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75A756" w14:textId="77777777" w:rsidR="00031B20" w:rsidRDefault="00031B20" w:rsidP="00195896">
      <w:pPr>
        <w:pStyle w:val="Heading5"/>
        <w:jc w:val="center"/>
        <w:rPr>
          <w:b/>
          <w:szCs w:val="40"/>
          <w:u w:val="single"/>
        </w:rPr>
      </w:pPr>
    </w:p>
    <w:p w14:paraId="4BD66D68" w14:textId="77777777" w:rsidR="00CC7E27" w:rsidRPr="00163C39" w:rsidRDefault="00CC7E27" w:rsidP="00195896">
      <w:pPr>
        <w:pStyle w:val="Heading5"/>
        <w:jc w:val="center"/>
        <w:rPr>
          <w:b/>
          <w:szCs w:val="40"/>
          <w:u w:val="single"/>
        </w:rPr>
      </w:pPr>
      <w:r w:rsidRPr="00163C39">
        <w:rPr>
          <w:b/>
          <w:szCs w:val="40"/>
          <w:u w:val="single"/>
        </w:rPr>
        <w:t>K/W-4</w:t>
      </w:r>
    </w:p>
    <w:p w14:paraId="7C300EB0" w14:textId="77777777" w:rsidR="00CC7E27" w:rsidRPr="0005563C" w:rsidRDefault="00CC7E27" w:rsidP="00195896">
      <w:pPr>
        <w:jc w:val="center"/>
        <w:rPr>
          <w:b/>
          <w:bCs/>
          <w:szCs w:val="24"/>
        </w:rPr>
      </w:pPr>
    </w:p>
    <w:p w14:paraId="5AB062F5" w14:textId="77777777" w:rsidR="00CC7E27" w:rsidRPr="0005563C" w:rsidRDefault="00CC7E27" w:rsidP="00195896">
      <w:pPr>
        <w:jc w:val="center"/>
        <w:rPr>
          <w:szCs w:val="24"/>
        </w:rPr>
      </w:pPr>
    </w:p>
    <w:p w14:paraId="3BD135EF" w14:textId="77777777" w:rsidR="00CC7E27" w:rsidRDefault="00CC7E27" w:rsidP="00195896">
      <w:pPr>
        <w:pStyle w:val="Heading5"/>
        <w:ind w:left="0" w:firstLine="0"/>
        <w:jc w:val="center"/>
        <w:rPr>
          <w:b/>
          <w:sz w:val="24"/>
          <w:szCs w:val="24"/>
        </w:rPr>
      </w:pPr>
      <w:r w:rsidRPr="0005563C">
        <w:rPr>
          <w:b/>
          <w:sz w:val="24"/>
          <w:szCs w:val="24"/>
        </w:rPr>
        <w:t>GOVERNMENT OF KARNATAKA</w:t>
      </w:r>
    </w:p>
    <w:p w14:paraId="640EDF00" w14:textId="77777777" w:rsidR="00195896" w:rsidRPr="00195896" w:rsidRDefault="00195896" w:rsidP="00195896"/>
    <w:p w14:paraId="298DE04A" w14:textId="7EA68A85" w:rsidR="00195896" w:rsidRPr="003C364E" w:rsidRDefault="00195896" w:rsidP="002B0C20">
      <w:pPr>
        <w:tabs>
          <w:tab w:val="left" w:pos="7575"/>
        </w:tabs>
        <w:suppressAutoHyphens/>
        <w:jc w:val="center"/>
        <w:rPr>
          <w:b/>
          <w:szCs w:val="24"/>
        </w:rPr>
      </w:pPr>
      <w:r w:rsidRPr="003C364E">
        <w:rPr>
          <w:b/>
          <w:szCs w:val="24"/>
        </w:rPr>
        <w:t>Public Works</w:t>
      </w:r>
      <w:r w:rsidR="00B6010E">
        <w:rPr>
          <w:b/>
          <w:szCs w:val="24"/>
        </w:rPr>
        <w:t xml:space="preserve"> </w:t>
      </w:r>
      <w:r w:rsidRPr="003C364E">
        <w:rPr>
          <w:b/>
          <w:szCs w:val="24"/>
        </w:rPr>
        <w:t>Department.</w:t>
      </w:r>
      <w:r w:rsidR="00B6010E">
        <w:rPr>
          <w:b/>
          <w:szCs w:val="24"/>
        </w:rPr>
        <w:t xml:space="preserve"> </w:t>
      </w:r>
      <w:r w:rsidR="00180DFD">
        <w:rPr>
          <w:b/>
          <w:szCs w:val="24"/>
        </w:rPr>
        <w:t>Madhugiri</w:t>
      </w:r>
      <w:r w:rsidR="00B771B4">
        <w:rPr>
          <w:b/>
          <w:szCs w:val="24"/>
        </w:rPr>
        <w:t xml:space="preserve"> </w:t>
      </w:r>
      <w:r w:rsidRPr="003C364E">
        <w:rPr>
          <w:b/>
          <w:szCs w:val="24"/>
        </w:rPr>
        <w:t xml:space="preserve">Division, </w:t>
      </w:r>
      <w:r w:rsidR="00180DFD">
        <w:rPr>
          <w:b/>
          <w:szCs w:val="24"/>
        </w:rPr>
        <w:t>Madhugiri</w:t>
      </w:r>
      <w:r w:rsidR="00214AA9">
        <w:rPr>
          <w:b/>
          <w:szCs w:val="24"/>
        </w:rPr>
        <w:t>,</w:t>
      </w:r>
      <w:r w:rsidR="00214AA9" w:rsidRPr="003C364E">
        <w:rPr>
          <w:b/>
          <w:szCs w:val="24"/>
        </w:rPr>
        <w:t xml:space="preserve"> Karnataka</w:t>
      </w:r>
      <w:r>
        <w:rPr>
          <w:b/>
          <w:szCs w:val="24"/>
        </w:rPr>
        <w:t xml:space="preserve">    </w:t>
      </w:r>
      <w:r w:rsidR="00214AA9">
        <w:rPr>
          <w:b/>
          <w:szCs w:val="24"/>
        </w:rPr>
        <w:t>Pin:</w:t>
      </w:r>
      <w:r>
        <w:rPr>
          <w:b/>
          <w:szCs w:val="24"/>
        </w:rPr>
        <w:t xml:space="preserve"> </w:t>
      </w:r>
      <w:r w:rsidR="00446C8F">
        <w:rPr>
          <w:b/>
          <w:szCs w:val="24"/>
        </w:rPr>
        <w:t>57</w:t>
      </w:r>
      <w:r w:rsidR="00180DFD">
        <w:rPr>
          <w:b/>
          <w:szCs w:val="24"/>
        </w:rPr>
        <w:t>2132</w:t>
      </w:r>
    </w:p>
    <w:p w14:paraId="42E22FD4" w14:textId="7D5D55A3" w:rsidR="00195896" w:rsidRDefault="00195896" w:rsidP="002B0C20">
      <w:pPr>
        <w:widowControl w:val="0"/>
        <w:autoSpaceDE w:val="0"/>
        <w:autoSpaceDN w:val="0"/>
        <w:adjustRightInd w:val="0"/>
        <w:jc w:val="center"/>
        <w:rPr>
          <w:b/>
          <w:szCs w:val="24"/>
        </w:rPr>
      </w:pPr>
      <w:r>
        <w:rPr>
          <w:b/>
          <w:szCs w:val="24"/>
        </w:rPr>
        <w:t>Telefax</w:t>
      </w:r>
      <w:r w:rsidR="00180DFD">
        <w:rPr>
          <w:b/>
          <w:szCs w:val="24"/>
        </w:rPr>
        <w:t>:</w:t>
      </w:r>
      <w:r w:rsidR="00180DFD" w:rsidRPr="00180DFD">
        <w:rPr>
          <w:szCs w:val="24"/>
        </w:rPr>
        <w:t xml:space="preserve"> </w:t>
      </w:r>
      <w:r w:rsidR="00180DFD">
        <w:rPr>
          <w:szCs w:val="24"/>
        </w:rPr>
        <w:t xml:space="preserve">08137 - 283336 </w:t>
      </w:r>
      <w:r w:rsidR="00180DFD">
        <w:rPr>
          <w:b/>
          <w:szCs w:val="24"/>
        </w:rPr>
        <w:t xml:space="preserve"> </w:t>
      </w:r>
      <w:r w:rsidR="00214AA9" w:rsidRPr="003C364E">
        <w:rPr>
          <w:b/>
          <w:szCs w:val="24"/>
        </w:rPr>
        <w:t>email</w:t>
      </w:r>
      <w:r w:rsidR="00214AA9">
        <w:rPr>
          <w:b/>
          <w:szCs w:val="24"/>
        </w:rPr>
        <w:t>:</w:t>
      </w:r>
      <w:r>
        <w:rPr>
          <w:b/>
          <w:szCs w:val="24"/>
        </w:rPr>
        <w:t xml:space="preserve">  </w:t>
      </w:r>
      <w:r w:rsidR="00180DFD">
        <w:t>eepwdmadhugiri@gmail.com</w:t>
      </w:r>
    </w:p>
    <w:p w14:paraId="7A51B3A6" w14:textId="77777777" w:rsidR="00195896" w:rsidRDefault="00214AA9" w:rsidP="00195896">
      <w:pPr>
        <w:widowControl w:val="0"/>
        <w:autoSpaceDE w:val="0"/>
        <w:autoSpaceDN w:val="0"/>
        <w:adjustRightInd w:val="0"/>
        <w:jc w:val="center"/>
        <w:rPr>
          <w:b/>
          <w:szCs w:val="24"/>
        </w:rPr>
      </w:pPr>
      <w:r>
        <w:rPr>
          <w:b/>
          <w:szCs w:val="24"/>
        </w:rPr>
        <w:t>Web:</w:t>
      </w:r>
      <w:r w:rsidR="00195896">
        <w:rPr>
          <w:b/>
          <w:szCs w:val="24"/>
        </w:rPr>
        <w:t xml:space="preserve"> </w:t>
      </w:r>
      <w:hyperlink r:id="rId8" w:history="1">
        <w:r w:rsidR="00195896" w:rsidRPr="00A510B7">
          <w:rPr>
            <w:rStyle w:val="Hyperlink"/>
            <w:b/>
            <w:szCs w:val="24"/>
          </w:rPr>
          <w:t>www.kpwd.gov.in</w:t>
        </w:r>
      </w:hyperlink>
    </w:p>
    <w:p w14:paraId="2B65ED21" w14:textId="77777777" w:rsidR="00CC7E27" w:rsidRPr="0005563C" w:rsidRDefault="00886A15" w:rsidP="00886A15">
      <w:pPr>
        <w:tabs>
          <w:tab w:val="left" w:pos="6585"/>
        </w:tabs>
        <w:suppressAutoHyphens/>
        <w:jc w:val="both"/>
        <w:rPr>
          <w:szCs w:val="24"/>
        </w:rPr>
      </w:pPr>
      <w:r>
        <w:rPr>
          <w:szCs w:val="24"/>
        </w:rPr>
        <w:tab/>
      </w:r>
    </w:p>
    <w:p w14:paraId="0ECAE2A0" w14:textId="2AD8698A" w:rsidR="004F1CBC" w:rsidRPr="00446C8F" w:rsidRDefault="00CC7E27" w:rsidP="004F1CBC">
      <w:pPr>
        <w:spacing w:line="285" w:lineRule="atLeast"/>
        <w:jc w:val="both"/>
        <w:rPr>
          <w:color w:val="0000FF"/>
          <w:sz w:val="28"/>
          <w:szCs w:val="28"/>
        </w:rPr>
      </w:pPr>
      <w:r w:rsidRPr="0005563C">
        <w:t xml:space="preserve">TENDERS FOR </w:t>
      </w:r>
      <w:r w:rsidR="00214AA9" w:rsidRPr="0005563C">
        <w:t>THE WORK</w:t>
      </w:r>
      <w:r w:rsidRPr="0005563C">
        <w:t xml:space="preserve"> </w:t>
      </w:r>
      <w:r w:rsidR="00214AA9" w:rsidRPr="0005563C">
        <w:t>OF</w:t>
      </w:r>
      <w:r w:rsidR="00214AA9">
        <w:t>:</w:t>
      </w:r>
      <w:r w:rsidR="00C06CC8" w:rsidRPr="00C06CC8">
        <w:t xml:space="preserve"> </w:t>
      </w:r>
      <w:r w:rsidR="00180DFD" w:rsidRPr="00180DFD">
        <w:rPr>
          <w:rFonts w:ascii="Nunito Sans" w:hAnsi="Nunito Sans"/>
          <w:color w:val="3A3A3A"/>
          <w:spacing w:val="4"/>
          <w:sz w:val="21"/>
          <w:szCs w:val="21"/>
          <w:lang w:val="en-IN" w:eastAsia="en-IN"/>
        </w:rPr>
        <w:br/>
      </w:r>
      <w:r w:rsidR="00D9683C">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p>
    <w:p w14:paraId="0816A422" w14:textId="72925597" w:rsidR="00CC7E27" w:rsidRPr="00335263" w:rsidRDefault="00335263" w:rsidP="002B0C20">
      <w:pPr>
        <w:pStyle w:val="FootnoteText"/>
        <w:suppressAutoHyphens/>
        <w:jc w:val="center"/>
        <w:rPr>
          <w:b/>
          <w:sz w:val="24"/>
          <w:szCs w:val="24"/>
        </w:rPr>
      </w:pPr>
      <w:r w:rsidRPr="00335263">
        <w:rPr>
          <w:b/>
          <w:sz w:val="24"/>
          <w:szCs w:val="24"/>
        </w:rPr>
        <w:t>TENDER REFERENCE</w:t>
      </w:r>
      <w:r w:rsidRPr="00335263">
        <w:rPr>
          <w:b/>
          <w:sz w:val="24"/>
          <w:szCs w:val="24"/>
        </w:rPr>
        <w:tab/>
      </w:r>
      <w:r w:rsidRPr="00335263">
        <w:rPr>
          <w:b/>
          <w:sz w:val="24"/>
          <w:szCs w:val="24"/>
        </w:rPr>
        <w:tab/>
      </w:r>
      <w:r w:rsidR="00CC7E27" w:rsidRPr="00335263">
        <w:rPr>
          <w:b/>
          <w:sz w:val="24"/>
          <w:szCs w:val="24"/>
        </w:rPr>
        <w:t>:</w:t>
      </w:r>
      <w:r w:rsidR="00384D96">
        <w:rPr>
          <w:b/>
          <w:sz w:val="24"/>
          <w:szCs w:val="24"/>
        </w:rPr>
        <w:t xml:space="preserve">  </w:t>
      </w:r>
      <w:r w:rsidR="006B0E64">
        <w:rPr>
          <w:rFonts w:ascii="Nunito Sans" w:hAnsi="Nunito Sans"/>
          <w:b/>
          <w:bCs/>
          <w:color w:val="3A3A3A"/>
          <w:spacing w:val="5"/>
          <w:shd w:val="clear" w:color="auto" w:fill="FFFFFF"/>
        </w:rPr>
        <w:t>PWD/2025-26/RD/WORK_INDENT34325/CALL-2</w:t>
      </w:r>
    </w:p>
    <w:p w14:paraId="67A3654C" w14:textId="77777777" w:rsidR="00886A15" w:rsidRDefault="00886A15" w:rsidP="006A7B02">
      <w:pPr>
        <w:pStyle w:val="Title"/>
        <w:jc w:val="both"/>
        <w:rPr>
          <w:b/>
          <w:bCs/>
          <w:sz w:val="24"/>
          <w:szCs w:val="24"/>
          <w:lang w:val="fr-FR"/>
        </w:rPr>
      </w:pPr>
    </w:p>
    <w:p w14:paraId="0271F040" w14:textId="77777777" w:rsidR="006071A5" w:rsidRDefault="006071A5" w:rsidP="00335263">
      <w:pPr>
        <w:pStyle w:val="Title"/>
        <w:rPr>
          <w:b/>
          <w:bCs/>
          <w:sz w:val="24"/>
          <w:szCs w:val="24"/>
          <w:lang w:val="fr-FR"/>
        </w:rPr>
      </w:pPr>
    </w:p>
    <w:p w14:paraId="681A8058" w14:textId="77777777" w:rsidR="006071A5" w:rsidRDefault="006071A5" w:rsidP="00335263">
      <w:pPr>
        <w:pStyle w:val="Title"/>
        <w:rPr>
          <w:b/>
          <w:bCs/>
          <w:sz w:val="24"/>
          <w:szCs w:val="24"/>
          <w:lang w:val="fr-FR"/>
        </w:rPr>
      </w:pPr>
    </w:p>
    <w:p w14:paraId="5BBA998B" w14:textId="77777777" w:rsidR="006071A5" w:rsidRDefault="006071A5" w:rsidP="006071A5">
      <w:pPr>
        <w:rPr>
          <w:sz w:val="20"/>
        </w:rPr>
      </w:pPr>
      <w:r>
        <w:rPr>
          <w:sz w:val="20"/>
        </w:rPr>
        <w:t xml:space="preserve">LAST DATE AND TIME FOR </w:t>
      </w:r>
    </w:p>
    <w:p w14:paraId="20A157B8" w14:textId="77777777" w:rsidR="006071A5" w:rsidRDefault="006071A5" w:rsidP="006071A5">
      <w:pPr>
        <w:rPr>
          <w:sz w:val="20"/>
        </w:rPr>
      </w:pPr>
      <w:r>
        <w:rPr>
          <w:sz w:val="20"/>
        </w:rPr>
        <w:t>RECEIPT OF TENDERS</w:t>
      </w:r>
      <w:r>
        <w:rPr>
          <w:sz w:val="20"/>
        </w:rPr>
        <w:tab/>
      </w:r>
      <w:r>
        <w:rPr>
          <w:sz w:val="20"/>
        </w:rPr>
        <w:tab/>
      </w:r>
      <w:r>
        <w:rPr>
          <w:sz w:val="20"/>
        </w:rPr>
        <w:tab/>
      </w:r>
      <w:r>
        <w:rPr>
          <w:sz w:val="20"/>
        </w:rPr>
        <w:tab/>
      </w:r>
      <w:r>
        <w:rPr>
          <w:sz w:val="20"/>
        </w:rPr>
        <w:tab/>
      </w:r>
      <w:r>
        <w:rPr>
          <w:sz w:val="20"/>
        </w:rPr>
        <w:tab/>
        <w:t xml:space="preserve">:   </w:t>
      </w:r>
      <w:r>
        <w:rPr>
          <w:szCs w:val="24"/>
        </w:rPr>
        <w:t xml:space="preserve">Please refer </w:t>
      </w:r>
      <w:r w:rsidR="00732288">
        <w:rPr>
          <w:szCs w:val="24"/>
        </w:rPr>
        <w:t>KPPP</w:t>
      </w:r>
      <w:r>
        <w:rPr>
          <w:szCs w:val="24"/>
        </w:rPr>
        <w:t xml:space="preserve"> portal</w:t>
      </w:r>
    </w:p>
    <w:p w14:paraId="68AEE8BC" w14:textId="77777777" w:rsidR="006071A5" w:rsidRDefault="006071A5" w:rsidP="006071A5">
      <w:pPr>
        <w:rPr>
          <w:sz w:val="20"/>
        </w:rPr>
      </w:pPr>
    </w:p>
    <w:p w14:paraId="19236BA9" w14:textId="77777777" w:rsidR="006071A5" w:rsidRDefault="006071A5" w:rsidP="006071A5">
      <w:pPr>
        <w:rPr>
          <w:sz w:val="20"/>
        </w:rPr>
      </w:pPr>
      <w:r>
        <w:rPr>
          <w:sz w:val="20"/>
        </w:rPr>
        <w:t xml:space="preserve">TIME AND DATE OF OPENING OF </w:t>
      </w:r>
    </w:p>
    <w:p w14:paraId="7EE5F36E" w14:textId="77777777" w:rsidR="006071A5" w:rsidRDefault="006071A5" w:rsidP="006071A5">
      <w:pPr>
        <w:rPr>
          <w:sz w:val="20"/>
        </w:rPr>
      </w:pPr>
      <w:r>
        <w:rPr>
          <w:sz w:val="20"/>
        </w:rPr>
        <w:t>COVER ONE OF TENDERS</w:t>
      </w:r>
      <w:r>
        <w:rPr>
          <w:rStyle w:val="FootnoteReference"/>
          <w:sz w:val="20"/>
        </w:rPr>
        <w:t xml:space="preserve"> </w:t>
      </w:r>
      <w:r>
        <w:rPr>
          <w:sz w:val="20"/>
        </w:rPr>
        <w:tab/>
      </w:r>
      <w:r>
        <w:rPr>
          <w:sz w:val="20"/>
        </w:rPr>
        <w:tab/>
      </w:r>
      <w:r>
        <w:rPr>
          <w:sz w:val="20"/>
        </w:rPr>
        <w:tab/>
      </w:r>
      <w:r>
        <w:rPr>
          <w:sz w:val="20"/>
        </w:rPr>
        <w:tab/>
      </w:r>
      <w:r>
        <w:rPr>
          <w:sz w:val="20"/>
        </w:rPr>
        <w:tab/>
        <w:t xml:space="preserve">:  </w:t>
      </w:r>
      <w:r>
        <w:rPr>
          <w:szCs w:val="24"/>
        </w:rPr>
        <w:t xml:space="preserve">Please refer </w:t>
      </w:r>
      <w:r w:rsidR="00732288">
        <w:rPr>
          <w:szCs w:val="24"/>
        </w:rPr>
        <w:t>KPPP</w:t>
      </w:r>
      <w:r>
        <w:rPr>
          <w:szCs w:val="24"/>
        </w:rPr>
        <w:t xml:space="preserve"> portal</w:t>
      </w:r>
    </w:p>
    <w:p w14:paraId="56B8B646" w14:textId="77777777" w:rsidR="006071A5" w:rsidRDefault="006071A5" w:rsidP="006071A5">
      <w:pPr>
        <w:rPr>
          <w:sz w:val="20"/>
        </w:rPr>
      </w:pPr>
    </w:p>
    <w:p w14:paraId="07358A41" w14:textId="77777777" w:rsidR="006071A5" w:rsidRDefault="006071A5" w:rsidP="006071A5">
      <w:pPr>
        <w:ind w:left="5190" w:right="-1051" w:hanging="5190"/>
        <w:rPr>
          <w:sz w:val="20"/>
        </w:rPr>
      </w:pPr>
      <w:r>
        <w:rPr>
          <w:sz w:val="20"/>
        </w:rPr>
        <w:t>PLACE OF OPENING OF COVER ONE OF TENDERS</w:t>
      </w:r>
      <w:r>
        <w:rPr>
          <w:sz w:val="20"/>
        </w:rPr>
        <w:tab/>
        <w:t xml:space="preserve">: </w:t>
      </w:r>
      <w:r>
        <w:rPr>
          <w:szCs w:val="24"/>
        </w:rPr>
        <w:t xml:space="preserve">Please refer </w:t>
      </w:r>
      <w:r w:rsidR="00732288">
        <w:rPr>
          <w:szCs w:val="24"/>
        </w:rPr>
        <w:t>KPPP</w:t>
      </w:r>
      <w:r>
        <w:rPr>
          <w:szCs w:val="24"/>
        </w:rPr>
        <w:t xml:space="preserve"> portal</w:t>
      </w:r>
      <w:r>
        <w:rPr>
          <w:sz w:val="20"/>
        </w:rPr>
        <w:t xml:space="preserve"> </w:t>
      </w:r>
    </w:p>
    <w:p w14:paraId="2C058587" w14:textId="77777777" w:rsidR="006071A5" w:rsidRDefault="006071A5" w:rsidP="006071A5">
      <w:pPr>
        <w:ind w:left="5190" w:right="-1051" w:hanging="5190"/>
        <w:rPr>
          <w:sz w:val="20"/>
        </w:rPr>
      </w:pPr>
    </w:p>
    <w:p w14:paraId="6AE0626F" w14:textId="77777777" w:rsidR="006071A5" w:rsidRDefault="006071A5" w:rsidP="006071A5">
      <w:pPr>
        <w:ind w:left="5190" w:right="-1051" w:hanging="5190"/>
        <w:rPr>
          <w:sz w:val="20"/>
        </w:rPr>
      </w:pPr>
      <w:r>
        <w:rPr>
          <w:sz w:val="20"/>
        </w:rPr>
        <w:t>TIME AND DATE OF OPENING OF</w:t>
      </w:r>
    </w:p>
    <w:p w14:paraId="3D2D26B9" w14:textId="77777777" w:rsidR="006071A5" w:rsidRDefault="006071A5" w:rsidP="006071A5">
      <w:pPr>
        <w:rPr>
          <w:szCs w:val="24"/>
        </w:rPr>
      </w:pPr>
      <w:r>
        <w:rPr>
          <w:sz w:val="20"/>
        </w:rPr>
        <w:t>COVER TWO OF TENDERS</w:t>
      </w:r>
      <w:r>
        <w:rPr>
          <w:sz w:val="20"/>
        </w:rPr>
        <w:tab/>
      </w:r>
      <w:r>
        <w:rPr>
          <w:sz w:val="20"/>
        </w:rPr>
        <w:tab/>
      </w:r>
      <w:r>
        <w:rPr>
          <w:sz w:val="20"/>
        </w:rPr>
        <w:tab/>
      </w:r>
      <w:r>
        <w:rPr>
          <w:sz w:val="20"/>
        </w:rPr>
        <w:tab/>
      </w:r>
      <w:r>
        <w:rPr>
          <w:sz w:val="20"/>
        </w:rPr>
        <w:tab/>
        <w:t xml:space="preserve">:  </w:t>
      </w:r>
      <w:r>
        <w:rPr>
          <w:szCs w:val="24"/>
        </w:rPr>
        <w:t xml:space="preserve">Please refer </w:t>
      </w:r>
      <w:r w:rsidR="00732288">
        <w:rPr>
          <w:szCs w:val="24"/>
        </w:rPr>
        <w:t>KPPP</w:t>
      </w:r>
      <w:r>
        <w:rPr>
          <w:szCs w:val="24"/>
        </w:rPr>
        <w:t xml:space="preserve"> portal</w:t>
      </w:r>
    </w:p>
    <w:p w14:paraId="08335E5A" w14:textId="77777777" w:rsidR="006071A5" w:rsidRDefault="006071A5" w:rsidP="006071A5">
      <w:pPr>
        <w:rPr>
          <w:sz w:val="20"/>
        </w:rPr>
      </w:pPr>
    </w:p>
    <w:p w14:paraId="35B75FB0" w14:textId="77777777" w:rsidR="006071A5" w:rsidRDefault="006071A5" w:rsidP="006071A5">
      <w:pPr>
        <w:rPr>
          <w:sz w:val="20"/>
        </w:rPr>
      </w:pPr>
    </w:p>
    <w:p w14:paraId="56DEB73B" w14:textId="77777777" w:rsidR="006071A5" w:rsidRDefault="006071A5" w:rsidP="006071A5">
      <w:pPr>
        <w:ind w:left="5190" w:right="-1051" w:hanging="5190"/>
        <w:rPr>
          <w:szCs w:val="24"/>
        </w:rPr>
      </w:pPr>
      <w:r>
        <w:rPr>
          <w:sz w:val="20"/>
        </w:rPr>
        <w:t>PLACE OF OPENING OF COVER TWO OF TENDERS</w:t>
      </w:r>
      <w:r>
        <w:rPr>
          <w:sz w:val="20"/>
        </w:rPr>
        <w:tab/>
        <w:t xml:space="preserve">: </w:t>
      </w:r>
      <w:r>
        <w:rPr>
          <w:szCs w:val="24"/>
        </w:rPr>
        <w:t xml:space="preserve">Please refer </w:t>
      </w:r>
      <w:r w:rsidR="00732288">
        <w:rPr>
          <w:szCs w:val="24"/>
        </w:rPr>
        <w:t>KPPP</w:t>
      </w:r>
      <w:r>
        <w:rPr>
          <w:szCs w:val="24"/>
        </w:rPr>
        <w:t xml:space="preserve"> portal</w:t>
      </w:r>
    </w:p>
    <w:p w14:paraId="39283989" w14:textId="77777777" w:rsidR="006071A5" w:rsidRDefault="006071A5" w:rsidP="006071A5">
      <w:pPr>
        <w:ind w:left="5190" w:right="-1051" w:hanging="5190"/>
        <w:rPr>
          <w:sz w:val="20"/>
        </w:rPr>
      </w:pPr>
    </w:p>
    <w:p w14:paraId="57341436" w14:textId="77777777" w:rsidR="006071A5" w:rsidRDefault="006071A5" w:rsidP="006071A5">
      <w:pPr>
        <w:rPr>
          <w:sz w:val="20"/>
        </w:rPr>
      </w:pPr>
    </w:p>
    <w:p w14:paraId="03F8347C" w14:textId="7A15D485" w:rsidR="006071A5" w:rsidRDefault="006071A5" w:rsidP="006071A5">
      <w:pPr>
        <w:pStyle w:val="Title"/>
        <w:ind w:left="5184" w:hanging="5181"/>
        <w:jc w:val="left"/>
        <w:rPr>
          <w:b/>
          <w:bCs/>
          <w:sz w:val="24"/>
          <w:szCs w:val="24"/>
          <w:lang w:val="fr-FR"/>
        </w:rPr>
      </w:pPr>
      <w:r>
        <w:rPr>
          <w:sz w:val="20"/>
        </w:rPr>
        <w:t>ADDRESS FOR COMMUNICATION</w:t>
      </w:r>
      <w:r>
        <w:rPr>
          <w:sz w:val="20"/>
        </w:rPr>
        <w:tab/>
        <w:t xml:space="preserve">: </w:t>
      </w:r>
      <w:r w:rsidRPr="006071A5">
        <w:rPr>
          <w:color w:val="000000"/>
          <w:sz w:val="24"/>
          <w:szCs w:val="24"/>
        </w:rPr>
        <w:t xml:space="preserve">Office of the Executive Engineer, </w:t>
      </w:r>
      <w:r w:rsidR="00214AA9">
        <w:rPr>
          <w:color w:val="000000"/>
          <w:sz w:val="24"/>
          <w:szCs w:val="24"/>
        </w:rPr>
        <w:t xml:space="preserve"> </w:t>
      </w:r>
      <w:r w:rsidRPr="006071A5">
        <w:rPr>
          <w:color w:val="000000"/>
          <w:sz w:val="24"/>
          <w:szCs w:val="24"/>
        </w:rPr>
        <w:t xml:space="preserve">Karnataka Public Works Department. Division, </w:t>
      </w:r>
      <w:r w:rsidR="00180DFD">
        <w:rPr>
          <w:color w:val="000000"/>
          <w:sz w:val="24"/>
          <w:szCs w:val="24"/>
        </w:rPr>
        <w:t>Madhugiri</w:t>
      </w:r>
    </w:p>
    <w:p w14:paraId="64023CDB" w14:textId="77777777" w:rsidR="006071A5" w:rsidRDefault="006071A5" w:rsidP="00335263">
      <w:pPr>
        <w:pStyle w:val="Title"/>
        <w:rPr>
          <w:b/>
          <w:bCs/>
          <w:sz w:val="24"/>
          <w:szCs w:val="24"/>
          <w:lang w:val="fr-FR"/>
        </w:rPr>
      </w:pPr>
    </w:p>
    <w:p w14:paraId="44E58629" w14:textId="77777777" w:rsidR="006071A5" w:rsidRDefault="006071A5" w:rsidP="00335263">
      <w:pPr>
        <w:pStyle w:val="Title"/>
        <w:rPr>
          <w:b/>
          <w:bCs/>
          <w:sz w:val="24"/>
          <w:szCs w:val="24"/>
          <w:lang w:val="fr-FR"/>
        </w:rPr>
      </w:pPr>
    </w:p>
    <w:p w14:paraId="34589C40" w14:textId="77777777" w:rsidR="006071A5" w:rsidRDefault="006071A5" w:rsidP="00335263">
      <w:pPr>
        <w:pStyle w:val="Title"/>
        <w:rPr>
          <w:b/>
          <w:bCs/>
          <w:sz w:val="24"/>
          <w:szCs w:val="24"/>
          <w:lang w:val="fr-FR"/>
        </w:rPr>
      </w:pPr>
    </w:p>
    <w:p w14:paraId="466F166C" w14:textId="77777777" w:rsidR="006071A5" w:rsidRDefault="006071A5" w:rsidP="00335263">
      <w:pPr>
        <w:pStyle w:val="Title"/>
        <w:rPr>
          <w:b/>
          <w:bCs/>
          <w:sz w:val="24"/>
          <w:szCs w:val="24"/>
          <w:lang w:val="fr-FR"/>
        </w:rPr>
      </w:pPr>
    </w:p>
    <w:p w14:paraId="2EBBF88A" w14:textId="77777777" w:rsidR="006071A5" w:rsidRDefault="006071A5" w:rsidP="00335263">
      <w:pPr>
        <w:pStyle w:val="Title"/>
        <w:rPr>
          <w:b/>
          <w:bCs/>
          <w:sz w:val="24"/>
          <w:szCs w:val="24"/>
          <w:lang w:val="fr-FR"/>
        </w:rPr>
      </w:pPr>
    </w:p>
    <w:p w14:paraId="7C3A8EA9" w14:textId="77777777" w:rsidR="006071A5" w:rsidRDefault="006071A5" w:rsidP="00335263">
      <w:pPr>
        <w:pStyle w:val="Title"/>
        <w:rPr>
          <w:b/>
          <w:bCs/>
          <w:sz w:val="24"/>
          <w:szCs w:val="24"/>
          <w:lang w:val="fr-FR"/>
        </w:rPr>
      </w:pPr>
    </w:p>
    <w:p w14:paraId="6D7FE300" w14:textId="77777777" w:rsidR="00B6010E" w:rsidRDefault="00B6010E" w:rsidP="00335263">
      <w:pPr>
        <w:pStyle w:val="Title"/>
        <w:rPr>
          <w:b/>
          <w:bCs/>
          <w:sz w:val="24"/>
          <w:szCs w:val="24"/>
          <w:lang w:val="fr-FR"/>
        </w:rPr>
      </w:pPr>
    </w:p>
    <w:p w14:paraId="5E346FB5" w14:textId="77777777" w:rsidR="00B6010E" w:rsidRDefault="00B6010E" w:rsidP="00335263">
      <w:pPr>
        <w:pStyle w:val="Title"/>
        <w:rPr>
          <w:b/>
          <w:bCs/>
          <w:sz w:val="24"/>
          <w:szCs w:val="24"/>
          <w:lang w:val="fr-FR"/>
        </w:rPr>
      </w:pPr>
    </w:p>
    <w:p w14:paraId="1CAE6493" w14:textId="77777777" w:rsidR="006071A5" w:rsidRDefault="006071A5" w:rsidP="00335263">
      <w:pPr>
        <w:pStyle w:val="Title"/>
        <w:rPr>
          <w:b/>
          <w:bCs/>
          <w:sz w:val="24"/>
          <w:szCs w:val="24"/>
          <w:lang w:val="fr-FR"/>
        </w:rPr>
      </w:pPr>
    </w:p>
    <w:p w14:paraId="69550B81" w14:textId="77777777" w:rsidR="006071A5" w:rsidRDefault="006071A5" w:rsidP="00335263">
      <w:pPr>
        <w:pStyle w:val="Title"/>
        <w:rPr>
          <w:b/>
          <w:bCs/>
          <w:sz w:val="24"/>
          <w:szCs w:val="24"/>
          <w:lang w:val="fr-FR"/>
        </w:rPr>
      </w:pPr>
    </w:p>
    <w:p w14:paraId="7EA7453A" w14:textId="77777777" w:rsidR="006071A5" w:rsidRDefault="006071A5" w:rsidP="00335263">
      <w:pPr>
        <w:pStyle w:val="Title"/>
        <w:rPr>
          <w:b/>
          <w:bCs/>
          <w:sz w:val="24"/>
          <w:szCs w:val="24"/>
          <w:lang w:val="fr-FR"/>
        </w:rPr>
      </w:pPr>
    </w:p>
    <w:p w14:paraId="7217BB74" w14:textId="77777777" w:rsidR="006071A5" w:rsidRDefault="006071A5" w:rsidP="00335263">
      <w:pPr>
        <w:pStyle w:val="Title"/>
        <w:rPr>
          <w:b/>
          <w:bCs/>
          <w:sz w:val="24"/>
          <w:szCs w:val="24"/>
          <w:lang w:val="fr-FR"/>
        </w:rPr>
      </w:pPr>
    </w:p>
    <w:p w14:paraId="137F34E0" w14:textId="77777777" w:rsidR="006071A5" w:rsidRDefault="006071A5" w:rsidP="00335263">
      <w:pPr>
        <w:pStyle w:val="Title"/>
        <w:rPr>
          <w:b/>
          <w:bCs/>
          <w:sz w:val="24"/>
          <w:szCs w:val="24"/>
          <w:lang w:val="fr-FR"/>
        </w:rPr>
      </w:pPr>
    </w:p>
    <w:p w14:paraId="121C1FDD" w14:textId="77777777" w:rsidR="006071A5" w:rsidRDefault="006071A5" w:rsidP="00335263">
      <w:pPr>
        <w:pStyle w:val="Title"/>
        <w:rPr>
          <w:b/>
          <w:bCs/>
          <w:sz w:val="24"/>
          <w:szCs w:val="24"/>
          <w:lang w:val="fr-FR"/>
        </w:rPr>
      </w:pPr>
    </w:p>
    <w:p w14:paraId="5BFF1463" w14:textId="77777777" w:rsidR="00CC7E27" w:rsidRPr="0005563C" w:rsidRDefault="00CC7E27" w:rsidP="00335263">
      <w:pPr>
        <w:pStyle w:val="Title"/>
        <w:rPr>
          <w:b/>
          <w:bCs/>
          <w:sz w:val="24"/>
          <w:szCs w:val="24"/>
          <w:lang w:val="fr-FR"/>
        </w:rPr>
      </w:pPr>
      <w:r w:rsidRPr="0005563C">
        <w:rPr>
          <w:b/>
          <w:bCs/>
          <w:sz w:val="24"/>
          <w:szCs w:val="24"/>
          <w:lang w:val="fr-FR"/>
        </w:rPr>
        <w:t>Contents</w:t>
      </w:r>
    </w:p>
    <w:p w14:paraId="63BDEF28" w14:textId="77777777" w:rsidR="00CC7E27" w:rsidRPr="0005563C" w:rsidRDefault="00CC7E27" w:rsidP="006A7B02">
      <w:pPr>
        <w:pStyle w:val="TOC2"/>
        <w:jc w:val="both"/>
        <w:rPr>
          <w:sz w:val="24"/>
          <w:szCs w:val="24"/>
          <w:lang w:val="fr-FR"/>
        </w:rPr>
      </w:pPr>
    </w:p>
    <w:p w14:paraId="088CBF88" w14:textId="77777777" w:rsidR="00CC7E27" w:rsidRPr="0005563C" w:rsidRDefault="00CC7E27" w:rsidP="006A7B02">
      <w:pPr>
        <w:jc w:val="both"/>
        <w:rPr>
          <w:b/>
          <w:bCs/>
          <w:szCs w:val="24"/>
          <w:lang w:val="fr-FR"/>
        </w:rPr>
      </w:pPr>
      <w:r w:rsidRPr="0005563C">
        <w:rPr>
          <w:b/>
          <w:bCs/>
          <w:szCs w:val="24"/>
          <w:lang w:val="fr-FR"/>
        </w:rPr>
        <w:t xml:space="preserve">Section </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t>Description</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14:paraId="1A9C6A66" w14:textId="77777777" w:rsidR="00CC7E27" w:rsidRPr="0005563C" w:rsidRDefault="00CC7E27" w:rsidP="006A7B02">
      <w:pPr>
        <w:jc w:val="both"/>
        <w:rPr>
          <w:b/>
          <w:bCs/>
          <w:szCs w:val="24"/>
          <w:lang w:val="fr-FR"/>
        </w:rPr>
      </w:pPr>
      <w:r w:rsidRPr="0005563C">
        <w:rPr>
          <w:b/>
          <w:bCs/>
          <w:szCs w:val="24"/>
          <w:lang w:val="fr-FR"/>
        </w:rPr>
        <w:t>No.</w:t>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r w:rsidRPr="0005563C">
        <w:rPr>
          <w:b/>
          <w:bCs/>
          <w:szCs w:val="24"/>
          <w:lang w:val="fr-FR"/>
        </w:rPr>
        <w:tab/>
      </w:r>
    </w:p>
    <w:p w14:paraId="7DAA820C" w14:textId="77777777" w:rsidR="00CC7E27" w:rsidRPr="0005563C" w:rsidRDefault="00CC7E27" w:rsidP="006A7B02">
      <w:pPr>
        <w:pStyle w:val="Heading1"/>
        <w:spacing w:before="0" w:after="0"/>
        <w:jc w:val="both"/>
        <w:rPr>
          <w:rFonts w:ascii="Times New Roman" w:hAnsi="Times New Roman"/>
          <w:bCs/>
          <w:kern w:val="0"/>
          <w:sz w:val="24"/>
          <w:szCs w:val="24"/>
          <w:lang w:val="fr-FR"/>
        </w:rPr>
      </w:pPr>
    </w:p>
    <w:p w14:paraId="114C1301" w14:textId="77777777" w:rsidR="00CC7E27" w:rsidRPr="0005563C" w:rsidRDefault="00CC7E27" w:rsidP="006A7B02">
      <w:pPr>
        <w:jc w:val="both"/>
        <w:rPr>
          <w:caps/>
          <w:szCs w:val="24"/>
        </w:rPr>
      </w:pPr>
      <w:r w:rsidRPr="0005563C">
        <w:rPr>
          <w:szCs w:val="24"/>
        </w:rPr>
        <w:t>1</w:t>
      </w:r>
      <w:r w:rsidRPr="0005563C">
        <w:rPr>
          <w:szCs w:val="24"/>
        </w:rPr>
        <w:tab/>
      </w:r>
      <w:r w:rsidRPr="0005563C">
        <w:rPr>
          <w:szCs w:val="24"/>
        </w:rPr>
        <w:tab/>
      </w:r>
      <w:r w:rsidRPr="0005563C">
        <w:rPr>
          <w:caps/>
          <w:szCs w:val="24"/>
        </w:rPr>
        <w:t>Inv</w:t>
      </w:r>
      <w:r w:rsidR="00163C39">
        <w:rPr>
          <w:caps/>
          <w:szCs w:val="24"/>
        </w:rPr>
        <w:t>itation for Tenders (IFT)</w:t>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r w:rsidRPr="0005563C">
        <w:rPr>
          <w:caps/>
          <w:szCs w:val="24"/>
        </w:rPr>
        <w:tab/>
      </w:r>
      <w:r w:rsidRPr="0005563C">
        <w:rPr>
          <w:caps/>
          <w:szCs w:val="24"/>
        </w:rPr>
        <w:tab/>
      </w:r>
      <w:r w:rsidRPr="0005563C">
        <w:rPr>
          <w:caps/>
          <w:szCs w:val="24"/>
        </w:rPr>
        <w:tab/>
      </w:r>
      <w:r w:rsidRPr="0005563C">
        <w:rPr>
          <w:caps/>
          <w:szCs w:val="24"/>
        </w:rPr>
        <w:tab/>
      </w:r>
      <w:r w:rsidRPr="0005563C">
        <w:rPr>
          <w:caps/>
          <w:szCs w:val="24"/>
        </w:rPr>
        <w:tab/>
      </w:r>
      <w:r w:rsidRPr="0005563C">
        <w:rPr>
          <w:caps/>
          <w:szCs w:val="24"/>
        </w:rPr>
        <w:tab/>
      </w:r>
    </w:p>
    <w:p w14:paraId="2E81BE98" w14:textId="77777777" w:rsidR="00CC7E27" w:rsidRPr="0005563C" w:rsidRDefault="00CC7E27" w:rsidP="006A7B02">
      <w:pPr>
        <w:jc w:val="both"/>
        <w:rPr>
          <w:caps/>
          <w:szCs w:val="24"/>
        </w:rPr>
      </w:pPr>
      <w:r w:rsidRPr="0005563C">
        <w:rPr>
          <w:caps/>
          <w:szCs w:val="24"/>
        </w:rPr>
        <w:t>2</w:t>
      </w:r>
      <w:r w:rsidRPr="0005563C">
        <w:rPr>
          <w:caps/>
          <w:szCs w:val="24"/>
        </w:rPr>
        <w:tab/>
      </w:r>
      <w:r w:rsidRPr="0005563C">
        <w:rPr>
          <w:caps/>
          <w:szCs w:val="24"/>
        </w:rPr>
        <w:tab/>
        <w:t>Instr</w:t>
      </w:r>
      <w:r w:rsidR="00163C39">
        <w:rPr>
          <w:caps/>
          <w:szCs w:val="24"/>
        </w:rPr>
        <w:t>uctions to Tenderers (ITT)</w:t>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p>
    <w:p w14:paraId="42798DA8" w14:textId="77777777" w:rsidR="00CC7E27" w:rsidRPr="0005563C" w:rsidRDefault="00CC7E27" w:rsidP="006A7B02">
      <w:pPr>
        <w:jc w:val="both"/>
        <w:rPr>
          <w:caps/>
          <w:szCs w:val="24"/>
        </w:rPr>
      </w:pPr>
    </w:p>
    <w:p w14:paraId="4C3C47F6" w14:textId="77777777" w:rsidR="00CC7E27" w:rsidRPr="0005563C" w:rsidRDefault="00CC7E27" w:rsidP="006A7B02">
      <w:pPr>
        <w:jc w:val="both"/>
        <w:rPr>
          <w:caps/>
          <w:szCs w:val="24"/>
        </w:rPr>
      </w:pPr>
      <w:r w:rsidRPr="0005563C">
        <w:rPr>
          <w:caps/>
          <w:szCs w:val="24"/>
        </w:rPr>
        <w:t>3.</w:t>
      </w:r>
      <w:r w:rsidRPr="0005563C">
        <w:rPr>
          <w:caps/>
          <w:szCs w:val="24"/>
        </w:rPr>
        <w:tab/>
      </w:r>
      <w:r w:rsidRPr="0005563C">
        <w:rPr>
          <w:caps/>
          <w:szCs w:val="24"/>
        </w:rPr>
        <w:tab/>
        <w:t>q</w:t>
      </w:r>
      <w:r w:rsidR="00163C39">
        <w:rPr>
          <w:caps/>
          <w:szCs w:val="24"/>
        </w:rPr>
        <w:t>ualification information</w:t>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p>
    <w:p w14:paraId="3FA191B7" w14:textId="77777777" w:rsidR="00CC7E27" w:rsidRPr="0005563C" w:rsidRDefault="00CC7E27" w:rsidP="006A7B02">
      <w:pPr>
        <w:jc w:val="both"/>
        <w:rPr>
          <w:caps/>
          <w:szCs w:val="24"/>
        </w:rPr>
      </w:pPr>
    </w:p>
    <w:p w14:paraId="34600228" w14:textId="77777777" w:rsidR="00CC7E27" w:rsidRPr="0005563C" w:rsidRDefault="00CC7E27" w:rsidP="006A7B02">
      <w:pPr>
        <w:jc w:val="both"/>
        <w:rPr>
          <w:caps/>
          <w:szCs w:val="24"/>
        </w:rPr>
      </w:pPr>
      <w:r w:rsidRPr="0005563C">
        <w:rPr>
          <w:caps/>
          <w:szCs w:val="24"/>
        </w:rPr>
        <w:t>4.</w:t>
      </w:r>
      <w:r w:rsidRPr="0005563C">
        <w:rPr>
          <w:caps/>
          <w:szCs w:val="24"/>
        </w:rPr>
        <w:tab/>
      </w:r>
      <w:r w:rsidRPr="0005563C">
        <w:rPr>
          <w:caps/>
          <w:szCs w:val="24"/>
        </w:rPr>
        <w:tab/>
        <w:t>FORM OF TENDER, LET</w:t>
      </w:r>
      <w:r w:rsidR="00163C39">
        <w:rPr>
          <w:caps/>
          <w:szCs w:val="24"/>
        </w:rPr>
        <w:t>TER OF ACCEPTANCE, notice to</w:t>
      </w:r>
      <w:r w:rsidR="00163C39">
        <w:rPr>
          <w:caps/>
          <w:szCs w:val="24"/>
        </w:rPr>
        <w:tab/>
      </w:r>
      <w:r w:rsidR="00163C39">
        <w:rPr>
          <w:caps/>
          <w:szCs w:val="24"/>
        </w:rPr>
        <w:tab/>
      </w:r>
    </w:p>
    <w:p w14:paraId="623F88DA" w14:textId="77777777" w:rsidR="00CC7E27" w:rsidRPr="0005563C" w:rsidRDefault="00CC7E27" w:rsidP="006A7B02">
      <w:pPr>
        <w:ind w:left="360"/>
        <w:jc w:val="both"/>
        <w:rPr>
          <w:caps/>
          <w:szCs w:val="24"/>
        </w:rPr>
      </w:pPr>
      <w:r w:rsidRPr="0005563C">
        <w:rPr>
          <w:caps/>
          <w:szCs w:val="24"/>
        </w:rPr>
        <w:tab/>
      </w:r>
      <w:r w:rsidRPr="0005563C">
        <w:rPr>
          <w:caps/>
          <w:szCs w:val="24"/>
        </w:rPr>
        <w:tab/>
        <w:t xml:space="preserve"> PROCEED WITH THE WORK AND agreement form</w:t>
      </w:r>
    </w:p>
    <w:p w14:paraId="3A72089C" w14:textId="77777777" w:rsidR="00CC7E27" w:rsidRPr="0005563C" w:rsidRDefault="00CC7E27" w:rsidP="006A7B02">
      <w:pPr>
        <w:ind w:left="360"/>
        <w:jc w:val="both"/>
        <w:rPr>
          <w:caps/>
          <w:szCs w:val="24"/>
        </w:rPr>
      </w:pPr>
      <w:r w:rsidRPr="0005563C">
        <w:rPr>
          <w:caps/>
          <w:szCs w:val="24"/>
        </w:rPr>
        <w:tab/>
      </w:r>
      <w:r w:rsidRPr="0005563C">
        <w:rPr>
          <w:caps/>
          <w:szCs w:val="24"/>
        </w:rPr>
        <w:tab/>
      </w:r>
      <w:r w:rsidRPr="0005563C">
        <w:rPr>
          <w:caps/>
          <w:szCs w:val="24"/>
        </w:rPr>
        <w:tab/>
      </w:r>
    </w:p>
    <w:p w14:paraId="43C11459" w14:textId="77777777" w:rsidR="00CC7E27" w:rsidRPr="0005563C" w:rsidRDefault="00CC7E27" w:rsidP="006A7B02">
      <w:pPr>
        <w:jc w:val="both"/>
        <w:rPr>
          <w:caps/>
          <w:szCs w:val="24"/>
        </w:rPr>
      </w:pPr>
      <w:r w:rsidRPr="0005563C">
        <w:rPr>
          <w:caps/>
          <w:szCs w:val="24"/>
        </w:rPr>
        <w:t>5.</w:t>
      </w:r>
      <w:r w:rsidRPr="0005563C">
        <w:rPr>
          <w:caps/>
          <w:szCs w:val="24"/>
        </w:rPr>
        <w:tab/>
      </w:r>
      <w:r w:rsidRPr="0005563C">
        <w:rPr>
          <w:caps/>
          <w:szCs w:val="24"/>
        </w:rPr>
        <w:tab/>
        <w:t>Con</w:t>
      </w:r>
      <w:r w:rsidR="00163C39">
        <w:rPr>
          <w:caps/>
          <w:szCs w:val="24"/>
        </w:rPr>
        <w:t>ditions of Contract (CC)</w:t>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r w:rsidR="00163C39">
        <w:rPr>
          <w:caps/>
          <w:szCs w:val="24"/>
        </w:rPr>
        <w:tab/>
      </w:r>
    </w:p>
    <w:p w14:paraId="613685B4" w14:textId="77777777" w:rsidR="00CC7E27" w:rsidRPr="0005563C" w:rsidRDefault="00CC7E27" w:rsidP="006A7B02">
      <w:pPr>
        <w:jc w:val="both"/>
        <w:rPr>
          <w:szCs w:val="24"/>
        </w:rPr>
      </w:pPr>
    </w:p>
    <w:p w14:paraId="03B42F66" w14:textId="77777777" w:rsidR="00CC7E27" w:rsidRPr="0005563C" w:rsidRDefault="00163C39" w:rsidP="006A7B02">
      <w:pPr>
        <w:pStyle w:val="Outline"/>
        <w:spacing w:before="0"/>
        <w:jc w:val="both"/>
        <w:rPr>
          <w:kern w:val="0"/>
          <w:szCs w:val="24"/>
        </w:rPr>
      </w:pPr>
      <w:r>
        <w:rPr>
          <w:kern w:val="0"/>
          <w:szCs w:val="24"/>
        </w:rPr>
        <w:t>6.</w:t>
      </w:r>
      <w:r>
        <w:rPr>
          <w:kern w:val="0"/>
          <w:szCs w:val="24"/>
        </w:rPr>
        <w:tab/>
      </w:r>
      <w:r>
        <w:rPr>
          <w:kern w:val="0"/>
          <w:szCs w:val="24"/>
        </w:rPr>
        <w:tab/>
        <w:t>CONTRACT DATA</w:t>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Pr>
          <w:kern w:val="0"/>
          <w:szCs w:val="24"/>
        </w:rPr>
        <w:tab/>
      </w:r>
      <w:r w:rsidR="00CC7E27" w:rsidRPr="0005563C">
        <w:rPr>
          <w:kern w:val="0"/>
          <w:szCs w:val="24"/>
        </w:rPr>
        <w:t xml:space="preserve"> </w:t>
      </w:r>
    </w:p>
    <w:p w14:paraId="328B09D6" w14:textId="77777777" w:rsidR="00CC7E27" w:rsidRPr="0005563C" w:rsidRDefault="00CC7E27" w:rsidP="006A7B02">
      <w:pPr>
        <w:jc w:val="both"/>
        <w:rPr>
          <w:szCs w:val="24"/>
        </w:rPr>
      </w:pPr>
    </w:p>
    <w:p w14:paraId="1B052FE9" w14:textId="77777777" w:rsidR="00CC7E27" w:rsidRPr="0005563C" w:rsidRDefault="00163C39" w:rsidP="006A7B02">
      <w:pPr>
        <w:jc w:val="both"/>
        <w:rPr>
          <w:caps/>
          <w:szCs w:val="24"/>
        </w:rPr>
      </w:pPr>
      <w:r>
        <w:rPr>
          <w:caps/>
          <w:szCs w:val="24"/>
        </w:rPr>
        <w:t>7</w:t>
      </w:r>
      <w:r>
        <w:rPr>
          <w:caps/>
          <w:szCs w:val="24"/>
        </w:rPr>
        <w:tab/>
      </w:r>
      <w:r>
        <w:rPr>
          <w:caps/>
          <w:szCs w:val="24"/>
        </w:rPr>
        <w:tab/>
        <w:t>Specifications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sidR="00CC7E27" w:rsidRPr="0005563C">
        <w:rPr>
          <w:caps/>
          <w:szCs w:val="24"/>
        </w:rPr>
        <w:t xml:space="preserve">                                                                                                                                                                                                                                                                                                                                                                                                                                                                                                                                                                                                                                                                                                                                                                                                                                 </w:t>
      </w:r>
    </w:p>
    <w:p w14:paraId="310BB6F7" w14:textId="77777777" w:rsidR="00CC7E27" w:rsidRPr="0005563C" w:rsidRDefault="00CC7E27" w:rsidP="006A7B02">
      <w:pPr>
        <w:jc w:val="both"/>
        <w:rPr>
          <w:caps/>
          <w:szCs w:val="24"/>
        </w:rPr>
      </w:pPr>
    </w:p>
    <w:p w14:paraId="2976F9D9" w14:textId="77777777" w:rsidR="00CC7E27" w:rsidRPr="0005563C" w:rsidRDefault="00163C39" w:rsidP="006A7B02">
      <w:pPr>
        <w:jc w:val="both"/>
        <w:rPr>
          <w:caps/>
          <w:szCs w:val="24"/>
        </w:rPr>
      </w:pPr>
      <w:r>
        <w:rPr>
          <w:caps/>
          <w:szCs w:val="24"/>
        </w:rPr>
        <w:t>8</w:t>
      </w:r>
      <w:r>
        <w:rPr>
          <w:caps/>
          <w:szCs w:val="24"/>
        </w:rPr>
        <w:tab/>
      </w:r>
      <w:r>
        <w:rPr>
          <w:caps/>
          <w:szCs w:val="24"/>
        </w:rPr>
        <w:tab/>
        <w:t>Drawings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14:paraId="545BC4AF" w14:textId="77777777" w:rsidR="00CC7E27" w:rsidRPr="0005563C" w:rsidRDefault="00CC7E27" w:rsidP="006A7B02">
      <w:pPr>
        <w:jc w:val="both"/>
        <w:rPr>
          <w:caps/>
          <w:szCs w:val="24"/>
        </w:rPr>
      </w:pPr>
    </w:p>
    <w:p w14:paraId="5F955905" w14:textId="77777777" w:rsidR="00CC7E27" w:rsidRPr="0005563C" w:rsidRDefault="00163C39" w:rsidP="006A7B02">
      <w:pPr>
        <w:jc w:val="both"/>
        <w:rPr>
          <w:caps/>
          <w:szCs w:val="24"/>
        </w:rPr>
      </w:pPr>
      <w:r>
        <w:rPr>
          <w:caps/>
          <w:szCs w:val="24"/>
        </w:rPr>
        <w:t>9.</w:t>
      </w:r>
      <w:r>
        <w:rPr>
          <w:caps/>
          <w:szCs w:val="24"/>
        </w:rPr>
        <w:tab/>
      </w:r>
      <w:r>
        <w:rPr>
          <w:caps/>
          <w:szCs w:val="24"/>
        </w:rPr>
        <w:tab/>
        <w:t>Bill of Quantities</w:t>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r>
        <w:rPr>
          <w:caps/>
          <w:szCs w:val="24"/>
        </w:rPr>
        <w:tab/>
      </w:r>
    </w:p>
    <w:p w14:paraId="7F8500C9" w14:textId="77777777" w:rsidR="00CC7E27" w:rsidRPr="0005563C" w:rsidRDefault="00CC7E27" w:rsidP="006A7B02">
      <w:pPr>
        <w:jc w:val="both"/>
        <w:rPr>
          <w:caps/>
          <w:szCs w:val="24"/>
        </w:rPr>
      </w:pPr>
    </w:p>
    <w:p w14:paraId="2C7C1568" w14:textId="77777777" w:rsidR="00CC7E27" w:rsidRPr="0005563C" w:rsidRDefault="00CC7E27" w:rsidP="006A7B02">
      <w:pPr>
        <w:jc w:val="both"/>
        <w:rPr>
          <w:caps/>
          <w:szCs w:val="24"/>
        </w:rPr>
      </w:pPr>
      <w:r w:rsidRPr="0005563C">
        <w:rPr>
          <w:caps/>
          <w:szCs w:val="24"/>
        </w:rPr>
        <w:t>10.</w:t>
      </w:r>
      <w:r w:rsidRPr="0005563C">
        <w:rPr>
          <w:caps/>
          <w:szCs w:val="24"/>
        </w:rPr>
        <w:tab/>
      </w:r>
      <w:r w:rsidRPr="0005563C">
        <w:rPr>
          <w:caps/>
          <w:szCs w:val="24"/>
        </w:rPr>
        <w:tab/>
        <w:t>FormAT OF BANK GU</w:t>
      </w:r>
      <w:r w:rsidR="00163C39">
        <w:rPr>
          <w:caps/>
          <w:szCs w:val="24"/>
        </w:rPr>
        <w:t>ARANTEE FOR SECURITY DEPOSIT</w:t>
      </w:r>
      <w:r w:rsidR="00163C39">
        <w:rPr>
          <w:caps/>
          <w:szCs w:val="24"/>
        </w:rPr>
        <w:tab/>
      </w:r>
      <w:r w:rsidR="00163C39">
        <w:rPr>
          <w:caps/>
          <w:szCs w:val="24"/>
        </w:rPr>
        <w:tab/>
      </w:r>
    </w:p>
    <w:p w14:paraId="2F4E1052" w14:textId="77777777" w:rsidR="00CC7E27" w:rsidRDefault="00CC7E27" w:rsidP="006A7B02">
      <w:pPr>
        <w:jc w:val="both"/>
        <w:rPr>
          <w:caps/>
          <w:szCs w:val="24"/>
        </w:rPr>
      </w:pPr>
    </w:p>
    <w:p w14:paraId="60D4F5F3" w14:textId="77777777" w:rsidR="00F537F5" w:rsidRDefault="00F537F5" w:rsidP="006A7B02">
      <w:pPr>
        <w:jc w:val="both"/>
        <w:rPr>
          <w:caps/>
          <w:szCs w:val="24"/>
        </w:rPr>
      </w:pPr>
    </w:p>
    <w:p w14:paraId="64EC5526" w14:textId="77777777" w:rsidR="00F537F5" w:rsidRDefault="00F537F5" w:rsidP="006A7B02">
      <w:pPr>
        <w:jc w:val="both"/>
        <w:rPr>
          <w:caps/>
          <w:szCs w:val="24"/>
        </w:rPr>
      </w:pPr>
    </w:p>
    <w:p w14:paraId="598B85E5" w14:textId="77777777" w:rsidR="0028722B" w:rsidRPr="0028722B" w:rsidRDefault="0028722B" w:rsidP="0028722B"/>
    <w:p w14:paraId="589C7C07" w14:textId="77777777" w:rsidR="00CC7E27" w:rsidRPr="00335263" w:rsidRDefault="00CC7E27" w:rsidP="00335263">
      <w:pPr>
        <w:jc w:val="center"/>
        <w:rPr>
          <w:b/>
        </w:rPr>
      </w:pPr>
      <w:r w:rsidRPr="00335263">
        <w:rPr>
          <w:b/>
        </w:rPr>
        <w:t>SECTION 1: INVITATION FOR TENDERS (IFT)</w:t>
      </w:r>
    </w:p>
    <w:p w14:paraId="064F1095" w14:textId="77777777" w:rsidR="00CC7E27" w:rsidRPr="0005563C" w:rsidRDefault="00CC7E27" w:rsidP="006A7B02">
      <w:pPr>
        <w:tabs>
          <w:tab w:val="center" w:pos="4680"/>
        </w:tabs>
        <w:suppressAutoHyphens/>
        <w:jc w:val="both"/>
        <w:outlineLvl w:val="0"/>
        <w:rPr>
          <w:b/>
          <w:szCs w:val="24"/>
        </w:rPr>
      </w:pPr>
    </w:p>
    <w:p w14:paraId="223BD728" w14:textId="77777777" w:rsidR="00CC7E27" w:rsidRPr="0005563C"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14:paraId="053F7CAA" w14:textId="276A23C5" w:rsidR="0000108D" w:rsidRPr="00335263" w:rsidRDefault="00CC7E27" w:rsidP="0000108D">
      <w:pPr>
        <w:pStyle w:val="FootnoteText"/>
        <w:suppressAutoHyphens/>
        <w:jc w:val="center"/>
        <w:rPr>
          <w:b/>
          <w:sz w:val="24"/>
          <w:szCs w:val="24"/>
        </w:rPr>
      </w:pPr>
      <w:r w:rsidRPr="00335263">
        <w:rPr>
          <w:b/>
          <w:szCs w:val="24"/>
        </w:rPr>
        <w:t>IFT No</w:t>
      </w:r>
      <w:r w:rsidR="00335263" w:rsidRPr="00335263">
        <w:rPr>
          <w:b/>
          <w:szCs w:val="24"/>
        </w:rPr>
        <w:t>.</w:t>
      </w:r>
      <w:r w:rsidR="00335263">
        <w:rPr>
          <w:szCs w:val="24"/>
        </w:rPr>
        <w:t xml:space="preserve"> : </w:t>
      </w:r>
      <w:r w:rsidR="00456F2B">
        <w:rPr>
          <w:b/>
          <w:szCs w:val="24"/>
        </w:rPr>
        <w:t xml:space="preserve"> </w:t>
      </w:r>
      <w:r w:rsidR="00384D96">
        <w:br/>
      </w:r>
      <w:r w:rsidR="0066355F">
        <w:rPr>
          <w:b/>
          <w:sz w:val="24"/>
          <w:szCs w:val="24"/>
        </w:rPr>
        <w:t xml:space="preserve"> </w:t>
      </w:r>
      <w:r w:rsidR="006B0E64">
        <w:rPr>
          <w:rFonts w:ascii="Nunito Sans" w:hAnsi="Nunito Sans"/>
          <w:b/>
          <w:bCs/>
          <w:color w:val="3A3A3A"/>
          <w:spacing w:val="5"/>
          <w:shd w:val="clear" w:color="auto" w:fill="FFFFFF"/>
        </w:rPr>
        <w:t>PWD/2025-26/RD/WORK_INDENT34325/CALL-2</w:t>
      </w:r>
    </w:p>
    <w:p w14:paraId="6CB9E7C1" w14:textId="79246B90" w:rsidR="00886A15" w:rsidRPr="00886A15" w:rsidRDefault="00886A15" w:rsidP="002B0C2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szCs w:val="24"/>
        </w:rPr>
      </w:pPr>
    </w:p>
    <w:p w14:paraId="32FCC93B" w14:textId="77777777" w:rsidR="00886A15" w:rsidRDefault="00886A15" w:rsidP="00886A15">
      <w:pPr>
        <w:tabs>
          <w:tab w:val="left" w:pos="5720"/>
        </w:tabs>
        <w:suppressAutoHyphens/>
        <w:jc w:val="both"/>
        <w:rPr>
          <w:szCs w:val="24"/>
        </w:rPr>
      </w:pPr>
      <w:r>
        <w:rPr>
          <w:szCs w:val="24"/>
        </w:rPr>
        <w:tab/>
      </w:r>
    </w:p>
    <w:p w14:paraId="26C0A87D" w14:textId="36886772" w:rsidR="00CC7E27" w:rsidRPr="0005563C" w:rsidRDefault="00CF67E7" w:rsidP="00E730D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bCs/>
          <w:i/>
          <w:iCs/>
          <w:szCs w:val="24"/>
        </w:rPr>
      </w:pPr>
      <w:r w:rsidRPr="0005563C">
        <w:rPr>
          <w:szCs w:val="24"/>
        </w:rPr>
        <w:t>1.</w:t>
      </w:r>
      <w:r w:rsidRPr="0005563C">
        <w:rPr>
          <w:szCs w:val="24"/>
        </w:rPr>
        <w:tab/>
        <w:t xml:space="preserve">The </w:t>
      </w:r>
      <w:r w:rsidR="00570464">
        <w:rPr>
          <w:b/>
          <w:szCs w:val="24"/>
          <w:u w:val="single"/>
        </w:rPr>
        <w:t xml:space="preserve">Executive Engineer, </w:t>
      </w:r>
      <w:r w:rsidR="00CE31B7">
        <w:rPr>
          <w:b/>
          <w:szCs w:val="24"/>
          <w:u w:val="single"/>
        </w:rPr>
        <w:t xml:space="preserve">Public Works Department, </w:t>
      </w:r>
      <w:r w:rsidR="00180DFD">
        <w:rPr>
          <w:b/>
          <w:szCs w:val="24"/>
          <w:u w:val="single"/>
        </w:rPr>
        <w:t>Madhugiri</w:t>
      </w:r>
      <w:r w:rsidR="00B771B4">
        <w:rPr>
          <w:b/>
          <w:szCs w:val="24"/>
          <w:u w:val="single"/>
        </w:rPr>
        <w:t xml:space="preserve"> </w:t>
      </w:r>
      <w:r w:rsidR="00CE31B7">
        <w:rPr>
          <w:b/>
          <w:szCs w:val="24"/>
          <w:u w:val="single"/>
        </w:rPr>
        <w:t xml:space="preserve">Division, </w:t>
      </w:r>
      <w:r w:rsidR="00180DFD">
        <w:rPr>
          <w:b/>
          <w:szCs w:val="24"/>
          <w:u w:val="single"/>
        </w:rPr>
        <w:t>Madhugiri</w:t>
      </w:r>
      <w:r w:rsidR="00CC7E27" w:rsidRPr="0005563C">
        <w:rPr>
          <w:szCs w:val="24"/>
        </w:rPr>
        <w:t xml:space="preserve"> invites tenders from eligible tenderers, for the construction of works detailed in the Table below.  The </w:t>
      </w:r>
      <w:r w:rsidRPr="0005563C">
        <w:rPr>
          <w:szCs w:val="24"/>
        </w:rPr>
        <w:t>tenderers may</w:t>
      </w:r>
      <w:r w:rsidR="00CC7E27" w:rsidRPr="0005563C">
        <w:rPr>
          <w:szCs w:val="24"/>
        </w:rPr>
        <w:t xml:space="preserve"> submit tenders for any or all of </w:t>
      </w:r>
      <w:r w:rsidR="00214AA9" w:rsidRPr="0005563C">
        <w:rPr>
          <w:szCs w:val="24"/>
        </w:rPr>
        <w:t>the works</w:t>
      </w:r>
      <w:r w:rsidR="00CC7E27" w:rsidRPr="0005563C">
        <w:rPr>
          <w:szCs w:val="24"/>
        </w:rPr>
        <w:t xml:space="preserve"> given in the Table. </w:t>
      </w:r>
      <w:r w:rsidR="00CC7E27" w:rsidRPr="0005563C">
        <w:rPr>
          <w:b/>
          <w:bCs/>
          <w:i/>
          <w:iCs/>
          <w:szCs w:val="24"/>
        </w:rPr>
        <w:t>Two Cover Tender procedure as per Rule28 of the KTPP Act shall be followed. The Tenders are required to submit two separate sealed covers, one containing the Earnest money deposit and the details of their capability to undertake the tender (as detailed in ITT Clause 3</w:t>
      </w:r>
      <w:r w:rsidR="00B771B4">
        <w:rPr>
          <w:b/>
          <w:bCs/>
          <w:i/>
          <w:iCs/>
          <w:szCs w:val="24"/>
        </w:rPr>
        <w:t xml:space="preserve"> </w:t>
      </w:r>
      <w:r w:rsidR="00CC7E27" w:rsidRPr="0005563C">
        <w:rPr>
          <w:b/>
          <w:bCs/>
          <w:i/>
          <w:iCs/>
          <w:szCs w:val="24"/>
        </w:rPr>
        <w:t xml:space="preserve">and 6), which will be opened first and the second cover containing the price tender which will be opened only if the Tenderer is found to be qualified to execute the </w:t>
      </w:r>
      <w:r w:rsidR="00CC7E27" w:rsidRPr="0005563C">
        <w:rPr>
          <w:b/>
          <w:bCs/>
          <w:i/>
          <w:iCs/>
          <w:szCs w:val="24"/>
        </w:rPr>
        <w:lastRenderedPageBreak/>
        <w:t>tendered works. The Tenderers are advised to note the minimum qualification criteria specified in Clause 3 of the Instructions to Tenderers to qualify for award of the contract.</w:t>
      </w:r>
    </w:p>
    <w:p w14:paraId="480C84E6" w14:textId="77777777" w:rsidR="00CC7E27" w:rsidRPr="0005563C" w:rsidRDefault="00CC7E27" w:rsidP="006A7B02">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14:paraId="23533BF4" w14:textId="77777777" w:rsidR="00CF67E7" w:rsidRPr="0005563C" w:rsidRDefault="00CF67E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FF"/>
          <w:szCs w:val="24"/>
        </w:rPr>
      </w:pPr>
      <w:r w:rsidRPr="0005563C">
        <w:rPr>
          <w:szCs w:val="24"/>
        </w:rPr>
        <w:t>2.</w:t>
      </w:r>
      <w:r w:rsidRPr="0005563C">
        <w:rPr>
          <w:szCs w:val="24"/>
        </w:rPr>
        <w:tab/>
      </w:r>
      <w:r w:rsidRPr="0005563C">
        <w:rPr>
          <w:color w:val="0000FF"/>
          <w:szCs w:val="24"/>
        </w:rPr>
        <w:t xml:space="preserve">Tender documents may be downloaded from Government of Karnataka </w:t>
      </w:r>
      <w:r w:rsidR="00732288">
        <w:rPr>
          <w:color w:val="0000FF"/>
          <w:szCs w:val="24"/>
        </w:rPr>
        <w:t>KPPP</w:t>
      </w:r>
      <w:r w:rsidRPr="0005563C">
        <w:rPr>
          <w:color w:val="0000FF"/>
          <w:szCs w:val="24"/>
        </w:rPr>
        <w:t xml:space="preserve"> website </w:t>
      </w:r>
      <w:hyperlink r:id="rId9" w:history="1">
        <w:r w:rsidRPr="0005563C">
          <w:rPr>
            <w:rStyle w:val="Hyperlink"/>
            <w:szCs w:val="24"/>
          </w:rPr>
          <w:t>https://eproc.karnataka.gov.in/eportal/index.seam</w:t>
        </w:r>
      </w:hyperlink>
      <w:r w:rsidRPr="0005563C">
        <w:rPr>
          <w:color w:val="0000FF"/>
          <w:szCs w:val="24"/>
        </w:rPr>
        <w:t xml:space="preserve"> under login for Contractors:</w:t>
      </w:r>
    </w:p>
    <w:p w14:paraId="4B2FD5A8" w14:textId="76265949" w:rsidR="00CF67E7" w:rsidRPr="0005563C" w:rsidRDefault="007603E0"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r w:rsidRPr="0005563C">
        <w:rPr>
          <w:noProof/>
          <w:color w:val="666666"/>
          <w:szCs w:val="24"/>
          <w:lang w:val="en-IN" w:eastAsia="en-IN"/>
        </w:rPr>
        <mc:AlternateContent>
          <mc:Choice Requires="wps">
            <w:drawing>
              <wp:anchor distT="0" distB="0" distL="114300" distR="114300" simplePos="0" relativeHeight="251657728" behindDoc="0" locked="0" layoutInCell="1" allowOverlap="1" wp14:anchorId="142F67FC" wp14:editId="637AB95F">
                <wp:simplePos x="0" y="0"/>
                <wp:positionH relativeFrom="column">
                  <wp:posOffset>5130800</wp:posOffset>
                </wp:positionH>
                <wp:positionV relativeFrom="paragraph">
                  <wp:posOffset>1016000</wp:posOffset>
                </wp:positionV>
                <wp:extent cx="685800" cy="457200"/>
                <wp:effectExtent l="0" t="0" r="0" b="0"/>
                <wp:wrapNone/>
                <wp:docPr id="2056618224" name="Oval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525">
                          <a:solidFill>
                            <a:srgbClr val="000000"/>
                          </a:solidFill>
                          <a:round/>
                          <a:headEnd/>
                          <a:tailEnd/>
                        </a:ln>
                        <a:extLst>
                          <a:ext uri="{909E8E84-426E-40DD-AFC4-6F175D3DCCD1}">
                            <a14:hiddenFill xmlns:a14="http://schemas.microsoft.com/office/drawing/2010/main">
                              <a:solidFill>
                                <a:srgbClr val="FFFF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5E9D9AB" id="Oval 468" o:spid="_x0000_s1026" style="position:absolute;margin-left:404pt;margin-top:80pt;width:54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" filled="f" fillcolor="yellow"/>
            </w:pict>
          </mc:Fallback>
        </mc:AlternateContent>
      </w:r>
      <w:r w:rsidRPr="006C2AEB">
        <w:rPr>
          <w:noProof/>
          <w:lang w:val="en-IN" w:eastAsia="en-IN"/>
        </w:rPr>
        <w:drawing>
          <wp:inline distT="0" distB="0" distL="0" distR="0" wp14:anchorId="79B4DD86" wp14:editId="04684C68">
            <wp:extent cx="5953125" cy="3714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53125" cy="3714750"/>
                    </a:xfrm>
                    <a:prstGeom prst="rect">
                      <a:avLst/>
                    </a:prstGeom>
                    <a:noFill/>
                    <a:ln>
                      <a:noFill/>
                    </a:ln>
                  </pic:spPr>
                </pic:pic>
              </a:graphicData>
            </a:graphic>
          </wp:inline>
        </w:drawing>
      </w:r>
    </w:p>
    <w:p w14:paraId="05247BF4" w14:textId="77777777" w:rsidR="00CF67E7" w:rsidRPr="0005563C" w:rsidRDefault="00CF67E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666666"/>
          <w:szCs w:val="24"/>
        </w:rPr>
      </w:pPr>
    </w:p>
    <w:p w14:paraId="63B40506" w14:textId="77777777" w:rsidR="00CF67E7" w:rsidRPr="004C1491" w:rsidRDefault="00CF67E7" w:rsidP="004C149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szCs w:val="24"/>
        </w:rPr>
      </w:pPr>
      <w:r w:rsidRPr="0005563C">
        <w:rPr>
          <w:color w:val="000000"/>
          <w:szCs w:val="24"/>
        </w:rPr>
        <w:t>After log</w:t>
      </w:r>
      <w:smartTag w:uri="urn:schemas-microsoft-com:office:smarttags" w:element="PersonName">
        <w:r w:rsidRPr="0005563C">
          <w:rPr>
            <w:color w:val="000000"/>
            <w:szCs w:val="24"/>
          </w:rPr>
          <w:t>in</w:t>
        </w:r>
      </w:smartTag>
      <w:r w:rsidRPr="0005563C">
        <w:rPr>
          <w:color w:val="000000"/>
          <w:szCs w:val="24"/>
        </w:rPr>
        <w:t xml:space="preserve"> to Contractors, Please scroll down to the right side bottom to see List of Tenders, Please click there to f</w:t>
      </w:r>
      <w:smartTag w:uri="urn:schemas-microsoft-com:office:smarttags" w:element="PersonName">
        <w:r w:rsidRPr="0005563C">
          <w:rPr>
            <w:color w:val="000000"/>
            <w:szCs w:val="24"/>
          </w:rPr>
          <w:t>in</w:t>
        </w:r>
      </w:smartTag>
      <w:r w:rsidRPr="0005563C">
        <w:rPr>
          <w:color w:val="000000"/>
          <w:szCs w:val="24"/>
        </w:rPr>
        <w:t xml:space="preserve">d the details </w:t>
      </w:r>
      <w:r w:rsidR="00B204CD" w:rsidRPr="0005563C">
        <w:rPr>
          <w:color w:val="000000"/>
          <w:szCs w:val="24"/>
        </w:rPr>
        <w:t>of NIT</w:t>
      </w:r>
      <w:r w:rsidRPr="0005563C">
        <w:rPr>
          <w:color w:val="000000"/>
          <w:szCs w:val="24"/>
        </w:rPr>
        <w:t xml:space="preserve"> and download copy of the </w:t>
      </w:r>
      <w:r w:rsidR="00B204CD" w:rsidRPr="0005563C">
        <w:rPr>
          <w:color w:val="000000"/>
          <w:szCs w:val="24"/>
        </w:rPr>
        <w:t>tender.</w:t>
      </w:r>
      <w:r w:rsidRPr="0005563C">
        <w:rPr>
          <w:color w:val="000000"/>
          <w:szCs w:val="24"/>
        </w:rPr>
        <w:t xml:space="preserve">   The tender can be downloaded </w:t>
      </w:r>
      <w:smartTag w:uri="urn:schemas-microsoft-com:office:smarttags" w:element="PersonName">
        <w:r w:rsidRPr="0005563C">
          <w:rPr>
            <w:color w:val="000000"/>
            <w:szCs w:val="24"/>
          </w:rPr>
          <w:t>in</w:t>
        </w:r>
      </w:smartTag>
      <w:r w:rsidRPr="0005563C">
        <w:rPr>
          <w:color w:val="000000"/>
          <w:szCs w:val="24"/>
        </w:rPr>
        <w:t xml:space="preserve"> the portal as per prescribed date and time published </w:t>
      </w:r>
      <w:smartTag w:uri="urn:schemas-microsoft-com:office:smarttags" w:element="PersonName">
        <w:r w:rsidRPr="0005563C">
          <w:rPr>
            <w:color w:val="000000"/>
            <w:szCs w:val="24"/>
          </w:rPr>
          <w:t>in</w:t>
        </w:r>
      </w:smartTag>
      <w:r w:rsidRPr="0005563C">
        <w:rPr>
          <w:color w:val="000000"/>
          <w:szCs w:val="24"/>
        </w:rPr>
        <w:t xml:space="preserve"> the </w:t>
      </w:r>
      <w:r w:rsidR="00B204CD" w:rsidRPr="0005563C">
        <w:rPr>
          <w:color w:val="000000"/>
          <w:szCs w:val="24"/>
        </w:rPr>
        <w:t xml:space="preserve">portal. </w:t>
      </w:r>
      <w:r w:rsidRPr="0005563C">
        <w:rPr>
          <w:color w:val="000000"/>
          <w:szCs w:val="24"/>
        </w:rPr>
        <w:t xml:space="preserve">Only Interested </w:t>
      </w:r>
      <w:r w:rsidR="00B771B4">
        <w:rPr>
          <w:color w:val="000000"/>
          <w:szCs w:val="24"/>
        </w:rPr>
        <w:t xml:space="preserve">Contractors </w:t>
      </w:r>
      <w:r w:rsidRPr="0005563C">
        <w:rPr>
          <w:color w:val="000000"/>
          <w:szCs w:val="24"/>
        </w:rPr>
        <w:t xml:space="preserve">who wish to participate should remit online transaction fee for tender after registering in the </w:t>
      </w:r>
      <w:r w:rsidR="00B204CD" w:rsidRPr="0005563C">
        <w:rPr>
          <w:color w:val="000000"/>
          <w:szCs w:val="24"/>
        </w:rPr>
        <w:t xml:space="preserve">portal. </w:t>
      </w:r>
      <w:r w:rsidRPr="0005563C">
        <w:rPr>
          <w:color w:val="000000"/>
          <w:szCs w:val="24"/>
        </w:rPr>
        <w:t>The transaction fee is non-refundable if you wish to participate.</w:t>
      </w:r>
    </w:p>
    <w:p w14:paraId="0C3198AA" w14:textId="77777777" w:rsidR="00CF67E7" w:rsidRPr="00E87DD1" w:rsidRDefault="00CF67E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14"/>
          <w:szCs w:val="24"/>
        </w:rPr>
      </w:pPr>
    </w:p>
    <w:p w14:paraId="65BA714C" w14:textId="77777777" w:rsidR="00CC7E27" w:rsidRPr="00E87DD1"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10"/>
          <w:szCs w:val="24"/>
        </w:rPr>
      </w:pPr>
      <w:r w:rsidRPr="0005563C">
        <w:rPr>
          <w:szCs w:val="24"/>
        </w:rPr>
        <w:t>3.</w:t>
      </w:r>
      <w:r w:rsidRPr="0005563C">
        <w:rPr>
          <w:szCs w:val="24"/>
        </w:rPr>
        <w:tab/>
      </w:r>
      <w:r w:rsidR="00C51A27" w:rsidRPr="0005563C">
        <w:rPr>
          <w:szCs w:val="24"/>
        </w:rPr>
        <w:t xml:space="preserve">Tenders must be accompanied by earnest money deposit which will paid online through </w:t>
      </w:r>
      <w:r w:rsidR="00732288">
        <w:rPr>
          <w:szCs w:val="24"/>
        </w:rPr>
        <w:t>KPPP</w:t>
      </w:r>
      <w:r w:rsidR="00C51A27" w:rsidRPr="0005563C">
        <w:rPr>
          <w:szCs w:val="24"/>
        </w:rPr>
        <w:t xml:space="preserve"> portal Table</w:t>
      </w:r>
      <w:r w:rsidRPr="0005563C">
        <w:rPr>
          <w:szCs w:val="24"/>
        </w:rPr>
        <w:t xml:space="preserve"> below. </w:t>
      </w:r>
    </w:p>
    <w:p w14:paraId="3C994BA6" w14:textId="2749BDE5" w:rsidR="00C51A27" w:rsidRPr="00E87DD1"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14"/>
          <w:szCs w:val="24"/>
        </w:rPr>
      </w:pPr>
      <w:r w:rsidRPr="0005563C">
        <w:rPr>
          <w:szCs w:val="24"/>
        </w:rPr>
        <w:t>4.</w:t>
      </w:r>
      <w:r w:rsidRPr="0005563C">
        <w:rPr>
          <w:szCs w:val="24"/>
        </w:rPr>
        <w:tab/>
      </w:r>
      <w:r w:rsidR="00C51A27" w:rsidRPr="0005563C">
        <w:rPr>
          <w:szCs w:val="24"/>
        </w:rPr>
        <w:t xml:space="preserve">Tenders must be electronically submitted (on-line through internet) with in the date and time published in </w:t>
      </w:r>
      <w:r w:rsidR="00732288">
        <w:rPr>
          <w:szCs w:val="24"/>
        </w:rPr>
        <w:t>KPPP</w:t>
      </w:r>
      <w:r w:rsidR="00C51A27" w:rsidRPr="0005563C">
        <w:rPr>
          <w:szCs w:val="24"/>
        </w:rPr>
        <w:t xml:space="preserve"> portal. First Cover Tenders will be opened at prescribed time and date in the eprocurement portal, in the presence of the Tenderers w</w:t>
      </w:r>
      <w:r w:rsidR="00CE31B7">
        <w:rPr>
          <w:szCs w:val="24"/>
        </w:rPr>
        <w:t xml:space="preserve">ho wish to attend at the Office </w:t>
      </w:r>
      <w:r w:rsidR="00C51A27" w:rsidRPr="0005563C">
        <w:rPr>
          <w:szCs w:val="24"/>
        </w:rPr>
        <w:t>of the Executive Engineer</w:t>
      </w:r>
      <w:r w:rsidR="00CF757D" w:rsidRPr="0005563C">
        <w:rPr>
          <w:szCs w:val="24"/>
        </w:rPr>
        <w:t>,</w:t>
      </w:r>
      <w:r w:rsidR="00CF757D">
        <w:rPr>
          <w:szCs w:val="24"/>
        </w:rPr>
        <w:t xml:space="preserve"> </w:t>
      </w:r>
      <w:r w:rsidR="00CE31B7">
        <w:rPr>
          <w:szCs w:val="24"/>
        </w:rPr>
        <w:t xml:space="preserve">Public Works, Ports &amp; Inland Water Transport Department, </w:t>
      </w:r>
      <w:r w:rsidR="00180DFD">
        <w:rPr>
          <w:szCs w:val="24"/>
        </w:rPr>
        <w:t>Madhugiri</w:t>
      </w:r>
      <w:r w:rsidR="00214AA9" w:rsidRPr="00214AA9">
        <w:rPr>
          <w:szCs w:val="24"/>
        </w:rPr>
        <w:t xml:space="preserve"> </w:t>
      </w:r>
      <w:r w:rsidR="00767F80">
        <w:rPr>
          <w:szCs w:val="24"/>
        </w:rPr>
        <w:t>Division</w:t>
      </w:r>
      <w:r w:rsidR="00214AA9">
        <w:rPr>
          <w:szCs w:val="24"/>
        </w:rPr>
        <w:t>,</w:t>
      </w:r>
      <w:r w:rsidR="00767F80">
        <w:rPr>
          <w:szCs w:val="24"/>
        </w:rPr>
        <w:t xml:space="preserve"> </w:t>
      </w:r>
      <w:r w:rsidR="00180DFD">
        <w:rPr>
          <w:szCs w:val="24"/>
        </w:rPr>
        <w:t>Madhugiri</w:t>
      </w:r>
      <w:r w:rsidR="00214AA9">
        <w:rPr>
          <w:szCs w:val="24"/>
        </w:rPr>
        <w:t>.</w:t>
      </w:r>
    </w:p>
    <w:p w14:paraId="5FF7ED61" w14:textId="2A82248D" w:rsidR="00CC7E27" w:rsidRPr="00E87DD1"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12"/>
          <w:szCs w:val="24"/>
        </w:rPr>
      </w:pPr>
      <w:r w:rsidRPr="0005563C">
        <w:rPr>
          <w:szCs w:val="24"/>
        </w:rPr>
        <w:t>5.</w:t>
      </w:r>
      <w:r w:rsidRPr="0005563C">
        <w:rPr>
          <w:szCs w:val="24"/>
        </w:rPr>
        <w:tab/>
        <w:t>A Pre-ten</w:t>
      </w:r>
      <w:r w:rsidR="008A2CE7" w:rsidRPr="0005563C">
        <w:rPr>
          <w:szCs w:val="24"/>
        </w:rPr>
        <w:t xml:space="preserve">der meeting will be held on </w:t>
      </w:r>
      <w:r w:rsidR="00B771B4">
        <w:rPr>
          <w:b/>
          <w:color w:val="000080"/>
          <w:szCs w:val="24"/>
        </w:rPr>
        <w:t xml:space="preserve">as per </w:t>
      </w:r>
      <w:r w:rsidR="00732288">
        <w:rPr>
          <w:b/>
          <w:color w:val="000080"/>
          <w:szCs w:val="24"/>
        </w:rPr>
        <w:t>KPPP</w:t>
      </w:r>
      <w:r w:rsidR="00B771B4">
        <w:rPr>
          <w:b/>
          <w:color w:val="000080"/>
          <w:szCs w:val="24"/>
        </w:rPr>
        <w:t xml:space="preserve"> portal</w:t>
      </w:r>
      <w:r w:rsidRPr="0005563C">
        <w:rPr>
          <w:szCs w:val="24"/>
        </w:rPr>
        <w:t xml:space="preserve"> at the office of </w:t>
      </w:r>
      <w:r w:rsidR="008A2CE7" w:rsidRPr="0005563C">
        <w:rPr>
          <w:szCs w:val="24"/>
        </w:rPr>
        <w:t xml:space="preserve">the </w:t>
      </w:r>
      <w:r w:rsidR="008A2CE7" w:rsidRPr="00D148DD">
        <w:rPr>
          <w:b/>
          <w:szCs w:val="24"/>
        </w:rPr>
        <w:t xml:space="preserve">Executive Engineer, </w:t>
      </w:r>
      <w:r w:rsidR="00CE31B7">
        <w:rPr>
          <w:b/>
          <w:szCs w:val="24"/>
        </w:rPr>
        <w:t>Public Works</w:t>
      </w:r>
      <w:r w:rsidR="00B6010E">
        <w:rPr>
          <w:b/>
          <w:szCs w:val="24"/>
        </w:rPr>
        <w:t xml:space="preserve"> </w:t>
      </w:r>
      <w:r w:rsidR="00CE31B7">
        <w:rPr>
          <w:b/>
          <w:szCs w:val="24"/>
        </w:rPr>
        <w:t xml:space="preserve">Department, </w:t>
      </w:r>
      <w:r w:rsidR="00180DFD">
        <w:rPr>
          <w:b/>
          <w:szCs w:val="24"/>
        </w:rPr>
        <w:t>Madhugiri</w:t>
      </w:r>
      <w:r w:rsidR="00CE31B7">
        <w:rPr>
          <w:b/>
          <w:szCs w:val="24"/>
        </w:rPr>
        <w:t xml:space="preserve"> Division, </w:t>
      </w:r>
      <w:r w:rsidR="00180DFD">
        <w:rPr>
          <w:b/>
          <w:szCs w:val="24"/>
        </w:rPr>
        <w:t>Madhugiri</w:t>
      </w:r>
      <w:r w:rsidR="008A2CE7" w:rsidRPr="00D148DD">
        <w:rPr>
          <w:b/>
          <w:szCs w:val="24"/>
        </w:rPr>
        <w:t>.</w:t>
      </w:r>
      <w:r w:rsidR="008A2CE7" w:rsidRPr="0005563C">
        <w:rPr>
          <w:b/>
          <w:szCs w:val="24"/>
        </w:rPr>
        <w:t xml:space="preserve"> </w:t>
      </w:r>
      <w:r w:rsidR="008A2CE7" w:rsidRPr="00CE31B7">
        <w:rPr>
          <w:szCs w:val="24"/>
        </w:rPr>
        <w:t xml:space="preserve">It is also published in the </w:t>
      </w:r>
      <w:r w:rsidR="00732288">
        <w:rPr>
          <w:szCs w:val="24"/>
        </w:rPr>
        <w:t>KPPP</w:t>
      </w:r>
      <w:r w:rsidR="008A2CE7" w:rsidRPr="00CE31B7">
        <w:rPr>
          <w:szCs w:val="24"/>
        </w:rPr>
        <w:t xml:space="preserve"> portal </w:t>
      </w:r>
      <w:r w:rsidRPr="00CE31B7">
        <w:rPr>
          <w:szCs w:val="24"/>
        </w:rPr>
        <w:t>to clarify the issues if any, and to answer questions on any matter that may be raised</w:t>
      </w:r>
      <w:r w:rsidRPr="0005563C">
        <w:rPr>
          <w:szCs w:val="24"/>
        </w:rPr>
        <w:t xml:space="preserve"> at that stage as stated in Clause 8.2 of ‘Instructions to Tenderers’ of the tender document.</w:t>
      </w:r>
    </w:p>
    <w:p w14:paraId="455A866B" w14:textId="77777777" w:rsidR="00CC7E27" w:rsidRPr="0005563C"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Cs w:val="24"/>
        </w:rPr>
      </w:pPr>
      <w:r w:rsidRPr="0005563C">
        <w:rPr>
          <w:szCs w:val="24"/>
        </w:rPr>
        <w:t>6.</w:t>
      </w:r>
      <w:r w:rsidRPr="0005563C">
        <w:rPr>
          <w:szCs w:val="24"/>
        </w:rPr>
        <w:tab/>
        <w:t>Other details can be seen in the tender documents.</w:t>
      </w:r>
    </w:p>
    <w:p w14:paraId="3CE38B17" w14:textId="77777777" w:rsidR="00CE31B7" w:rsidRPr="00CE31B7" w:rsidRDefault="00CC7E27" w:rsidP="006A7B02">
      <w:pPr>
        <w:tabs>
          <w:tab w:val="center" w:pos="4680"/>
        </w:tabs>
        <w:suppressAutoHyphens/>
        <w:jc w:val="both"/>
        <w:outlineLvl w:val="0"/>
        <w:rPr>
          <w:sz w:val="16"/>
          <w:szCs w:val="24"/>
        </w:rPr>
      </w:pPr>
      <w:r w:rsidRPr="0005563C">
        <w:rPr>
          <w:b/>
          <w:szCs w:val="24"/>
        </w:rPr>
        <w:tab/>
      </w:r>
      <w:r w:rsidRPr="0005563C">
        <w:rPr>
          <w:b/>
          <w:szCs w:val="24"/>
          <w:u w:val="single"/>
        </w:rPr>
        <w:t>TABLE</w:t>
      </w:r>
    </w:p>
    <w:tbl>
      <w:tblPr>
        <w:tblW w:w="9923" w:type="dxa"/>
        <w:tblInd w:w="-21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568"/>
        <w:gridCol w:w="3544"/>
        <w:gridCol w:w="1275"/>
        <w:gridCol w:w="1276"/>
        <w:gridCol w:w="1843"/>
        <w:gridCol w:w="1417"/>
      </w:tblGrid>
      <w:tr w:rsidR="00CE31B7" w:rsidRPr="00CE31B7" w14:paraId="78DB4100" w14:textId="77777777">
        <w:trPr>
          <w:trHeight w:val="1119"/>
        </w:trPr>
        <w:tc>
          <w:tcPr>
            <w:tcW w:w="568" w:type="dxa"/>
            <w:vAlign w:val="center"/>
          </w:tcPr>
          <w:p w14:paraId="005BD17E" w14:textId="77777777" w:rsidR="00CC7E27" w:rsidRPr="00CE31B7" w:rsidRDefault="004C1491" w:rsidP="004C1491">
            <w:pPr>
              <w:tabs>
                <w:tab w:val="center" w:pos="428"/>
              </w:tabs>
              <w:suppressAutoHyphens/>
              <w:jc w:val="center"/>
              <w:rPr>
                <w:sz w:val="20"/>
              </w:rPr>
            </w:pPr>
            <w:r w:rsidRPr="00CE31B7">
              <w:rPr>
                <w:sz w:val="20"/>
              </w:rPr>
              <w:lastRenderedPageBreak/>
              <w:t>Sl.</w:t>
            </w:r>
          </w:p>
          <w:p w14:paraId="5D8083F9" w14:textId="77777777" w:rsidR="00CC7E27" w:rsidRPr="00CE31B7" w:rsidRDefault="00CC7E27" w:rsidP="004C1491">
            <w:pPr>
              <w:tabs>
                <w:tab w:val="center" w:pos="428"/>
              </w:tabs>
              <w:suppressAutoHyphens/>
              <w:jc w:val="center"/>
              <w:rPr>
                <w:sz w:val="20"/>
              </w:rPr>
            </w:pPr>
            <w:r w:rsidRPr="00CE31B7">
              <w:rPr>
                <w:sz w:val="20"/>
              </w:rPr>
              <w:t>No.</w:t>
            </w:r>
          </w:p>
        </w:tc>
        <w:tc>
          <w:tcPr>
            <w:tcW w:w="3544" w:type="dxa"/>
            <w:vAlign w:val="center"/>
          </w:tcPr>
          <w:p w14:paraId="2653BFF3" w14:textId="77777777" w:rsidR="00CC7E27" w:rsidRPr="00CE31B7" w:rsidRDefault="00CC7E27" w:rsidP="00282AF8">
            <w:pPr>
              <w:tabs>
                <w:tab w:val="left" w:pos="-318"/>
                <w:tab w:val="left" w:pos="402"/>
                <w:tab w:val="left" w:pos="1102"/>
                <w:tab w:val="left" w:pos="1822"/>
                <w:tab w:val="left" w:pos="2562"/>
                <w:tab w:val="left" w:pos="3302"/>
              </w:tabs>
              <w:suppressAutoHyphens/>
              <w:jc w:val="center"/>
              <w:rPr>
                <w:sz w:val="20"/>
              </w:rPr>
            </w:pPr>
            <w:r w:rsidRPr="00CE31B7">
              <w:rPr>
                <w:sz w:val="20"/>
              </w:rPr>
              <w:t>Name of work</w:t>
            </w:r>
          </w:p>
        </w:tc>
        <w:tc>
          <w:tcPr>
            <w:tcW w:w="1275" w:type="dxa"/>
            <w:vAlign w:val="center"/>
          </w:tcPr>
          <w:p w14:paraId="75F7A2FE" w14:textId="77777777" w:rsidR="00CC7E27" w:rsidRPr="00CE31B7" w:rsidRDefault="00CC7E27" w:rsidP="004C1491">
            <w:pPr>
              <w:tabs>
                <w:tab w:val="center" w:pos="858"/>
              </w:tabs>
              <w:suppressAutoHyphens/>
              <w:jc w:val="center"/>
              <w:rPr>
                <w:sz w:val="20"/>
              </w:rPr>
            </w:pPr>
            <w:r w:rsidRPr="00CE31B7">
              <w:rPr>
                <w:sz w:val="20"/>
              </w:rPr>
              <w:t>Approximate value</w:t>
            </w:r>
          </w:p>
          <w:p w14:paraId="3834E2AF" w14:textId="77777777" w:rsidR="00CC7E27" w:rsidRPr="00CE31B7" w:rsidRDefault="00DA5443" w:rsidP="004C1491">
            <w:pPr>
              <w:tabs>
                <w:tab w:val="center" w:pos="858"/>
              </w:tabs>
              <w:suppressAutoHyphens/>
              <w:jc w:val="center"/>
              <w:rPr>
                <w:sz w:val="20"/>
              </w:rPr>
            </w:pPr>
            <w:r w:rsidRPr="00CE31B7">
              <w:rPr>
                <w:sz w:val="20"/>
              </w:rPr>
              <w:t xml:space="preserve">of </w:t>
            </w:r>
            <w:r w:rsidR="00CC7E27" w:rsidRPr="00CE31B7">
              <w:rPr>
                <w:sz w:val="20"/>
              </w:rPr>
              <w:t>work (Rs.)</w:t>
            </w:r>
          </w:p>
          <w:p w14:paraId="5FE92984" w14:textId="77777777" w:rsidR="00CC7E27" w:rsidRPr="00CE31B7" w:rsidRDefault="00CC7E27" w:rsidP="004C1491">
            <w:pPr>
              <w:tabs>
                <w:tab w:val="center" w:pos="858"/>
              </w:tabs>
              <w:suppressAutoHyphens/>
              <w:jc w:val="center"/>
              <w:rPr>
                <w:sz w:val="20"/>
              </w:rPr>
            </w:pPr>
          </w:p>
        </w:tc>
        <w:tc>
          <w:tcPr>
            <w:tcW w:w="1276" w:type="dxa"/>
            <w:vAlign w:val="center"/>
          </w:tcPr>
          <w:p w14:paraId="0EEA93E8" w14:textId="77777777" w:rsidR="00CC7E27" w:rsidRPr="00CE31B7" w:rsidRDefault="00CC7E27" w:rsidP="004C1491">
            <w:pPr>
              <w:tabs>
                <w:tab w:val="center" w:pos="788"/>
              </w:tabs>
              <w:suppressAutoHyphens/>
              <w:jc w:val="center"/>
              <w:rPr>
                <w:sz w:val="20"/>
              </w:rPr>
            </w:pPr>
            <w:r w:rsidRPr="00CE31B7">
              <w:rPr>
                <w:sz w:val="20"/>
              </w:rPr>
              <w:t>Earnest Money Deposit</w:t>
            </w:r>
          </w:p>
          <w:p w14:paraId="5838F4C9" w14:textId="77777777" w:rsidR="00CC7E27" w:rsidRPr="00CE31B7" w:rsidRDefault="00CC7E27" w:rsidP="004C1491">
            <w:pPr>
              <w:tabs>
                <w:tab w:val="center" w:pos="788"/>
              </w:tabs>
              <w:suppressAutoHyphens/>
              <w:jc w:val="center"/>
              <w:rPr>
                <w:sz w:val="20"/>
              </w:rPr>
            </w:pPr>
            <w:r w:rsidRPr="00CE31B7">
              <w:rPr>
                <w:sz w:val="20"/>
              </w:rPr>
              <w:t>(Rs.)</w:t>
            </w:r>
          </w:p>
        </w:tc>
        <w:tc>
          <w:tcPr>
            <w:tcW w:w="1843" w:type="dxa"/>
            <w:vAlign w:val="center"/>
          </w:tcPr>
          <w:p w14:paraId="1C13A421" w14:textId="77777777" w:rsidR="00CC7E27" w:rsidRPr="00CE31B7" w:rsidRDefault="00F35A20" w:rsidP="004C1491">
            <w:pPr>
              <w:tabs>
                <w:tab w:val="center" w:pos="858"/>
              </w:tabs>
              <w:suppressAutoHyphens/>
              <w:ind w:right="9"/>
              <w:jc w:val="center"/>
              <w:rPr>
                <w:sz w:val="20"/>
              </w:rPr>
            </w:pPr>
            <w:r w:rsidRPr="00CE31B7">
              <w:rPr>
                <w:sz w:val="20"/>
              </w:rPr>
              <w:t>Transaction fee, only in case Tenderers who wish to participate</w:t>
            </w:r>
            <w:r w:rsidR="007D3AEC" w:rsidRPr="00CE31B7">
              <w:rPr>
                <w:sz w:val="20"/>
              </w:rPr>
              <w:t xml:space="preserve"> ( Rs.)</w:t>
            </w:r>
          </w:p>
        </w:tc>
        <w:tc>
          <w:tcPr>
            <w:tcW w:w="1417" w:type="dxa"/>
            <w:vAlign w:val="center"/>
          </w:tcPr>
          <w:p w14:paraId="388C490D" w14:textId="77777777" w:rsidR="00CC7E27" w:rsidRPr="00CE31B7" w:rsidRDefault="00CC7E27" w:rsidP="004C1491">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sz w:val="20"/>
              </w:rPr>
            </w:pPr>
            <w:r w:rsidRPr="00CE31B7">
              <w:rPr>
                <w:sz w:val="20"/>
              </w:rPr>
              <w:t>Period of completion</w:t>
            </w:r>
            <w:r w:rsidR="00D71374" w:rsidRPr="00CE31B7">
              <w:rPr>
                <w:sz w:val="20"/>
              </w:rPr>
              <w:t>(In</w:t>
            </w:r>
            <w:r w:rsidR="005806EE" w:rsidRPr="00CE31B7">
              <w:rPr>
                <w:sz w:val="20"/>
              </w:rPr>
              <w:t>/Ex</w:t>
            </w:r>
            <w:r w:rsidR="00D71374" w:rsidRPr="00CE31B7">
              <w:rPr>
                <w:sz w:val="20"/>
              </w:rPr>
              <w:t xml:space="preserve">cluding </w:t>
            </w:r>
            <w:r w:rsidR="00702B1D" w:rsidRPr="00CE31B7">
              <w:rPr>
                <w:sz w:val="20"/>
              </w:rPr>
              <w:t>rainy season</w:t>
            </w:r>
            <w:r w:rsidR="00D71374" w:rsidRPr="00CE31B7">
              <w:rPr>
                <w:sz w:val="20"/>
              </w:rPr>
              <w:t>)</w:t>
            </w:r>
          </w:p>
        </w:tc>
      </w:tr>
      <w:tr w:rsidR="00CE31B7" w:rsidRPr="00CE31B7" w14:paraId="45F7491E" w14:textId="77777777">
        <w:trPr>
          <w:trHeight w:val="316"/>
        </w:trPr>
        <w:tc>
          <w:tcPr>
            <w:tcW w:w="568" w:type="dxa"/>
          </w:tcPr>
          <w:p w14:paraId="0E598F92" w14:textId="77777777" w:rsidR="00CC7E27" w:rsidRPr="00CE31B7" w:rsidRDefault="00CC7E27" w:rsidP="004C1491">
            <w:pPr>
              <w:tabs>
                <w:tab w:val="left" w:pos="680"/>
                <w:tab w:val="left" w:pos="1400"/>
                <w:tab w:val="left" w:pos="2100"/>
              </w:tabs>
              <w:suppressAutoHyphens/>
              <w:jc w:val="center"/>
              <w:rPr>
                <w:sz w:val="20"/>
              </w:rPr>
            </w:pPr>
            <w:r w:rsidRPr="00CE31B7">
              <w:rPr>
                <w:sz w:val="20"/>
              </w:rPr>
              <w:t>1</w:t>
            </w:r>
          </w:p>
        </w:tc>
        <w:tc>
          <w:tcPr>
            <w:tcW w:w="3544" w:type="dxa"/>
          </w:tcPr>
          <w:p w14:paraId="1CE57D2D" w14:textId="77777777" w:rsidR="00CC7E27" w:rsidRPr="00CE31B7" w:rsidRDefault="00CC7E27" w:rsidP="004C1491">
            <w:pPr>
              <w:tabs>
                <w:tab w:val="left" w:pos="-320"/>
                <w:tab w:val="left" w:pos="400"/>
                <w:tab w:val="left" w:pos="1100"/>
                <w:tab w:val="left" w:pos="1820"/>
                <w:tab w:val="left" w:pos="2560"/>
                <w:tab w:val="left" w:pos="3300"/>
              </w:tabs>
              <w:suppressAutoHyphens/>
              <w:jc w:val="center"/>
              <w:rPr>
                <w:sz w:val="20"/>
              </w:rPr>
            </w:pPr>
            <w:r w:rsidRPr="00CE31B7">
              <w:rPr>
                <w:sz w:val="20"/>
              </w:rPr>
              <w:t>2</w:t>
            </w:r>
          </w:p>
        </w:tc>
        <w:tc>
          <w:tcPr>
            <w:tcW w:w="1275" w:type="dxa"/>
          </w:tcPr>
          <w:p w14:paraId="2AFFF679" w14:textId="77777777" w:rsidR="00CC7E27" w:rsidRPr="00CE31B7" w:rsidRDefault="00CC7E27" w:rsidP="004C1491">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sz w:val="20"/>
              </w:rPr>
            </w:pPr>
            <w:r w:rsidRPr="00CE31B7">
              <w:rPr>
                <w:sz w:val="20"/>
              </w:rPr>
              <w:t>3</w:t>
            </w:r>
          </w:p>
        </w:tc>
        <w:tc>
          <w:tcPr>
            <w:tcW w:w="1276" w:type="dxa"/>
          </w:tcPr>
          <w:p w14:paraId="389F529B" w14:textId="77777777" w:rsidR="00CC7E27" w:rsidRPr="00CE31B7" w:rsidRDefault="00CC7E27" w:rsidP="004C1491">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sz w:val="20"/>
              </w:rPr>
            </w:pPr>
            <w:r w:rsidRPr="00CE31B7">
              <w:rPr>
                <w:sz w:val="20"/>
              </w:rPr>
              <w:t>4</w:t>
            </w:r>
          </w:p>
        </w:tc>
        <w:tc>
          <w:tcPr>
            <w:tcW w:w="1843" w:type="dxa"/>
          </w:tcPr>
          <w:p w14:paraId="5330C532" w14:textId="77777777" w:rsidR="00CC7E27" w:rsidRPr="00CE31B7" w:rsidRDefault="00CC7E27" w:rsidP="004C1491">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sz w:val="20"/>
              </w:rPr>
            </w:pPr>
            <w:r w:rsidRPr="00CE31B7">
              <w:rPr>
                <w:sz w:val="20"/>
              </w:rPr>
              <w:t>5</w:t>
            </w:r>
          </w:p>
        </w:tc>
        <w:tc>
          <w:tcPr>
            <w:tcW w:w="1417" w:type="dxa"/>
          </w:tcPr>
          <w:p w14:paraId="1109F48C" w14:textId="77777777" w:rsidR="00CC7E27" w:rsidRPr="00CE31B7" w:rsidRDefault="00CC7E27" w:rsidP="004C1491">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sz w:val="20"/>
              </w:rPr>
            </w:pPr>
            <w:r w:rsidRPr="00CE31B7">
              <w:rPr>
                <w:sz w:val="20"/>
              </w:rPr>
              <w:t>6</w:t>
            </w:r>
          </w:p>
        </w:tc>
      </w:tr>
      <w:tr w:rsidR="00CE31B7" w:rsidRPr="00CE31B7" w14:paraId="2EC19D1A" w14:textId="77777777">
        <w:trPr>
          <w:trHeight w:val="432"/>
        </w:trPr>
        <w:tc>
          <w:tcPr>
            <w:tcW w:w="568" w:type="dxa"/>
            <w:vAlign w:val="center"/>
          </w:tcPr>
          <w:p w14:paraId="3ABCEED2" w14:textId="77777777" w:rsidR="00981D8F" w:rsidRPr="006E3F74" w:rsidRDefault="00981D8F" w:rsidP="004C1491">
            <w:pPr>
              <w:tabs>
                <w:tab w:val="left" w:pos="680"/>
                <w:tab w:val="left" w:pos="1400"/>
                <w:tab w:val="left" w:pos="2100"/>
              </w:tabs>
              <w:suppressAutoHyphens/>
              <w:jc w:val="center"/>
              <w:rPr>
                <w:b/>
                <w:color w:val="000080"/>
                <w:sz w:val="22"/>
                <w:szCs w:val="22"/>
              </w:rPr>
            </w:pPr>
            <w:r w:rsidRPr="006E3F74">
              <w:rPr>
                <w:b/>
                <w:color w:val="000080"/>
                <w:sz w:val="22"/>
                <w:szCs w:val="22"/>
              </w:rPr>
              <w:t>1</w:t>
            </w:r>
          </w:p>
        </w:tc>
        <w:tc>
          <w:tcPr>
            <w:tcW w:w="3544" w:type="dxa"/>
          </w:tcPr>
          <w:p w14:paraId="3B8C7E57" w14:textId="6AB6BE40" w:rsidR="00981D8F" w:rsidRPr="00F04C83" w:rsidRDefault="00D9683C" w:rsidP="0096678B">
            <w:pPr>
              <w:jc w:val="both"/>
              <w:rPr>
                <w:b/>
                <w:color w:val="0000FF"/>
                <w:sz w:val="22"/>
                <w:szCs w:val="22"/>
              </w:rPr>
            </w:pPr>
            <w:r>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p>
        </w:tc>
        <w:tc>
          <w:tcPr>
            <w:tcW w:w="1275" w:type="dxa"/>
            <w:vAlign w:val="center"/>
          </w:tcPr>
          <w:p w14:paraId="471F1100" w14:textId="4BDC2CAE" w:rsidR="00E21256" w:rsidRPr="00F04C83" w:rsidRDefault="00D9683C" w:rsidP="008D1115">
            <w:pPr>
              <w:pStyle w:val="FootnoteText"/>
              <w:tabs>
                <w:tab w:val="left" w:pos="680"/>
                <w:tab w:val="left" w:pos="1400"/>
                <w:tab w:val="left" w:pos="2100"/>
              </w:tabs>
              <w:suppressAutoHyphens/>
              <w:jc w:val="center"/>
              <w:rPr>
                <w:b/>
                <w:color w:val="000080"/>
                <w:sz w:val="22"/>
                <w:szCs w:val="22"/>
              </w:rPr>
            </w:pPr>
            <w:r>
              <w:rPr>
                <w:b/>
                <w:color w:val="000080"/>
                <w:sz w:val="22"/>
                <w:szCs w:val="22"/>
              </w:rPr>
              <w:t>199.72</w:t>
            </w:r>
            <w:r w:rsidR="0066355F">
              <w:rPr>
                <w:b/>
                <w:color w:val="000080"/>
                <w:sz w:val="22"/>
                <w:szCs w:val="22"/>
              </w:rPr>
              <w:t xml:space="preserve"> </w:t>
            </w:r>
            <w:r w:rsidR="00E21256" w:rsidRPr="00F04C83">
              <w:rPr>
                <w:b/>
                <w:color w:val="000080"/>
                <w:sz w:val="22"/>
                <w:szCs w:val="22"/>
              </w:rPr>
              <w:t>Lakhs</w:t>
            </w:r>
          </w:p>
        </w:tc>
        <w:tc>
          <w:tcPr>
            <w:tcW w:w="1276" w:type="dxa"/>
            <w:vAlign w:val="center"/>
          </w:tcPr>
          <w:p w14:paraId="0DDC098A" w14:textId="58AAFAF5" w:rsidR="003841CD" w:rsidRPr="00F04C83" w:rsidRDefault="004F1CBC" w:rsidP="00D9683C">
            <w:pPr>
              <w:tabs>
                <w:tab w:val="left" w:pos="680"/>
                <w:tab w:val="left" w:pos="1400"/>
                <w:tab w:val="left" w:pos="2100"/>
              </w:tabs>
              <w:suppressAutoHyphens/>
              <w:jc w:val="center"/>
              <w:rPr>
                <w:b/>
                <w:color w:val="000080"/>
                <w:sz w:val="22"/>
                <w:szCs w:val="22"/>
                <w:highlight w:val="cyan"/>
              </w:rPr>
            </w:pPr>
            <w:r>
              <w:rPr>
                <w:b/>
                <w:color w:val="000080"/>
                <w:sz w:val="22"/>
                <w:szCs w:val="22"/>
                <w:highlight w:val="cyan"/>
              </w:rPr>
              <w:t>3.00</w:t>
            </w:r>
            <w:r w:rsidR="0000108D">
              <w:rPr>
                <w:b/>
                <w:color w:val="000080"/>
                <w:sz w:val="22"/>
                <w:szCs w:val="22"/>
                <w:highlight w:val="cyan"/>
              </w:rPr>
              <w:t>lakh</w:t>
            </w:r>
          </w:p>
        </w:tc>
        <w:tc>
          <w:tcPr>
            <w:tcW w:w="1843" w:type="dxa"/>
            <w:vAlign w:val="center"/>
          </w:tcPr>
          <w:p w14:paraId="4D66B31F" w14:textId="77777777" w:rsidR="00981D8F" w:rsidRPr="00F04C83" w:rsidRDefault="00087F7B" w:rsidP="00B771B4">
            <w:pPr>
              <w:tabs>
                <w:tab w:val="left" w:pos="680"/>
                <w:tab w:val="left" w:pos="1400"/>
                <w:tab w:val="left" w:pos="2100"/>
              </w:tabs>
              <w:suppressAutoHyphens/>
              <w:ind w:right="9"/>
              <w:jc w:val="center"/>
              <w:rPr>
                <w:b/>
                <w:color w:val="000080"/>
                <w:sz w:val="22"/>
                <w:szCs w:val="22"/>
              </w:rPr>
            </w:pPr>
            <w:r>
              <w:rPr>
                <w:b/>
                <w:color w:val="000080"/>
                <w:sz w:val="22"/>
                <w:szCs w:val="22"/>
                <w:highlight w:val="cyan"/>
              </w:rPr>
              <w:t>As per Eprocurement portal</w:t>
            </w:r>
          </w:p>
        </w:tc>
        <w:tc>
          <w:tcPr>
            <w:tcW w:w="1417" w:type="dxa"/>
            <w:vAlign w:val="center"/>
          </w:tcPr>
          <w:p w14:paraId="77F28ABE" w14:textId="29181D97" w:rsidR="00981D8F" w:rsidRPr="00F04C83" w:rsidRDefault="0066355F" w:rsidP="00C626F4">
            <w:pPr>
              <w:tabs>
                <w:tab w:val="left" w:pos="680"/>
                <w:tab w:val="left" w:pos="1400"/>
                <w:tab w:val="left" w:pos="2100"/>
              </w:tabs>
              <w:suppressAutoHyphens/>
              <w:jc w:val="center"/>
              <w:rPr>
                <w:b/>
                <w:color w:val="000080"/>
                <w:sz w:val="22"/>
                <w:szCs w:val="22"/>
              </w:rPr>
            </w:pPr>
            <w:r>
              <w:rPr>
                <w:b/>
                <w:color w:val="000080"/>
                <w:sz w:val="22"/>
                <w:szCs w:val="22"/>
              </w:rPr>
              <w:t xml:space="preserve">6 </w:t>
            </w:r>
            <w:r w:rsidR="00563624" w:rsidRPr="00F04C83">
              <w:rPr>
                <w:b/>
                <w:color w:val="000080"/>
                <w:sz w:val="22"/>
                <w:szCs w:val="22"/>
              </w:rPr>
              <w:t>Months</w:t>
            </w:r>
            <w:r w:rsidR="00DA5443" w:rsidRPr="00F04C83">
              <w:rPr>
                <w:b/>
                <w:color w:val="000080"/>
                <w:sz w:val="22"/>
                <w:szCs w:val="22"/>
              </w:rPr>
              <w:t>.</w:t>
            </w:r>
            <w:r w:rsidR="00CE31B7" w:rsidRPr="00F04C83">
              <w:rPr>
                <w:b/>
                <w:color w:val="000080"/>
                <w:sz w:val="22"/>
                <w:szCs w:val="22"/>
              </w:rPr>
              <w:t xml:space="preserve"> (</w:t>
            </w:r>
            <w:r w:rsidR="008E4334" w:rsidRPr="00F04C83">
              <w:rPr>
                <w:b/>
                <w:color w:val="000080"/>
                <w:sz w:val="22"/>
                <w:szCs w:val="22"/>
              </w:rPr>
              <w:t>In</w:t>
            </w:r>
            <w:r w:rsidR="00DA5443" w:rsidRPr="00F04C83">
              <w:rPr>
                <w:b/>
                <w:color w:val="000080"/>
                <w:sz w:val="22"/>
                <w:szCs w:val="22"/>
              </w:rPr>
              <w:t>cluding rainy season</w:t>
            </w:r>
            <w:r w:rsidR="00CE31B7" w:rsidRPr="00F04C83">
              <w:rPr>
                <w:b/>
                <w:color w:val="000080"/>
                <w:sz w:val="22"/>
                <w:szCs w:val="22"/>
              </w:rPr>
              <w:t>)</w:t>
            </w:r>
          </w:p>
        </w:tc>
      </w:tr>
    </w:tbl>
    <w:p w14:paraId="3F02A5F7" w14:textId="138D694A" w:rsidR="00C3321A" w:rsidRDefault="00C3321A" w:rsidP="00C3321A">
      <w:pPr>
        <w:tabs>
          <w:tab w:val="right" w:pos="9360"/>
        </w:tabs>
        <w:jc w:val="both"/>
        <w:rPr>
          <w:color w:val="0000FF"/>
          <w:sz w:val="22"/>
          <w:szCs w:val="28"/>
        </w:rPr>
      </w:pPr>
      <w:r>
        <w:rPr>
          <w:color w:val="0000FF"/>
          <w:sz w:val="22"/>
          <w:szCs w:val="28"/>
        </w:rPr>
        <w:t>NOTE: The full EMD Can be paid through e-payment  in any one of the form mentioned in clause 13.1 or One Lakh Rupees of the specified EMD should be paid in any one of the forms mentioned in Clause 13.1; Bank Guarantee must be given for the remaining amount of Rs.</w:t>
      </w:r>
      <w:r w:rsidR="00180DFD">
        <w:rPr>
          <w:color w:val="0000FF"/>
          <w:sz w:val="22"/>
          <w:szCs w:val="28"/>
        </w:rPr>
        <w:t>1</w:t>
      </w:r>
      <w:r>
        <w:rPr>
          <w:color w:val="0000FF"/>
          <w:sz w:val="22"/>
          <w:szCs w:val="28"/>
        </w:rPr>
        <w:t>.00 Lakhs in prescribed format. The copy of the Bank Guarantee must be scanned and submitted along with the Technical bid. The original should be produced at the time of opening of Technical bid</w:t>
      </w:r>
      <w:r>
        <w:t>.</w:t>
      </w:r>
    </w:p>
    <w:p w14:paraId="329796AE" w14:textId="77777777" w:rsidR="00DC1FEF" w:rsidRDefault="00DC1FEF" w:rsidP="004C149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p>
    <w:p w14:paraId="7C7C68CC" w14:textId="77777777" w:rsidR="00CC7E27" w:rsidRPr="0005563C" w:rsidRDefault="00CC7E27" w:rsidP="004C149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Cs w:val="24"/>
          <w:u w:val="single"/>
        </w:rPr>
      </w:pPr>
      <w:r w:rsidRPr="0005563C">
        <w:rPr>
          <w:b/>
          <w:caps/>
          <w:szCs w:val="24"/>
          <w:u w:val="single"/>
        </w:rPr>
        <w:t>Section 2:  Instructions to Tenderers (ITT)</w:t>
      </w:r>
    </w:p>
    <w:p w14:paraId="4BCD6746" w14:textId="77777777" w:rsidR="00CC7E27" w:rsidRPr="0005563C"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b/>
          <w:caps/>
          <w:szCs w:val="24"/>
          <w:u w:val="single"/>
        </w:rPr>
      </w:pPr>
    </w:p>
    <w:p w14:paraId="21FFCA5D" w14:textId="77777777" w:rsidR="00CC7E27" w:rsidRPr="0005563C" w:rsidRDefault="00CC7E27" w:rsidP="006A7B0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outlineLvl w:val="0"/>
        <w:rPr>
          <w:szCs w:val="24"/>
        </w:rPr>
      </w:pPr>
      <w:r w:rsidRPr="0005563C">
        <w:rPr>
          <w:b/>
          <w:szCs w:val="24"/>
          <w:u w:val="single"/>
        </w:rPr>
        <w:t>Table of Clauses</w:t>
      </w:r>
    </w:p>
    <w:p w14:paraId="6D0314C5" w14:textId="77777777" w:rsidR="00CC7E27" w:rsidRPr="0005563C" w:rsidRDefault="00CC7E27" w:rsidP="006A7B02">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4"/>
          <w:szCs w:val="24"/>
        </w:rPr>
      </w:pPr>
    </w:p>
    <w:p w14:paraId="2A40B23E" w14:textId="77777777" w:rsidR="00CC7E27" w:rsidRPr="0005563C" w:rsidRDefault="00CC7E27" w:rsidP="006071A5">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jc w:val="both"/>
        <w:rPr>
          <w:szCs w:val="24"/>
          <w:lang w:val="es-ES"/>
        </w:rPr>
      </w:pPr>
      <w:r w:rsidRPr="0005563C">
        <w:rPr>
          <w:b/>
          <w:szCs w:val="24"/>
          <w:lang w:val="es-ES"/>
        </w:rPr>
        <w:t>A.</w:t>
      </w:r>
      <w:r w:rsidRPr="0005563C">
        <w:rPr>
          <w:b/>
          <w:szCs w:val="24"/>
          <w:lang w:val="es-ES"/>
        </w:rPr>
        <w:tab/>
        <w:t>General</w:t>
      </w:r>
      <w:r w:rsidRPr="0005563C">
        <w:rPr>
          <w:b/>
          <w:szCs w:val="24"/>
          <w:lang w:val="es-ES"/>
        </w:rPr>
        <w:tab/>
      </w:r>
    </w:p>
    <w:p w14:paraId="0F02C4ED" w14:textId="77777777" w:rsidR="00CC7E27" w:rsidRPr="0005563C" w:rsidRDefault="00CC7E27" w:rsidP="006A7B02">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 w:val="24"/>
          <w:szCs w:val="24"/>
        </w:rPr>
      </w:pPr>
      <w:r w:rsidRPr="0005563C">
        <w:rPr>
          <w:sz w:val="24"/>
          <w:szCs w:val="24"/>
          <w:lang w:val="es-ES"/>
        </w:rPr>
        <w:tab/>
      </w:r>
      <w:r w:rsidRPr="0005563C">
        <w:rPr>
          <w:sz w:val="24"/>
          <w:szCs w:val="24"/>
        </w:rPr>
        <w:t>1.</w:t>
      </w:r>
      <w:r w:rsidRPr="0005563C">
        <w:rPr>
          <w:sz w:val="24"/>
          <w:szCs w:val="24"/>
        </w:rPr>
        <w:tab/>
        <w:t>Scope of Tender</w:t>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r>
    </w:p>
    <w:p w14:paraId="784967C0"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2.</w:t>
      </w:r>
      <w:r w:rsidRPr="0005563C">
        <w:rPr>
          <w:szCs w:val="24"/>
        </w:rPr>
        <w:tab/>
        <w:t>Eligible Tenderers</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14:paraId="331E1EAC"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3.</w:t>
      </w:r>
      <w:r w:rsidRPr="0005563C">
        <w:rPr>
          <w:szCs w:val="24"/>
        </w:rPr>
        <w:tab/>
        <w:t>Quali</w:t>
      </w:r>
      <w:r w:rsidR="00423320">
        <w:rPr>
          <w:szCs w:val="24"/>
        </w:rPr>
        <w:t>fication of the Tenderer</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szCs w:val="24"/>
        </w:rPr>
        <w:tab/>
      </w:r>
    </w:p>
    <w:p w14:paraId="258B71F2" w14:textId="77777777" w:rsidR="00CC7E27" w:rsidRPr="0005563C" w:rsidRDefault="00CC7E27" w:rsidP="008506B6">
      <w:pPr>
        <w:numPr>
          <w:ilvl w:val="0"/>
          <w:numId w:val="25"/>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One Tender per Tenderer</w:t>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14:paraId="719F1300" w14:textId="77777777" w:rsidR="00CC7E27" w:rsidRPr="0005563C" w:rsidRDefault="00CC7E27" w:rsidP="008506B6">
      <w:pPr>
        <w:numPr>
          <w:ilvl w:val="0"/>
          <w:numId w:val="25"/>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C</w:t>
      </w:r>
      <w:r w:rsidR="00423320">
        <w:rPr>
          <w:szCs w:val="24"/>
        </w:rPr>
        <w:t>ost of Tendering</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p>
    <w:p w14:paraId="7EA8C8C7" w14:textId="77777777" w:rsidR="00CC7E27" w:rsidRPr="0005563C" w:rsidRDefault="00423320" w:rsidP="008506B6">
      <w:pPr>
        <w:numPr>
          <w:ilvl w:val="0"/>
          <w:numId w:val="25"/>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Site Visit</w:t>
      </w:r>
      <w:r>
        <w:rPr>
          <w:szCs w:val="24"/>
        </w:rPr>
        <w:tab/>
      </w:r>
      <w:r>
        <w:rPr>
          <w:szCs w:val="24"/>
        </w:rPr>
        <w:tab/>
      </w:r>
      <w:r>
        <w:rPr>
          <w:szCs w:val="24"/>
        </w:rPr>
        <w:tab/>
      </w:r>
      <w:r>
        <w:rPr>
          <w:szCs w:val="24"/>
        </w:rPr>
        <w:tab/>
      </w:r>
      <w:r>
        <w:rPr>
          <w:szCs w:val="24"/>
        </w:rPr>
        <w:tab/>
      </w:r>
      <w:r>
        <w:rPr>
          <w:szCs w:val="24"/>
        </w:rPr>
        <w:tab/>
      </w:r>
      <w:r>
        <w:rPr>
          <w:szCs w:val="24"/>
        </w:rPr>
        <w:tab/>
      </w:r>
    </w:p>
    <w:p w14:paraId="2C2B7C25" w14:textId="77777777" w:rsidR="00CC7E27" w:rsidRPr="0005563C" w:rsidRDefault="00CC7E27" w:rsidP="006A7B02">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p>
    <w:p w14:paraId="1B46690A" w14:textId="77777777" w:rsidR="00CC7E27" w:rsidRPr="0005563C" w:rsidRDefault="00CC7E27" w:rsidP="006071A5">
      <w:pPr>
        <w:tabs>
          <w:tab w:val="left" w:pos="540"/>
          <w:tab w:val="left" w:pos="1100"/>
          <w:tab w:val="left" w:pos="1620"/>
          <w:tab w:val="left" w:pos="3780"/>
          <w:tab w:val="left" w:pos="5040"/>
          <w:tab w:val="left" w:pos="5580"/>
          <w:tab w:val="left" w:pos="6100"/>
          <w:tab w:val="left" w:pos="7340"/>
          <w:tab w:val="left" w:pos="7900"/>
          <w:tab w:val="left" w:pos="8460"/>
        </w:tabs>
        <w:suppressAutoHyphens/>
        <w:jc w:val="both"/>
        <w:rPr>
          <w:szCs w:val="24"/>
        </w:rPr>
      </w:pPr>
      <w:r w:rsidRPr="0005563C">
        <w:rPr>
          <w:b/>
          <w:szCs w:val="24"/>
          <w:lang w:val="fr-FR"/>
        </w:rPr>
        <w:t>B.</w:t>
      </w:r>
      <w:r w:rsidRPr="0005563C">
        <w:rPr>
          <w:b/>
          <w:szCs w:val="24"/>
          <w:lang w:val="fr-FR"/>
        </w:rPr>
        <w:tab/>
        <w:t>Tender Documents</w:t>
      </w:r>
      <w:r w:rsidRPr="0005563C">
        <w:rPr>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r w:rsidRPr="0005563C">
        <w:rPr>
          <w:szCs w:val="24"/>
          <w:lang w:val="fr-FR"/>
        </w:rPr>
        <w:tab/>
      </w:r>
    </w:p>
    <w:p w14:paraId="7738770D" w14:textId="77777777" w:rsidR="00CC7E27" w:rsidRPr="0005563C" w:rsidRDefault="00CC7E27" w:rsidP="008506B6">
      <w:pPr>
        <w:numPr>
          <w:ilvl w:val="0"/>
          <w:numId w:val="25"/>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Con</w:t>
      </w:r>
      <w:r w:rsidR="00423320">
        <w:rPr>
          <w:szCs w:val="24"/>
        </w:rPr>
        <w:t>tent of Tender documents</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p>
    <w:p w14:paraId="4C3C266F" w14:textId="77777777" w:rsidR="00CC7E27" w:rsidRPr="0005563C" w:rsidRDefault="00CC7E27" w:rsidP="008506B6">
      <w:pPr>
        <w:numPr>
          <w:ilvl w:val="0"/>
          <w:numId w:val="25"/>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Clarifi</w:t>
      </w:r>
      <w:r w:rsidR="00423320">
        <w:rPr>
          <w:szCs w:val="24"/>
        </w:rPr>
        <w:t>cation of Tender Document</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szCs w:val="24"/>
        </w:rPr>
        <w:tab/>
      </w:r>
      <w:r w:rsidRPr="0005563C">
        <w:rPr>
          <w:szCs w:val="24"/>
        </w:rPr>
        <w:tab/>
      </w:r>
    </w:p>
    <w:p w14:paraId="3A9B3BC7"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t>9.</w:t>
      </w:r>
      <w:r w:rsidRPr="0005563C">
        <w:rPr>
          <w:szCs w:val="24"/>
        </w:rPr>
        <w:tab/>
        <w:t>Amen</w:t>
      </w:r>
      <w:r w:rsidR="00423320">
        <w:rPr>
          <w:szCs w:val="24"/>
        </w:rPr>
        <w:t>dment of Tender documents</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szCs w:val="24"/>
        </w:rPr>
        <w:tab/>
      </w:r>
    </w:p>
    <w:p w14:paraId="705117C2" w14:textId="77777777" w:rsidR="00CC7E27" w:rsidRPr="0005563C" w:rsidRDefault="00CC7E27" w:rsidP="006A7B02">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p>
    <w:p w14:paraId="72095ED7" w14:textId="77777777" w:rsidR="00CC7E27" w:rsidRPr="0005563C" w:rsidRDefault="00CC7E27" w:rsidP="006A7B02">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jc w:val="both"/>
        <w:rPr>
          <w:szCs w:val="24"/>
        </w:rPr>
      </w:pPr>
      <w:r w:rsidRPr="0005563C">
        <w:rPr>
          <w:b/>
          <w:szCs w:val="24"/>
        </w:rPr>
        <w:t>C.</w:t>
      </w:r>
      <w:r w:rsidRPr="0005563C">
        <w:rPr>
          <w:b/>
          <w:szCs w:val="24"/>
        </w:rPr>
        <w:tab/>
        <w:t>Preparation of Tenders</w:t>
      </w:r>
      <w:r w:rsidRPr="0005563C">
        <w:rPr>
          <w:szCs w:val="24"/>
        </w:rPr>
        <w:tab/>
      </w:r>
      <w:r w:rsidRPr="0005563C">
        <w:rPr>
          <w:szCs w:val="24"/>
        </w:rPr>
        <w:tab/>
      </w:r>
    </w:p>
    <w:p w14:paraId="6C885790"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b/>
          <w:szCs w:val="24"/>
        </w:rPr>
        <w:tab/>
      </w:r>
      <w:r w:rsidRPr="0005563C">
        <w:rPr>
          <w:szCs w:val="24"/>
        </w:rPr>
        <w:t>10.</w:t>
      </w:r>
      <w:r w:rsidRPr="0005563C">
        <w:rPr>
          <w:szCs w:val="24"/>
        </w:rPr>
        <w:tab/>
        <w:t>Documents co</w:t>
      </w:r>
      <w:r w:rsidR="00423320">
        <w:rPr>
          <w:szCs w:val="24"/>
        </w:rPr>
        <w:t>mprising the Tender</w:t>
      </w:r>
      <w:r w:rsidR="00423320">
        <w:rPr>
          <w:szCs w:val="24"/>
        </w:rPr>
        <w:tab/>
      </w:r>
      <w:r w:rsidR="00423320">
        <w:rPr>
          <w:szCs w:val="24"/>
        </w:rPr>
        <w:tab/>
      </w:r>
      <w:r w:rsidR="00423320">
        <w:rPr>
          <w:szCs w:val="24"/>
        </w:rPr>
        <w:tab/>
      </w:r>
      <w:r w:rsidR="00423320">
        <w:rPr>
          <w:szCs w:val="24"/>
        </w:rPr>
        <w:tab/>
      </w:r>
      <w:r w:rsidR="00423320">
        <w:rPr>
          <w:szCs w:val="24"/>
        </w:rPr>
        <w:tab/>
      </w:r>
    </w:p>
    <w:p w14:paraId="45941A16"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jc w:val="both"/>
        <w:rPr>
          <w:szCs w:val="24"/>
        </w:rPr>
      </w:pPr>
      <w:r w:rsidRPr="0005563C">
        <w:rPr>
          <w:szCs w:val="24"/>
        </w:rPr>
        <w:tab/>
        <w:t>11.</w:t>
      </w:r>
      <w:r w:rsidRPr="0005563C">
        <w:rPr>
          <w:szCs w:val="24"/>
        </w:rPr>
        <w:tab/>
        <w:t>Tender prices</w:t>
      </w:r>
      <w:r w:rsidRPr="0005563C">
        <w:rPr>
          <w:b/>
          <w:szCs w:val="24"/>
        </w:rPr>
        <w:tab/>
      </w:r>
      <w:r w:rsidRPr="0005563C">
        <w:rPr>
          <w:b/>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b/>
          <w:szCs w:val="24"/>
        </w:rPr>
        <w:tab/>
      </w:r>
    </w:p>
    <w:p w14:paraId="5DB991B0" w14:textId="77777777" w:rsidR="00CC7E27" w:rsidRPr="0005563C" w:rsidRDefault="00423320"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szCs w:val="24"/>
        </w:rPr>
      </w:pPr>
      <w:r>
        <w:rPr>
          <w:szCs w:val="24"/>
        </w:rPr>
        <w:tab/>
        <w:t>12.</w:t>
      </w:r>
      <w:r>
        <w:rPr>
          <w:szCs w:val="24"/>
        </w:rPr>
        <w:tab/>
        <w:t>Tender validity</w:t>
      </w:r>
      <w:r>
        <w:rPr>
          <w:szCs w:val="24"/>
        </w:rPr>
        <w:tab/>
      </w:r>
      <w:r>
        <w:rPr>
          <w:szCs w:val="24"/>
        </w:rPr>
        <w:tab/>
      </w:r>
      <w:r>
        <w:rPr>
          <w:szCs w:val="24"/>
        </w:rPr>
        <w:tab/>
      </w:r>
      <w:r>
        <w:rPr>
          <w:szCs w:val="24"/>
        </w:rPr>
        <w:tab/>
      </w:r>
      <w:r>
        <w:rPr>
          <w:szCs w:val="24"/>
        </w:rPr>
        <w:tab/>
      </w:r>
      <w:r>
        <w:rPr>
          <w:szCs w:val="24"/>
        </w:rPr>
        <w:tab/>
      </w:r>
      <w:r>
        <w:rPr>
          <w:szCs w:val="24"/>
        </w:rPr>
        <w:tab/>
      </w:r>
    </w:p>
    <w:p w14:paraId="3316E2A8"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jc w:val="both"/>
        <w:rPr>
          <w:szCs w:val="24"/>
        </w:rPr>
      </w:pPr>
      <w:r w:rsidRPr="0005563C">
        <w:rPr>
          <w:szCs w:val="24"/>
        </w:rPr>
        <w:tab/>
        <w:t>1</w:t>
      </w:r>
      <w:r w:rsidR="00423320">
        <w:rPr>
          <w:szCs w:val="24"/>
        </w:rPr>
        <w:t>3.</w:t>
      </w:r>
      <w:r w:rsidR="00423320">
        <w:rPr>
          <w:szCs w:val="24"/>
        </w:rPr>
        <w:tab/>
        <w:t>Earnest money deposit</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p>
    <w:p w14:paraId="10021915" w14:textId="77777777" w:rsidR="00CC7E27" w:rsidRPr="0005563C" w:rsidRDefault="00CC7E27" w:rsidP="006A7B02">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jc w:val="both"/>
        <w:rPr>
          <w:b/>
          <w:szCs w:val="24"/>
          <w:u w:val="single"/>
        </w:rPr>
      </w:pPr>
      <w:r w:rsidRPr="0005563C">
        <w:rPr>
          <w:szCs w:val="24"/>
        </w:rPr>
        <w:tab/>
        <w:t>14.</w:t>
      </w:r>
      <w:r w:rsidRPr="0005563C">
        <w:rPr>
          <w:szCs w:val="24"/>
        </w:rPr>
        <w:tab/>
        <w:t>Form</w:t>
      </w:r>
      <w:r w:rsidR="00423320">
        <w:rPr>
          <w:szCs w:val="24"/>
        </w:rPr>
        <w:t>at and signing of Tender</w:t>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00423320">
        <w:rPr>
          <w:szCs w:val="24"/>
        </w:rPr>
        <w:tab/>
      </w:r>
      <w:r w:rsidRPr="0005563C">
        <w:rPr>
          <w:szCs w:val="24"/>
        </w:rPr>
        <w:tab/>
      </w:r>
    </w:p>
    <w:p w14:paraId="3B88EA22" w14:textId="77777777" w:rsidR="00CC7E27" w:rsidRPr="0005563C" w:rsidRDefault="00CC7E27" w:rsidP="006A7B02">
      <w:pPr>
        <w:tabs>
          <w:tab w:val="center" w:pos="4680"/>
        </w:tabs>
        <w:suppressAutoHyphens/>
        <w:jc w:val="both"/>
        <w:outlineLvl w:val="0"/>
        <w:rPr>
          <w:szCs w:val="24"/>
          <w:u w:val="single"/>
        </w:rPr>
      </w:pPr>
    </w:p>
    <w:p w14:paraId="0E8AFA57" w14:textId="77777777" w:rsidR="00CC7E27" w:rsidRDefault="00CC7E27" w:rsidP="006A7B02">
      <w:pPr>
        <w:pStyle w:val="Heading7"/>
        <w:tabs>
          <w:tab w:val="clear" w:pos="6570"/>
          <w:tab w:val="left" w:pos="540"/>
          <w:tab w:val="center" w:pos="4680"/>
        </w:tabs>
        <w:suppressAutoHyphens/>
        <w:spacing w:before="0" w:after="0"/>
        <w:jc w:val="both"/>
        <w:rPr>
          <w:rFonts w:ascii="Times New Roman" w:hAnsi="Times New Roman"/>
          <w:bCs/>
          <w:sz w:val="24"/>
          <w:szCs w:val="24"/>
        </w:rPr>
      </w:pPr>
      <w:r w:rsidRPr="0005563C">
        <w:rPr>
          <w:rFonts w:ascii="Times New Roman" w:hAnsi="Times New Roman"/>
          <w:bCs/>
          <w:sz w:val="24"/>
          <w:szCs w:val="24"/>
        </w:rPr>
        <w:t>D.</w:t>
      </w:r>
      <w:r w:rsidRPr="0005563C">
        <w:rPr>
          <w:rFonts w:ascii="Times New Roman" w:hAnsi="Times New Roman"/>
          <w:bCs/>
          <w:sz w:val="24"/>
          <w:szCs w:val="24"/>
        </w:rPr>
        <w:tab/>
        <w:t>Submission of Tenders</w:t>
      </w:r>
    </w:p>
    <w:p w14:paraId="04B282DF" w14:textId="77777777" w:rsidR="006071A5" w:rsidRPr="006071A5" w:rsidRDefault="006071A5" w:rsidP="006071A5"/>
    <w:p w14:paraId="4F535F61" w14:textId="77777777" w:rsidR="00CC7E27" w:rsidRPr="0005563C" w:rsidRDefault="00CC7E27" w:rsidP="006A7B02">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lastRenderedPageBreak/>
        <w:tab/>
        <w:t>15.</w:t>
      </w:r>
      <w:r w:rsidRPr="0005563C">
        <w:rPr>
          <w:sz w:val="24"/>
          <w:szCs w:val="24"/>
        </w:rPr>
        <w:tab/>
        <w:t>S</w:t>
      </w:r>
      <w:r w:rsidR="00423320">
        <w:rPr>
          <w:sz w:val="24"/>
          <w:szCs w:val="24"/>
        </w:rPr>
        <w:t>ealing and marking of Tenders</w:t>
      </w:r>
      <w:r w:rsidR="00423320">
        <w:rPr>
          <w:sz w:val="24"/>
          <w:szCs w:val="24"/>
        </w:rPr>
        <w:tab/>
      </w:r>
      <w:r w:rsidR="00423320">
        <w:rPr>
          <w:sz w:val="24"/>
          <w:szCs w:val="24"/>
        </w:rPr>
        <w:tab/>
      </w:r>
    </w:p>
    <w:p w14:paraId="4C7EF92F" w14:textId="77777777" w:rsidR="00CC7E27" w:rsidRPr="0005563C" w:rsidRDefault="00CC7E27" w:rsidP="006A7B02">
      <w:pPr>
        <w:pStyle w:val="FootnoteText"/>
        <w:tabs>
          <w:tab w:val="left" w:pos="540"/>
          <w:tab w:val="left" w:pos="1080"/>
          <w:tab w:val="center" w:pos="4680"/>
          <w:tab w:val="left" w:pos="7920"/>
        </w:tabs>
        <w:suppressAutoHyphens/>
        <w:jc w:val="both"/>
        <w:outlineLvl w:val="0"/>
        <w:rPr>
          <w:sz w:val="24"/>
          <w:szCs w:val="24"/>
        </w:rPr>
      </w:pPr>
      <w:r w:rsidRPr="0005563C">
        <w:rPr>
          <w:sz w:val="24"/>
          <w:szCs w:val="24"/>
        </w:rPr>
        <w:tab/>
        <w:t>16.</w:t>
      </w:r>
      <w:r w:rsidRPr="0005563C">
        <w:rPr>
          <w:sz w:val="24"/>
          <w:szCs w:val="24"/>
        </w:rPr>
        <w:tab/>
        <w:t>Deadline for subm</w:t>
      </w:r>
      <w:r w:rsidR="00423320">
        <w:rPr>
          <w:sz w:val="24"/>
          <w:szCs w:val="24"/>
        </w:rPr>
        <w:t>ission of Tenders</w:t>
      </w:r>
      <w:r w:rsidR="00423320">
        <w:rPr>
          <w:sz w:val="24"/>
          <w:szCs w:val="24"/>
        </w:rPr>
        <w:tab/>
      </w:r>
      <w:r w:rsidR="00423320">
        <w:rPr>
          <w:sz w:val="24"/>
          <w:szCs w:val="24"/>
        </w:rPr>
        <w:tab/>
      </w:r>
    </w:p>
    <w:p w14:paraId="3E2A5DF6" w14:textId="77777777" w:rsidR="00CC7E27" w:rsidRPr="0005563C" w:rsidRDefault="00423320" w:rsidP="008506B6">
      <w:pPr>
        <w:numPr>
          <w:ilvl w:val="0"/>
          <w:numId w:val="26"/>
        </w:numPr>
        <w:tabs>
          <w:tab w:val="clear" w:pos="900"/>
          <w:tab w:val="left" w:pos="540"/>
          <w:tab w:val="num" w:pos="1080"/>
          <w:tab w:val="center" w:pos="4680"/>
          <w:tab w:val="left" w:pos="7920"/>
        </w:tabs>
        <w:suppressAutoHyphens/>
        <w:jc w:val="both"/>
        <w:outlineLvl w:val="0"/>
        <w:rPr>
          <w:szCs w:val="24"/>
        </w:rPr>
      </w:pPr>
      <w:r>
        <w:rPr>
          <w:szCs w:val="24"/>
        </w:rPr>
        <w:t>Late Tenders</w:t>
      </w:r>
      <w:r>
        <w:rPr>
          <w:szCs w:val="24"/>
        </w:rPr>
        <w:tab/>
      </w:r>
      <w:r>
        <w:rPr>
          <w:szCs w:val="24"/>
        </w:rPr>
        <w:tab/>
      </w:r>
    </w:p>
    <w:p w14:paraId="7A6370B1"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18.</w:t>
      </w:r>
      <w:r w:rsidRPr="0005563C">
        <w:rPr>
          <w:szCs w:val="24"/>
        </w:rPr>
        <w:tab/>
        <w:t>Modificati</w:t>
      </w:r>
      <w:r w:rsidR="00423320">
        <w:rPr>
          <w:szCs w:val="24"/>
        </w:rPr>
        <w:t>on and Withdrawal of Tenders</w:t>
      </w:r>
      <w:r w:rsidR="00423320">
        <w:rPr>
          <w:szCs w:val="24"/>
        </w:rPr>
        <w:tab/>
      </w:r>
      <w:r w:rsidR="00423320">
        <w:rPr>
          <w:szCs w:val="24"/>
        </w:rPr>
        <w:tab/>
      </w:r>
    </w:p>
    <w:p w14:paraId="53E73DB2" w14:textId="77777777" w:rsidR="00CC7E27" w:rsidRPr="0005563C" w:rsidRDefault="00CC7E27" w:rsidP="006A7B02">
      <w:pPr>
        <w:tabs>
          <w:tab w:val="left" w:pos="540"/>
          <w:tab w:val="left" w:pos="1080"/>
          <w:tab w:val="center" w:pos="4680"/>
          <w:tab w:val="left" w:pos="7920"/>
        </w:tabs>
        <w:suppressAutoHyphens/>
        <w:jc w:val="both"/>
        <w:outlineLvl w:val="0"/>
        <w:rPr>
          <w:szCs w:val="24"/>
        </w:rPr>
      </w:pPr>
    </w:p>
    <w:p w14:paraId="6936B831" w14:textId="77777777" w:rsidR="00CC7E27" w:rsidRDefault="00CC7E27" w:rsidP="006A7B02">
      <w:pPr>
        <w:pStyle w:val="Heading7"/>
        <w:tabs>
          <w:tab w:val="clear" w:pos="6570"/>
          <w:tab w:val="left" w:pos="540"/>
          <w:tab w:val="left" w:pos="1080"/>
          <w:tab w:val="center" w:pos="4680"/>
          <w:tab w:val="left" w:pos="7920"/>
        </w:tabs>
        <w:suppressAutoHyphens/>
        <w:spacing w:before="0" w:after="0"/>
        <w:jc w:val="both"/>
        <w:rPr>
          <w:rFonts w:ascii="Times New Roman" w:hAnsi="Times New Roman"/>
          <w:bCs/>
          <w:sz w:val="24"/>
          <w:szCs w:val="24"/>
        </w:rPr>
      </w:pPr>
      <w:r w:rsidRPr="0005563C">
        <w:rPr>
          <w:rFonts w:ascii="Times New Roman" w:hAnsi="Times New Roman"/>
          <w:bCs/>
          <w:sz w:val="24"/>
          <w:szCs w:val="24"/>
        </w:rPr>
        <w:t>E.</w:t>
      </w:r>
      <w:r w:rsidRPr="0005563C">
        <w:rPr>
          <w:rFonts w:ascii="Times New Roman" w:hAnsi="Times New Roman"/>
          <w:bCs/>
          <w:sz w:val="24"/>
          <w:szCs w:val="24"/>
        </w:rPr>
        <w:tab/>
        <w:t>Tender opening and evaluation</w:t>
      </w:r>
    </w:p>
    <w:p w14:paraId="73452A88" w14:textId="77777777" w:rsidR="00CC7E27" w:rsidRPr="0005563C" w:rsidRDefault="00CC7E27" w:rsidP="008506B6">
      <w:pPr>
        <w:numPr>
          <w:ilvl w:val="0"/>
          <w:numId w:val="27"/>
        </w:numPr>
        <w:tabs>
          <w:tab w:val="clear" w:pos="900"/>
          <w:tab w:val="left" w:pos="540"/>
          <w:tab w:val="num" w:pos="1080"/>
          <w:tab w:val="center" w:pos="4680"/>
          <w:tab w:val="left" w:pos="7920"/>
        </w:tabs>
        <w:suppressAutoHyphens/>
        <w:ind w:left="1080" w:hanging="540"/>
        <w:jc w:val="both"/>
        <w:outlineLvl w:val="0"/>
        <w:rPr>
          <w:szCs w:val="24"/>
        </w:rPr>
      </w:pPr>
      <w:r w:rsidRPr="0005563C">
        <w:rPr>
          <w:szCs w:val="24"/>
        </w:rPr>
        <w:t xml:space="preserve">Opening of First Cover of all Tenders and evaluation to determine </w:t>
      </w:r>
    </w:p>
    <w:p w14:paraId="3F7D917A" w14:textId="77777777" w:rsidR="00CC7E27" w:rsidRPr="0005563C" w:rsidRDefault="00423320" w:rsidP="006A7B02">
      <w:pPr>
        <w:tabs>
          <w:tab w:val="left" w:pos="540"/>
          <w:tab w:val="left" w:pos="1080"/>
          <w:tab w:val="center" w:pos="4680"/>
          <w:tab w:val="left" w:pos="7920"/>
        </w:tabs>
        <w:suppressAutoHyphens/>
        <w:ind w:left="540"/>
        <w:jc w:val="both"/>
        <w:outlineLvl w:val="0"/>
        <w:rPr>
          <w:szCs w:val="24"/>
        </w:rPr>
      </w:pPr>
      <w:r>
        <w:rPr>
          <w:szCs w:val="24"/>
        </w:rPr>
        <w:tab/>
      </w:r>
      <w:r w:rsidR="00147071">
        <w:rPr>
          <w:szCs w:val="24"/>
        </w:rPr>
        <w:t>Qualified</w:t>
      </w:r>
      <w:r>
        <w:rPr>
          <w:szCs w:val="24"/>
        </w:rPr>
        <w:t xml:space="preserve"> Tenderers</w:t>
      </w:r>
      <w:r>
        <w:rPr>
          <w:szCs w:val="24"/>
        </w:rPr>
        <w:tab/>
      </w:r>
      <w:r>
        <w:rPr>
          <w:szCs w:val="24"/>
        </w:rPr>
        <w:tab/>
      </w:r>
    </w:p>
    <w:p w14:paraId="4F42C8B7"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20.</w:t>
      </w:r>
      <w:r w:rsidRPr="0005563C">
        <w:rPr>
          <w:szCs w:val="24"/>
        </w:rPr>
        <w:tab/>
        <w:t>Opening of Second Cover Tenders of qualif</w:t>
      </w:r>
      <w:r w:rsidR="00423320">
        <w:rPr>
          <w:szCs w:val="24"/>
        </w:rPr>
        <w:t>ied Tenders and evaluation</w:t>
      </w:r>
      <w:r w:rsidR="00423320">
        <w:rPr>
          <w:szCs w:val="24"/>
        </w:rPr>
        <w:tab/>
      </w:r>
    </w:p>
    <w:p w14:paraId="501AF4B0"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21</w:t>
      </w:r>
      <w:r w:rsidR="00423320">
        <w:rPr>
          <w:szCs w:val="24"/>
        </w:rPr>
        <w:t>.</w:t>
      </w:r>
      <w:r w:rsidR="00423320">
        <w:rPr>
          <w:szCs w:val="24"/>
        </w:rPr>
        <w:tab/>
        <w:t>Process to be confidential</w:t>
      </w:r>
      <w:r w:rsidR="00423320">
        <w:rPr>
          <w:szCs w:val="24"/>
        </w:rPr>
        <w:tab/>
      </w:r>
      <w:r w:rsidR="00423320">
        <w:rPr>
          <w:szCs w:val="24"/>
        </w:rPr>
        <w:tab/>
      </w:r>
    </w:p>
    <w:p w14:paraId="3529E678" w14:textId="77777777" w:rsidR="00CC7E27" w:rsidRPr="0005563C" w:rsidRDefault="00423320" w:rsidP="006A7B02">
      <w:pPr>
        <w:tabs>
          <w:tab w:val="left" w:pos="540"/>
          <w:tab w:val="left" w:pos="1080"/>
          <w:tab w:val="center" w:pos="4680"/>
          <w:tab w:val="left" w:pos="7920"/>
        </w:tabs>
        <w:suppressAutoHyphens/>
        <w:ind w:left="540"/>
        <w:jc w:val="both"/>
        <w:outlineLvl w:val="0"/>
        <w:rPr>
          <w:szCs w:val="24"/>
        </w:rPr>
      </w:pPr>
      <w:r>
        <w:rPr>
          <w:szCs w:val="24"/>
        </w:rPr>
        <w:t>22.</w:t>
      </w:r>
      <w:r>
        <w:rPr>
          <w:szCs w:val="24"/>
        </w:rPr>
        <w:tab/>
        <w:t>Clarification of Tenders</w:t>
      </w:r>
      <w:r>
        <w:rPr>
          <w:szCs w:val="24"/>
        </w:rPr>
        <w:tab/>
      </w:r>
      <w:r>
        <w:rPr>
          <w:szCs w:val="24"/>
        </w:rPr>
        <w:tab/>
      </w:r>
    </w:p>
    <w:p w14:paraId="237B5DF7"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23.</w:t>
      </w:r>
      <w:r w:rsidRPr="0005563C">
        <w:rPr>
          <w:szCs w:val="24"/>
        </w:rPr>
        <w:tab/>
        <w:t>Examination of Tenders and de</w:t>
      </w:r>
      <w:r w:rsidR="00423320">
        <w:rPr>
          <w:szCs w:val="24"/>
        </w:rPr>
        <w:t>termination of responsiveness</w:t>
      </w:r>
      <w:r w:rsidR="00423320">
        <w:rPr>
          <w:szCs w:val="24"/>
        </w:rPr>
        <w:tab/>
      </w:r>
    </w:p>
    <w:p w14:paraId="4ED09470" w14:textId="77777777" w:rsidR="00CC7E27" w:rsidRPr="0005563C" w:rsidRDefault="00423320" w:rsidP="006A7B02">
      <w:pPr>
        <w:tabs>
          <w:tab w:val="left" w:pos="540"/>
          <w:tab w:val="left" w:pos="1080"/>
          <w:tab w:val="center" w:pos="4680"/>
          <w:tab w:val="left" w:pos="7920"/>
        </w:tabs>
        <w:suppressAutoHyphens/>
        <w:ind w:left="540"/>
        <w:jc w:val="both"/>
        <w:outlineLvl w:val="0"/>
        <w:rPr>
          <w:szCs w:val="24"/>
        </w:rPr>
      </w:pPr>
      <w:r>
        <w:rPr>
          <w:szCs w:val="24"/>
        </w:rPr>
        <w:t>24.</w:t>
      </w:r>
      <w:r>
        <w:rPr>
          <w:szCs w:val="24"/>
        </w:rPr>
        <w:tab/>
        <w:t>Correction of errors</w:t>
      </w:r>
      <w:r>
        <w:rPr>
          <w:szCs w:val="24"/>
        </w:rPr>
        <w:tab/>
      </w:r>
      <w:r>
        <w:rPr>
          <w:szCs w:val="24"/>
        </w:rPr>
        <w:tab/>
      </w:r>
    </w:p>
    <w:p w14:paraId="32DB6002" w14:textId="77777777" w:rsidR="00423320"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25.</w:t>
      </w:r>
      <w:r w:rsidRPr="0005563C">
        <w:rPr>
          <w:szCs w:val="24"/>
        </w:rPr>
        <w:tab/>
        <w:t>Evaluati</w:t>
      </w:r>
      <w:r w:rsidR="00423320">
        <w:rPr>
          <w:szCs w:val="24"/>
        </w:rPr>
        <w:t>on and comparison of Tenders</w:t>
      </w:r>
    </w:p>
    <w:p w14:paraId="24FF05F8" w14:textId="77777777" w:rsidR="004C6075" w:rsidRPr="0005563C" w:rsidRDefault="004C6075" w:rsidP="00BA14B7">
      <w:pPr>
        <w:tabs>
          <w:tab w:val="left" w:pos="540"/>
          <w:tab w:val="left" w:pos="1080"/>
          <w:tab w:val="center" w:pos="4680"/>
          <w:tab w:val="left" w:pos="7920"/>
        </w:tabs>
        <w:suppressAutoHyphens/>
        <w:jc w:val="both"/>
        <w:outlineLvl w:val="0"/>
        <w:rPr>
          <w:szCs w:val="24"/>
        </w:rPr>
      </w:pPr>
    </w:p>
    <w:p w14:paraId="6694BB61" w14:textId="77777777" w:rsidR="00CC7E27" w:rsidRDefault="00CC7E27" w:rsidP="006071A5">
      <w:pPr>
        <w:tabs>
          <w:tab w:val="left" w:pos="540"/>
          <w:tab w:val="left" w:pos="1080"/>
          <w:tab w:val="center" w:pos="4680"/>
          <w:tab w:val="left" w:pos="7920"/>
        </w:tabs>
        <w:suppressAutoHyphens/>
        <w:jc w:val="both"/>
        <w:outlineLvl w:val="0"/>
        <w:rPr>
          <w:b/>
          <w:bCs/>
          <w:szCs w:val="24"/>
        </w:rPr>
      </w:pPr>
      <w:r w:rsidRPr="0005563C">
        <w:rPr>
          <w:b/>
          <w:bCs/>
          <w:szCs w:val="24"/>
        </w:rPr>
        <w:t>F.</w:t>
      </w:r>
      <w:r w:rsidRPr="0005563C">
        <w:rPr>
          <w:b/>
          <w:bCs/>
          <w:szCs w:val="24"/>
        </w:rPr>
        <w:tab/>
        <w:t>Award of contract</w:t>
      </w:r>
    </w:p>
    <w:p w14:paraId="72E57298" w14:textId="77777777" w:rsidR="00CC7E27" w:rsidRPr="0005563C" w:rsidRDefault="00423320" w:rsidP="006A7B02">
      <w:pPr>
        <w:tabs>
          <w:tab w:val="left" w:pos="540"/>
          <w:tab w:val="left" w:pos="1080"/>
          <w:tab w:val="center" w:pos="4680"/>
          <w:tab w:val="left" w:pos="7920"/>
        </w:tabs>
        <w:suppressAutoHyphens/>
        <w:ind w:left="540"/>
        <w:jc w:val="both"/>
        <w:outlineLvl w:val="0"/>
        <w:rPr>
          <w:szCs w:val="24"/>
        </w:rPr>
      </w:pPr>
      <w:r>
        <w:rPr>
          <w:szCs w:val="24"/>
        </w:rPr>
        <w:t>26.</w:t>
      </w:r>
      <w:r>
        <w:rPr>
          <w:szCs w:val="24"/>
        </w:rPr>
        <w:tab/>
        <w:t>Award criteria</w:t>
      </w:r>
      <w:r>
        <w:rPr>
          <w:szCs w:val="24"/>
        </w:rPr>
        <w:tab/>
      </w:r>
      <w:r>
        <w:rPr>
          <w:szCs w:val="24"/>
        </w:rPr>
        <w:tab/>
      </w:r>
    </w:p>
    <w:p w14:paraId="676A22CF"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27.</w:t>
      </w:r>
      <w:r w:rsidRPr="0005563C">
        <w:rPr>
          <w:szCs w:val="24"/>
        </w:rPr>
        <w:tab/>
        <w:t>Employer’s right to accept any Tender and</w:t>
      </w:r>
      <w:r w:rsidR="00423320">
        <w:rPr>
          <w:szCs w:val="24"/>
        </w:rPr>
        <w:t xml:space="preserve"> to reject any or all Tenders</w:t>
      </w:r>
      <w:r w:rsidR="00423320">
        <w:rPr>
          <w:szCs w:val="24"/>
        </w:rPr>
        <w:tab/>
      </w:r>
    </w:p>
    <w:p w14:paraId="6DC6471F"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28.</w:t>
      </w:r>
      <w:r w:rsidRPr="0005563C">
        <w:rPr>
          <w:szCs w:val="24"/>
        </w:rPr>
        <w:tab/>
        <w:t>Notification of a</w:t>
      </w:r>
      <w:r w:rsidR="00423320">
        <w:rPr>
          <w:szCs w:val="24"/>
        </w:rPr>
        <w:t>ward and signing of Agreement</w:t>
      </w:r>
      <w:r w:rsidR="00423320">
        <w:rPr>
          <w:szCs w:val="24"/>
        </w:rPr>
        <w:tab/>
      </w:r>
    </w:p>
    <w:p w14:paraId="6AA36DFD" w14:textId="77777777" w:rsidR="00CC7E27" w:rsidRPr="0005563C" w:rsidRDefault="00423320" w:rsidP="006A7B02">
      <w:pPr>
        <w:tabs>
          <w:tab w:val="left" w:pos="540"/>
          <w:tab w:val="left" w:pos="1080"/>
          <w:tab w:val="center" w:pos="4680"/>
          <w:tab w:val="left" w:pos="7920"/>
        </w:tabs>
        <w:suppressAutoHyphens/>
        <w:ind w:left="540"/>
        <w:jc w:val="both"/>
        <w:outlineLvl w:val="0"/>
        <w:rPr>
          <w:szCs w:val="24"/>
        </w:rPr>
      </w:pPr>
      <w:r>
        <w:rPr>
          <w:szCs w:val="24"/>
        </w:rPr>
        <w:t>29.</w:t>
      </w:r>
      <w:r>
        <w:rPr>
          <w:szCs w:val="24"/>
        </w:rPr>
        <w:tab/>
        <w:t>Security deposit</w:t>
      </w:r>
      <w:r>
        <w:rPr>
          <w:szCs w:val="24"/>
        </w:rPr>
        <w:tab/>
      </w:r>
      <w:r>
        <w:rPr>
          <w:szCs w:val="24"/>
        </w:rPr>
        <w:tab/>
      </w:r>
    </w:p>
    <w:p w14:paraId="1ABF7B53"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30.</w:t>
      </w:r>
      <w:r w:rsidRPr="0005563C">
        <w:rPr>
          <w:szCs w:val="24"/>
        </w:rPr>
        <w:tab/>
      </w:r>
      <w:r w:rsidR="00423320">
        <w:rPr>
          <w:szCs w:val="24"/>
        </w:rPr>
        <w:t>Advance payment and Security</w:t>
      </w:r>
      <w:r w:rsidR="00423320">
        <w:rPr>
          <w:szCs w:val="24"/>
        </w:rPr>
        <w:tab/>
      </w:r>
      <w:r w:rsidR="00423320">
        <w:rPr>
          <w:szCs w:val="24"/>
        </w:rPr>
        <w:tab/>
      </w:r>
    </w:p>
    <w:p w14:paraId="3EEACEA8" w14:textId="77777777" w:rsidR="00CC7E27" w:rsidRPr="0005563C" w:rsidRDefault="00CC7E27" w:rsidP="006A7B02">
      <w:pPr>
        <w:tabs>
          <w:tab w:val="left" w:pos="540"/>
          <w:tab w:val="left" w:pos="1080"/>
          <w:tab w:val="center" w:pos="4680"/>
          <w:tab w:val="left" w:pos="7920"/>
        </w:tabs>
        <w:suppressAutoHyphens/>
        <w:ind w:left="540"/>
        <w:jc w:val="both"/>
        <w:outlineLvl w:val="0"/>
        <w:rPr>
          <w:szCs w:val="24"/>
        </w:rPr>
      </w:pPr>
      <w:r w:rsidRPr="0005563C">
        <w:rPr>
          <w:szCs w:val="24"/>
        </w:rPr>
        <w:t>31</w:t>
      </w:r>
      <w:r w:rsidRPr="0005563C">
        <w:rPr>
          <w:szCs w:val="24"/>
        </w:rPr>
        <w:tab/>
        <w:t>Corrupt or Fraudulent Practice</w:t>
      </w:r>
      <w:r w:rsidR="00423320">
        <w:rPr>
          <w:szCs w:val="24"/>
        </w:rPr>
        <w:t>s</w:t>
      </w:r>
      <w:r w:rsidR="00423320">
        <w:rPr>
          <w:szCs w:val="24"/>
        </w:rPr>
        <w:tab/>
      </w:r>
      <w:r w:rsidR="00423320">
        <w:rPr>
          <w:szCs w:val="24"/>
        </w:rPr>
        <w:tab/>
      </w:r>
    </w:p>
    <w:p w14:paraId="5106E304" w14:textId="77777777" w:rsidR="00CC7E27" w:rsidRPr="0005563C" w:rsidRDefault="00CC7E27" w:rsidP="006A7B02">
      <w:pPr>
        <w:tabs>
          <w:tab w:val="left" w:pos="540"/>
          <w:tab w:val="left" w:pos="1080"/>
          <w:tab w:val="center" w:pos="4680"/>
          <w:tab w:val="left" w:pos="7920"/>
        </w:tabs>
        <w:suppressAutoHyphens/>
        <w:jc w:val="both"/>
        <w:outlineLvl w:val="0"/>
        <w:rPr>
          <w:b/>
          <w:szCs w:val="24"/>
        </w:rPr>
      </w:pPr>
    </w:p>
    <w:p w14:paraId="103FDE15" w14:textId="77777777" w:rsidR="00CC7E27" w:rsidRPr="0005563C" w:rsidRDefault="00CC7E27" w:rsidP="00F00F25">
      <w:pPr>
        <w:tabs>
          <w:tab w:val="left" w:pos="540"/>
          <w:tab w:val="left" w:pos="1080"/>
          <w:tab w:val="center" w:pos="4680"/>
          <w:tab w:val="left" w:pos="7920"/>
        </w:tabs>
        <w:suppressAutoHyphens/>
        <w:jc w:val="center"/>
        <w:outlineLvl w:val="0"/>
        <w:rPr>
          <w:b/>
          <w:szCs w:val="24"/>
        </w:rPr>
      </w:pPr>
      <w:r w:rsidRPr="0005563C">
        <w:rPr>
          <w:b/>
          <w:szCs w:val="24"/>
        </w:rPr>
        <w:t>A. General</w:t>
      </w:r>
      <w:r w:rsidR="000B68EA">
        <w:rPr>
          <w:b/>
          <w:szCs w:val="24"/>
        </w:rPr>
        <w:tab/>
      </w:r>
    </w:p>
    <w:p w14:paraId="7D3785FF" w14:textId="77777777" w:rsidR="00CC7E27" w:rsidRPr="0005563C" w:rsidRDefault="00CC7E27" w:rsidP="006A7B02">
      <w:pPr>
        <w:tabs>
          <w:tab w:val="left" w:pos="720"/>
          <w:tab w:val="left" w:pos="1080"/>
          <w:tab w:val="left" w:pos="1620"/>
          <w:tab w:val="left" w:pos="2840"/>
          <w:tab w:val="left" w:pos="7180"/>
        </w:tabs>
        <w:suppressAutoHyphens/>
        <w:jc w:val="both"/>
        <w:rPr>
          <w:szCs w:val="24"/>
        </w:rPr>
      </w:pPr>
      <w:r w:rsidRPr="0005563C">
        <w:rPr>
          <w:b/>
          <w:szCs w:val="24"/>
        </w:rPr>
        <w:t>1.</w:t>
      </w:r>
      <w:r w:rsidRPr="0005563C">
        <w:rPr>
          <w:b/>
          <w:szCs w:val="24"/>
        </w:rPr>
        <w:tab/>
        <w:t>Scope of Tender</w:t>
      </w:r>
      <w:r w:rsidRPr="0005563C">
        <w:rPr>
          <w:szCs w:val="24"/>
        </w:rPr>
        <w:tab/>
      </w:r>
    </w:p>
    <w:p w14:paraId="561C7495" w14:textId="331039C2" w:rsidR="00CC7E27" w:rsidRPr="0005563C" w:rsidRDefault="00CC7E27" w:rsidP="006A7B02">
      <w:pPr>
        <w:tabs>
          <w:tab w:val="left" w:pos="720"/>
          <w:tab w:val="left" w:pos="1080"/>
          <w:tab w:val="left" w:pos="1620"/>
          <w:tab w:val="left" w:pos="2840"/>
          <w:tab w:val="left" w:pos="7180"/>
        </w:tabs>
        <w:suppressAutoHyphens/>
        <w:ind w:left="720" w:hanging="720"/>
        <w:jc w:val="both"/>
        <w:rPr>
          <w:szCs w:val="24"/>
        </w:rPr>
      </w:pPr>
      <w:r w:rsidRPr="0005563C">
        <w:rPr>
          <w:bCs/>
          <w:szCs w:val="24"/>
        </w:rPr>
        <w:t>1.1</w:t>
      </w:r>
      <w:r w:rsidR="009A4F75" w:rsidRPr="0005563C">
        <w:rPr>
          <w:szCs w:val="24"/>
        </w:rPr>
        <w:tab/>
      </w:r>
      <w:r w:rsidR="00B42A7F" w:rsidRPr="0005563C">
        <w:rPr>
          <w:szCs w:val="24"/>
        </w:rPr>
        <w:t xml:space="preserve">The </w:t>
      </w:r>
      <w:r w:rsidR="000B68EA" w:rsidRPr="000B68EA">
        <w:rPr>
          <w:b/>
          <w:szCs w:val="24"/>
        </w:rPr>
        <w:t>Executive</w:t>
      </w:r>
      <w:r w:rsidR="009A4F75" w:rsidRPr="0005563C">
        <w:rPr>
          <w:b/>
          <w:szCs w:val="24"/>
        </w:rPr>
        <w:t xml:space="preserve"> </w:t>
      </w:r>
      <w:r w:rsidR="00AB44EF">
        <w:rPr>
          <w:b/>
          <w:szCs w:val="24"/>
        </w:rPr>
        <w:t>E</w:t>
      </w:r>
      <w:r w:rsidR="009A4F75" w:rsidRPr="0005563C">
        <w:rPr>
          <w:b/>
          <w:szCs w:val="24"/>
        </w:rPr>
        <w:t>ngineer</w:t>
      </w:r>
      <w:r w:rsidR="000B68EA">
        <w:rPr>
          <w:b/>
          <w:szCs w:val="24"/>
        </w:rPr>
        <w:t xml:space="preserve">, </w:t>
      </w:r>
      <w:r w:rsidR="00CE31B7">
        <w:rPr>
          <w:b/>
          <w:szCs w:val="24"/>
        </w:rPr>
        <w:t>Public Works</w:t>
      </w:r>
      <w:r w:rsidR="00B6010E">
        <w:rPr>
          <w:b/>
          <w:szCs w:val="24"/>
        </w:rPr>
        <w:t xml:space="preserve"> </w:t>
      </w:r>
      <w:r w:rsidR="00B771B4">
        <w:rPr>
          <w:b/>
          <w:szCs w:val="24"/>
        </w:rPr>
        <w:t xml:space="preserve">Department, </w:t>
      </w:r>
      <w:r w:rsidR="00180DFD">
        <w:rPr>
          <w:b/>
          <w:szCs w:val="24"/>
        </w:rPr>
        <w:t>Madhugiri</w:t>
      </w:r>
      <w:r w:rsidR="00CE31B7">
        <w:rPr>
          <w:b/>
          <w:szCs w:val="24"/>
        </w:rPr>
        <w:t xml:space="preserve"> Division, </w:t>
      </w:r>
      <w:r w:rsidR="00180DFD">
        <w:rPr>
          <w:b/>
          <w:szCs w:val="24"/>
        </w:rPr>
        <w:t>Madhugiri</w:t>
      </w:r>
      <w:r w:rsidR="000A06E6" w:rsidRPr="0084541F">
        <w:rPr>
          <w:b/>
          <w:szCs w:val="24"/>
        </w:rPr>
        <w:t xml:space="preserve"> </w:t>
      </w:r>
      <w:r w:rsidRPr="0005563C">
        <w:rPr>
          <w:szCs w:val="24"/>
        </w:rPr>
        <w:t>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CB1562B" w14:textId="77777777" w:rsidR="00CC7E27" w:rsidRPr="0005563C" w:rsidRDefault="00CC7E27" w:rsidP="006A7B02">
      <w:pPr>
        <w:tabs>
          <w:tab w:val="left" w:pos="540"/>
          <w:tab w:val="left" w:pos="1080"/>
          <w:tab w:val="left" w:pos="1620"/>
          <w:tab w:val="left" w:pos="2840"/>
          <w:tab w:val="left" w:pos="7180"/>
        </w:tabs>
        <w:suppressAutoHyphens/>
        <w:jc w:val="both"/>
        <w:rPr>
          <w:b/>
          <w:szCs w:val="24"/>
        </w:rPr>
      </w:pPr>
    </w:p>
    <w:p w14:paraId="5A436186" w14:textId="77777777" w:rsidR="00CC7E27" w:rsidRPr="0005563C" w:rsidRDefault="00CC7E27" w:rsidP="006A7B02">
      <w:pPr>
        <w:tabs>
          <w:tab w:val="left" w:pos="720"/>
          <w:tab w:val="left" w:pos="1080"/>
          <w:tab w:val="left" w:pos="1620"/>
          <w:tab w:val="left" w:pos="2840"/>
          <w:tab w:val="left" w:pos="7180"/>
        </w:tabs>
        <w:suppressAutoHyphens/>
        <w:jc w:val="both"/>
        <w:rPr>
          <w:szCs w:val="24"/>
        </w:rPr>
      </w:pPr>
      <w:r w:rsidRPr="0005563C">
        <w:rPr>
          <w:b/>
          <w:szCs w:val="24"/>
        </w:rPr>
        <w:t>2.</w:t>
      </w:r>
      <w:r w:rsidRPr="0005563C">
        <w:rPr>
          <w:b/>
          <w:szCs w:val="24"/>
        </w:rPr>
        <w:tab/>
        <w:t>Eligible Tenderers</w:t>
      </w:r>
      <w:r w:rsidRPr="0005563C">
        <w:rPr>
          <w:szCs w:val="24"/>
        </w:rPr>
        <w:tab/>
      </w:r>
    </w:p>
    <w:p w14:paraId="66012A78" w14:textId="77777777" w:rsidR="00CC7E27" w:rsidRPr="0005563C" w:rsidRDefault="00CC7E27" w:rsidP="006A7B02">
      <w:pPr>
        <w:tabs>
          <w:tab w:val="left" w:pos="720"/>
          <w:tab w:val="left" w:pos="1080"/>
          <w:tab w:val="left" w:pos="1620"/>
          <w:tab w:val="left" w:pos="2840"/>
          <w:tab w:val="left" w:pos="7180"/>
        </w:tabs>
        <w:suppressAutoHyphens/>
        <w:ind w:left="720" w:hanging="720"/>
        <w:jc w:val="both"/>
        <w:rPr>
          <w:szCs w:val="24"/>
        </w:rPr>
      </w:pPr>
      <w:r w:rsidRPr="0005563C">
        <w:rPr>
          <w:bCs/>
          <w:szCs w:val="24"/>
        </w:rPr>
        <w:t>2.1</w:t>
      </w:r>
      <w:r w:rsidRPr="0005563C">
        <w:rPr>
          <w:szCs w:val="24"/>
        </w:rPr>
        <w:tab/>
        <w:t>Tenderers shall not be under a declaration of ineligibility for corrupt and fraudulent practices issued by the Government of Karnataka</w:t>
      </w:r>
      <w:r w:rsidRPr="0005563C">
        <w:rPr>
          <w:szCs w:val="24"/>
        </w:rPr>
        <w:tab/>
      </w:r>
    </w:p>
    <w:p w14:paraId="55C720CC" w14:textId="77777777" w:rsidR="00CC7E27" w:rsidRPr="0005563C" w:rsidRDefault="00CC7E27" w:rsidP="006A7B02">
      <w:pPr>
        <w:tabs>
          <w:tab w:val="left" w:pos="-270"/>
        </w:tabs>
        <w:suppressAutoHyphens/>
        <w:ind w:left="720" w:hanging="720"/>
        <w:jc w:val="both"/>
        <w:rPr>
          <w:b/>
          <w:bCs/>
          <w:szCs w:val="24"/>
        </w:rPr>
      </w:pPr>
      <w:r w:rsidRPr="0005563C">
        <w:rPr>
          <w:bCs/>
          <w:szCs w:val="24"/>
        </w:rPr>
        <w:t>2.2</w:t>
      </w:r>
      <w:r w:rsidRPr="0005563C">
        <w:rPr>
          <w:szCs w:val="24"/>
        </w:rPr>
        <w:tab/>
      </w:r>
      <w:r w:rsidRPr="0005563C">
        <w:rPr>
          <w:b/>
          <w:bCs/>
          <w:szCs w:val="24"/>
        </w:rPr>
        <w:t>Tenders from Joint ventures are not accep</w:t>
      </w:r>
      <w:r w:rsidRPr="0005563C">
        <w:rPr>
          <w:b/>
          <w:bCs/>
          <w:szCs w:val="24"/>
        </w:rPr>
        <w:softHyphen/>
        <w:t>table.</w:t>
      </w:r>
    </w:p>
    <w:p w14:paraId="53421ED4" w14:textId="77777777" w:rsidR="00CC7E27" w:rsidRPr="0005563C" w:rsidRDefault="00CC7E27" w:rsidP="006A7B02">
      <w:pPr>
        <w:tabs>
          <w:tab w:val="left" w:pos="720"/>
          <w:tab w:val="left" w:pos="1080"/>
          <w:tab w:val="left" w:pos="1620"/>
          <w:tab w:val="left" w:pos="2840"/>
          <w:tab w:val="left" w:pos="7180"/>
        </w:tabs>
        <w:suppressAutoHyphens/>
        <w:ind w:left="720" w:hanging="720"/>
        <w:jc w:val="both"/>
        <w:rPr>
          <w:b/>
          <w:szCs w:val="24"/>
        </w:rPr>
      </w:pPr>
    </w:p>
    <w:p w14:paraId="2AA59A5C" w14:textId="77777777" w:rsidR="00CC7E27" w:rsidRPr="0005563C" w:rsidRDefault="00CC7E27" w:rsidP="006A7B02">
      <w:pPr>
        <w:tabs>
          <w:tab w:val="left" w:pos="720"/>
          <w:tab w:val="left" w:pos="1080"/>
          <w:tab w:val="left" w:pos="1620"/>
          <w:tab w:val="left" w:pos="2840"/>
          <w:tab w:val="left" w:pos="7180"/>
        </w:tabs>
        <w:suppressAutoHyphens/>
        <w:ind w:left="720" w:hanging="720"/>
        <w:jc w:val="both"/>
        <w:rPr>
          <w:szCs w:val="24"/>
        </w:rPr>
      </w:pPr>
      <w:r w:rsidRPr="0005563C">
        <w:rPr>
          <w:b/>
          <w:szCs w:val="24"/>
        </w:rPr>
        <w:t>3.</w:t>
      </w:r>
      <w:r w:rsidRPr="0005563C">
        <w:rPr>
          <w:b/>
          <w:szCs w:val="24"/>
        </w:rPr>
        <w:tab/>
        <w:t>Qualification of the Tenderer:</w:t>
      </w:r>
      <w:r w:rsidRPr="0005563C">
        <w:rPr>
          <w:szCs w:val="24"/>
        </w:rPr>
        <w:tab/>
      </w:r>
    </w:p>
    <w:p w14:paraId="2E1F921E" w14:textId="77777777" w:rsidR="00E539CA" w:rsidRDefault="00CC7E27" w:rsidP="006E3F74">
      <w:pPr>
        <w:numPr>
          <w:ilvl w:val="1"/>
          <w:numId w:val="9"/>
        </w:numPr>
        <w:tabs>
          <w:tab w:val="clear" w:pos="630"/>
          <w:tab w:val="num" w:pos="720"/>
          <w:tab w:val="left" w:pos="1080"/>
          <w:tab w:val="left" w:pos="1620"/>
          <w:tab w:val="left" w:pos="2840"/>
          <w:tab w:val="left" w:pos="7180"/>
        </w:tabs>
        <w:suppressAutoHyphens/>
        <w:ind w:left="720" w:hanging="720"/>
        <w:jc w:val="both"/>
        <w:rPr>
          <w:szCs w:val="24"/>
        </w:rPr>
      </w:pPr>
      <w:r w:rsidRPr="0005563C">
        <w:rPr>
          <w:szCs w:val="24"/>
        </w:rPr>
        <w:t>All Tenderers shall provide the requested information accurately and in sufficient detail in Section 3:  Qualification information.</w:t>
      </w:r>
    </w:p>
    <w:p w14:paraId="0C354272" w14:textId="4A068CF6" w:rsidR="006E3F74" w:rsidRPr="006E3F74" w:rsidRDefault="006E3F74" w:rsidP="00D526F2">
      <w:pPr>
        <w:numPr>
          <w:ilvl w:val="1"/>
          <w:numId w:val="9"/>
        </w:numPr>
        <w:tabs>
          <w:tab w:val="clear" w:pos="630"/>
          <w:tab w:val="num" w:pos="720"/>
          <w:tab w:val="left" w:pos="1080"/>
          <w:tab w:val="left" w:pos="1620"/>
          <w:tab w:val="left" w:pos="2840"/>
          <w:tab w:val="left" w:pos="7180"/>
        </w:tabs>
        <w:suppressAutoHyphens/>
        <w:ind w:left="720" w:hanging="720"/>
        <w:jc w:val="both"/>
        <w:rPr>
          <w:szCs w:val="24"/>
        </w:rPr>
      </w:pPr>
      <w:r w:rsidRPr="006E3F74">
        <w:rPr>
          <w:szCs w:val="24"/>
        </w:rPr>
        <w:t xml:space="preserve">To qualify for award of this contract, each Tenderer in its name should have in the last five years i.e. </w:t>
      </w:r>
      <w:r w:rsidR="00456F2B" w:rsidRPr="006E3F74">
        <w:rPr>
          <w:szCs w:val="24"/>
        </w:rPr>
        <w:t>20</w:t>
      </w:r>
      <w:r w:rsidR="00630913">
        <w:rPr>
          <w:szCs w:val="24"/>
        </w:rPr>
        <w:t>2</w:t>
      </w:r>
      <w:r w:rsidR="00EC1B3D">
        <w:rPr>
          <w:szCs w:val="24"/>
        </w:rPr>
        <w:t>1</w:t>
      </w:r>
      <w:r w:rsidR="00456F2B" w:rsidRPr="006E3F74">
        <w:rPr>
          <w:szCs w:val="24"/>
        </w:rPr>
        <w:t>-</w:t>
      </w:r>
      <w:r w:rsidR="00456F2B">
        <w:rPr>
          <w:szCs w:val="24"/>
        </w:rPr>
        <w:t>2</w:t>
      </w:r>
      <w:r w:rsidR="00EC1B3D">
        <w:rPr>
          <w:szCs w:val="24"/>
        </w:rPr>
        <w:t>2</w:t>
      </w:r>
      <w:r w:rsidR="00456F2B" w:rsidRPr="006E3F74">
        <w:rPr>
          <w:szCs w:val="24"/>
        </w:rPr>
        <w:t>,20</w:t>
      </w:r>
      <w:r w:rsidR="00456F2B">
        <w:rPr>
          <w:szCs w:val="24"/>
        </w:rPr>
        <w:t>2</w:t>
      </w:r>
      <w:r w:rsidR="00EC1B3D">
        <w:rPr>
          <w:szCs w:val="24"/>
        </w:rPr>
        <w:t>2</w:t>
      </w:r>
      <w:r w:rsidR="00456F2B">
        <w:rPr>
          <w:szCs w:val="24"/>
        </w:rPr>
        <w:t>-2</w:t>
      </w:r>
      <w:r w:rsidR="00EC1B3D">
        <w:rPr>
          <w:szCs w:val="24"/>
        </w:rPr>
        <w:t>3</w:t>
      </w:r>
      <w:r w:rsidR="00456F2B">
        <w:rPr>
          <w:szCs w:val="24"/>
        </w:rPr>
        <w:t>,202</w:t>
      </w:r>
      <w:r w:rsidR="00EC1B3D">
        <w:rPr>
          <w:szCs w:val="24"/>
        </w:rPr>
        <w:t>3</w:t>
      </w:r>
      <w:r w:rsidR="00456F2B">
        <w:rPr>
          <w:szCs w:val="24"/>
        </w:rPr>
        <w:t>-2</w:t>
      </w:r>
      <w:r w:rsidR="00EC1B3D">
        <w:rPr>
          <w:szCs w:val="24"/>
        </w:rPr>
        <w:t>4</w:t>
      </w:r>
      <w:r w:rsidR="00B32B97">
        <w:rPr>
          <w:szCs w:val="24"/>
        </w:rPr>
        <w:t>,20</w:t>
      </w:r>
      <w:r w:rsidR="00CE48B5">
        <w:rPr>
          <w:szCs w:val="24"/>
        </w:rPr>
        <w:t>2</w:t>
      </w:r>
      <w:r w:rsidR="00EC1B3D">
        <w:rPr>
          <w:szCs w:val="24"/>
        </w:rPr>
        <w:t>4</w:t>
      </w:r>
      <w:r w:rsidR="00D526F2">
        <w:rPr>
          <w:szCs w:val="24"/>
        </w:rPr>
        <w:t>-</w:t>
      </w:r>
      <w:r w:rsidR="008D1115">
        <w:rPr>
          <w:szCs w:val="24"/>
        </w:rPr>
        <w:t>2</w:t>
      </w:r>
      <w:r w:rsidR="00EC1B3D">
        <w:rPr>
          <w:szCs w:val="24"/>
        </w:rPr>
        <w:t>5</w:t>
      </w:r>
      <w:r w:rsidR="00384D96">
        <w:rPr>
          <w:szCs w:val="24"/>
        </w:rPr>
        <w:t>,2025-26</w:t>
      </w:r>
    </w:p>
    <w:p w14:paraId="7242D612" w14:textId="3030CF55" w:rsidR="006E3F74" w:rsidRPr="006E3F74" w:rsidRDefault="00F6460C" w:rsidP="009B5811">
      <w:pPr>
        <w:numPr>
          <w:ilvl w:val="0"/>
          <w:numId w:val="10"/>
        </w:numPr>
        <w:tabs>
          <w:tab w:val="clear" w:pos="928"/>
          <w:tab w:val="left" w:pos="720"/>
          <w:tab w:val="num" w:pos="1080"/>
          <w:tab w:val="left" w:pos="1620"/>
          <w:tab w:val="left" w:pos="2840"/>
          <w:tab w:val="left" w:pos="7180"/>
        </w:tabs>
        <w:suppressAutoHyphens/>
        <w:ind w:left="1080"/>
        <w:jc w:val="both"/>
        <w:rPr>
          <w:szCs w:val="24"/>
        </w:rPr>
      </w:pPr>
      <w:r>
        <w:rPr>
          <w:szCs w:val="24"/>
        </w:rPr>
        <w:t>Achieved in at least two financial years a minimum financial turnover (in all classes of Civil Engineering construction works only of</w:t>
      </w:r>
      <w:r w:rsidR="006801B2">
        <w:rPr>
          <w:szCs w:val="24"/>
        </w:rPr>
        <w:t xml:space="preserve"> Rs</w:t>
      </w:r>
      <w:r w:rsidRPr="006E3F74">
        <w:rPr>
          <w:b/>
          <w:color w:val="000080"/>
          <w:sz w:val="22"/>
          <w:szCs w:val="22"/>
          <w:highlight w:val="cyan"/>
        </w:rPr>
        <w:t>.</w:t>
      </w:r>
      <w:r w:rsidR="00D9683C">
        <w:rPr>
          <w:b/>
          <w:color w:val="000080"/>
          <w:sz w:val="22"/>
          <w:szCs w:val="22"/>
          <w:highlight w:val="cyan"/>
        </w:rPr>
        <w:t>399.44</w:t>
      </w:r>
      <w:r w:rsidRPr="00C74129">
        <w:rPr>
          <w:b/>
          <w:color w:val="FF0000"/>
          <w:sz w:val="22"/>
          <w:szCs w:val="22"/>
          <w:highlight w:val="cyan"/>
        </w:rPr>
        <w:t>Lakhs</w:t>
      </w:r>
      <w:r>
        <w:rPr>
          <w:szCs w:val="24"/>
        </w:rPr>
        <w:t xml:space="preserve"> (usually not less than two times the estimated annual payments under this contract).</w:t>
      </w:r>
    </w:p>
    <w:p w14:paraId="091B5565" w14:textId="17980E9C" w:rsidR="00850DB3" w:rsidRPr="006822A9" w:rsidRDefault="00F6460C" w:rsidP="006822A9">
      <w:pPr>
        <w:numPr>
          <w:ilvl w:val="0"/>
          <w:numId w:val="10"/>
        </w:numPr>
        <w:tabs>
          <w:tab w:val="clear" w:pos="928"/>
          <w:tab w:val="left" w:pos="720"/>
          <w:tab w:val="num" w:pos="1080"/>
          <w:tab w:val="left" w:pos="1620"/>
          <w:tab w:val="left" w:pos="2840"/>
          <w:tab w:val="left" w:pos="7180"/>
        </w:tabs>
        <w:suppressAutoHyphens/>
        <w:ind w:left="1080"/>
        <w:jc w:val="both"/>
        <w:rPr>
          <w:szCs w:val="24"/>
        </w:rPr>
      </w:pPr>
      <w:r>
        <w:rPr>
          <w:szCs w:val="24"/>
        </w:rPr>
        <w:t xml:space="preserve">Satisfactorily completed (at least 90% of the contract value), as prime contractor, at least one </w:t>
      </w:r>
      <w:r w:rsidR="008B60B4">
        <w:rPr>
          <w:szCs w:val="24"/>
        </w:rPr>
        <w:t xml:space="preserve">similar nature of work such as </w:t>
      </w:r>
      <w:r>
        <w:rPr>
          <w:szCs w:val="24"/>
        </w:rPr>
        <w:t xml:space="preserve">Construction of </w:t>
      </w:r>
      <w:r w:rsidR="0066355F">
        <w:rPr>
          <w:szCs w:val="24"/>
        </w:rPr>
        <w:t>Road</w:t>
      </w:r>
      <w:r w:rsidR="00384D96">
        <w:rPr>
          <w:szCs w:val="24"/>
        </w:rPr>
        <w:t xml:space="preserve"> </w:t>
      </w:r>
      <w:r w:rsidR="008B60B4">
        <w:rPr>
          <w:szCs w:val="24"/>
        </w:rPr>
        <w:t xml:space="preserve">work </w:t>
      </w:r>
      <w:r>
        <w:rPr>
          <w:szCs w:val="24"/>
        </w:rPr>
        <w:t>of value not less than</w:t>
      </w:r>
      <w:r>
        <w:rPr>
          <w:b/>
          <w:szCs w:val="24"/>
          <w:highlight w:val="yellow"/>
        </w:rPr>
        <w:t xml:space="preserve"> </w:t>
      </w:r>
      <w:r>
        <w:rPr>
          <w:b/>
          <w:bCs/>
          <w:szCs w:val="24"/>
          <w:highlight w:val="cyan"/>
        </w:rPr>
        <w:t>Rs.</w:t>
      </w:r>
      <w:r w:rsidR="00D9683C">
        <w:rPr>
          <w:b/>
          <w:bCs/>
          <w:szCs w:val="24"/>
          <w:highlight w:val="cyan"/>
        </w:rPr>
        <w:t>99.86</w:t>
      </w:r>
      <w:r w:rsidR="0066355F">
        <w:rPr>
          <w:b/>
          <w:bCs/>
          <w:szCs w:val="24"/>
          <w:highlight w:val="cyan"/>
        </w:rPr>
        <w:t xml:space="preserve"> </w:t>
      </w:r>
      <w:r w:rsidRPr="005141BC">
        <w:rPr>
          <w:b/>
          <w:color w:val="000080"/>
          <w:sz w:val="22"/>
          <w:szCs w:val="22"/>
          <w:highlight w:val="cyan"/>
        </w:rPr>
        <w:t>Lakhs</w:t>
      </w:r>
      <w:r>
        <w:rPr>
          <w:b/>
          <w:color w:val="000080"/>
          <w:sz w:val="22"/>
          <w:szCs w:val="22"/>
        </w:rPr>
        <w:t>.</w:t>
      </w:r>
    </w:p>
    <w:p w14:paraId="78A7CA0C" w14:textId="77777777" w:rsidR="006E3F74" w:rsidRPr="006E3F74" w:rsidRDefault="006E3F74" w:rsidP="006E3F74">
      <w:pPr>
        <w:numPr>
          <w:ilvl w:val="0"/>
          <w:numId w:val="10"/>
        </w:numPr>
        <w:tabs>
          <w:tab w:val="clear" w:pos="928"/>
          <w:tab w:val="left" w:pos="720"/>
          <w:tab w:val="num" w:pos="1080"/>
          <w:tab w:val="left" w:pos="1620"/>
          <w:tab w:val="left" w:pos="2840"/>
          <w:tab w:val="left" w:pos="7180"/>
        </w:tabs>
        <w:suppressAutoHyphens/>
        <w:ind w:left="1080"/>
        <w:jc w:val="both"/>
        <w:rPr>
          <w:szCs w:val="24"/>
        </w:rPr>
      </w:pPr>
      <w:r w:rsidRPr="006E3F74">
        <w:rPr>
          <w:szCs w:val="24"/>
        </w:rPr>
        <w:lastRenderedPageBreak/>
        <w:t>executed in any one year, the following minimum quantities of work:</w:t>
      </w:r>
    </w:p>
    <w:p w14:paraId="57FF1DB4" w14:textId="77777777" w:rsidR="006218CC" w:rsidRPr="006218CC" w:rsidRDefault="003E309B" w:rsidP="006822A9">
      <w:pPr>
        <w:tabs>
          <w:tab w:val="left" w:pos="900"/>
          <w:tab w:val="left" w:pos="1440"/>
          <w:tab w:val="left" w:pos="2840"/>
          <w:tab w:val="left" w:pos="7180"/>
        </w:tabs>
        <w:suppressAutoHyphens/>
        <w:rPr>
          <w:b/>
          <w:color w:val="0000FF"/>
        </w:rPr>
      </w:pPr>
      <w:r>
        <w:rPr>
          <w:b/>
          <w:i/>
          <w:color w:val="0000FF"/>
        </w:rPr>
        <w:tab/>
      </w:r>
      <w:r>
        <w:rPr>
          <w:b/>
          <w:i/>
          <w:color w:val="0000FF"/>
        </w:rPr>
        <w:tab/>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7359"/>
        <w:gridCol w:w="2213"/>
      </w:tblGrid>
      <w:tr w:rsidR="00CE48B5" w:rsidRPr="00091C4C" w14:paraId="70A65875" w14:textId="77777777" w:rsidTr="00C81BF0">
        <w:trPr>
          <w:trHeight w:val="158"/>
        </w:trPr>
        <w:tc>
          <w:tcPr>
            <w:tcW w:w="436" w:type="dxa"/>
          </w:tcPr>
          <w:p w14:paraId="7123593B" w14:textId="77777777" w:rsidR="00CE48B5" w:rsidRPr="00091C4C" w:rsidRDefault="00CE48B5" w:rsidP="00547219">
            <w:pPr>
              <w:autoSpaceDE w:val="0"/>
              <w:autoSpaceDN w:val="0"/>
              <w:adjustRightInd w:val="0"/>
              <w:rPr>
                <w:sz w:val="22"/>
                <w:szCs w:val="22"/>
              </w:rPr>
            </w:pPr>
            <w:r w:rsidRPr="00091C4C">
              <w:rPr>
                <w:sz w:val="22"/>
                <w:szCs w:val="22"/>
              </w:rPr>
              <w:t>1</w:t>
            </w:r>
          </w:p>
        </w:tc>
        <w:tc>
          <w:tcPr>
            <w:tcW w:w="7359" w:type="dxa"/>
          </w:tcPr>
          <w:p w14:paraId="74231A47" w14:textId="27D47103" w:rsidR="00CE48B5" w:rsidRPr="00C74129" w:rsidRDefault="008A228C" w:rsidP="00C74129">
            <w:pPr>
              <w:tabs>
                <w:tab w:val="left" w:pos="720"/>
                <w:tab w:val="left" w:pos="1620"/>
                <w:tab w:val="left" w:pos="2840"/>
                <w:tab w:val="left" w:pos="7180"/>
              </w:tabs>
              <w:jc w:val="both"/>
              <w:rPr>
                <w:sz w:val="28"/>
                <w:szCs w:val="28"/>
                <w:highlight w:val="yellow"/>
              </w:rPr>
            </w:pPr>
            <w:r w:rsidRPr="00386F20">
              <w:t>Earthwork Excavation/Embankment</w:t>
            </w:r>
            <w:r w:rsidR="00CE48B5" w:rsidRPr="00386F20">
              <w:rPr>
                <w:sz w:val="28"/>
                <w:szCs w:val="28"/>
              </w:rPr>
              <w:t>:</w:t>
            </w:r>
          </w:p>
        </w:tc>
        <w:tc>
          <w:tcPr>
            <w:tcW w:w="2213" w:type="dxa"/>
            <w:vAlign w:val="center"/>
          </w:tcPr>
          <w:p w14:paraId="01B3FABA" w14:textId="736589A8" w:rsidR="00CE48B5" w:rsidRPr="00330D58" w:rsidRDefault="00D9683C" w:rsidP="0000108D">
            <w:pPr>
              <w:tabs>
                <w:tab w:val="left" w:pos="720"/>
                <w:tab w:val="left" w:pos="1620"/>
                <w:tab w:val="left" w:pos="2840"/>
                <w:tab w:val="left" w:pos="7180"/>
              </w:tabs>
              <w:rPr>
                <w:sz w:val="22"/>
                <w:szCs w:val="22"/>
              </w:rPr>
            </w:pPr>
            <w:r>
              <w:rPr>
                <w:sz w:val="28"/>
                <w:szCs w:val="28"/>
              </w:rPr>
              <w:t>2522</w:t>
            </w:r>
            <w:r w:rsidR="00384D96">
              <w:rPr>
                <w:sz w:val="28"/>
                <w:szCs w:val="28"/>
              </w:rPr>
              <w:t>.</w:t>
            </w:r>
            <w:r w:rsidR="00CE48B5">
              <w:rPr>
                <w:sz w:val="28"/>
                <w:szCs w:val="28"/>
              </w:rPr>
              <w:t>00</w:t>
            </w:r>
            <w:r w:rsidR="00CE48B5" w:rsidRPr="00330D58">
              <w:rPr>
                <w:sz w:val="28"/>
                <w:szCs w:val="28"/>
              </w:rPr>
              <w:t xml:space="preserve"> Cum.</w:t>
            </w:r>
          </w:p>
        </w:tc>
      </w:tr>
      <w:tr w:rsidR="0066355F" w:rsidRPr="00091C4C" w14:paraId="257EB1D4" w14:textId="77777777" w:rsidTr="00C81BF0">
        <w:trPr>
          <w:trHeight w:val="158"/>
        </w:trPr>
        <w:tc>
          <w:tcPr>
            <w:tcW w:w="436" w:type="dxa"/>
          </w:tcPr>
          <w:p w14:paraId="389C64C3" w14:textId="77777777" w:rsidR="0066355F" w:rsidRPr="00091C4C" w:rsidRDefault="0066355F" w:rsidP="008A228C">
            <w:pPr>
              <w:autoSpaceDE w:val="0"/>
              <w:autoSpaceDN w:val="0"/>
              <w:adjustRightInd w:val="0"/>
              <w:rPr>
                <w:sz w:val="22"/>
                <w:szCs w:val="22"/>
              </w:rPr>
            </w:pPr>
            <w:r>
              <w:rPr>
                <w:sz w:val="22"/>
                <w:szCs w:val="22"/>
              </w:rPr>
              <w:t>2</w:t>
            </w:r>
          </w:p>
        </w:tc>
        <w:tc>
          <w:tcPr>
            <w:tcW w:w="7359" w:type="dxa"/>
          </w:tcPr>
          <w:p w14:paraId="62D258BE" w14:textId="5F57EA46" w:rsidR="0066355F" w:rsidRDefault="0066355F" w:rsidP="008A228C">
            <w:pPr>
              <w:tabs>
                <w:tab w:val="left" w:pos="720"/>
                <w:tab w:val="left" w:pos="1620"/>
                <w:tab w:val="left" w:pos="2840"/>
                <w:tab w:val="left" w:pos="7180"/>
              </w:tabs>
              <w:jc w:val="both"/>
            </w:pPr>
            <w:r>
              <w:rPr>
                <w:sz w:val="28"/>
              </w:rPr>
              <w:t>GSB/WMM/WBM:</w:t>
            </w:r>
            <w:r w:rsidRPr="000B274E">
              <w:rPr>
                <w:sz w:val="28"/>
                <w:szCs w:val="28"/>
              </w:rPr>
              <w:t xml:space="preserve"> </w:t>
            </w:r>
          </w:p>
        </w:tc>
        <w:tc>
          <w:tcPr>
            <w:tcW w:w="2213" w:type="dxa"/>
            <w:vAlign w:val="center"/>
          </w:tcPr>
          <w:p w14:paraId="3AA34AF0" w14:textId="1CEBEF68" w:rsidR="0066355F" w:rsidRDefault="00D9683C" w:rsidP="0000108D">
            <w:pPr>
              <w:tabs>
                <w:tab w:val="left" w:pos="720"/>
                <w:tab w:val="left" w:pos="1620"/>
                <w:tab w:val="left" w:pos="2840"/>
                <w:tab w:val="left" w:pos="7180"/>
              </w:tabs>
              <w:rPr>
                <w:sz w:val="28"/>
                <w:szCs w:val="28"/>
              </w:rPr>
            </w:pPr>
            <w:r>
              <w:rPr>
                <w:sz w:val="28"/>
                <w:szCs w:val="28"/>
              </w:rPr>
              <w:t>3057</w:t>
            </w:r>
            <w:r w:rsidR="0066355F">
              <w:rPr>
                <w:sz w:val="28"/>
                <w:szCs w:val="28"/>
              </w:rPr>
              <w:t>.00</w:t>
            </w:r>
            <w:r w:rsidR="0066355F" w:rsidRPr="00091C4C">
              <w:rPr>
                <w:sz w:val="28"/>
                <w:szCs w:val="28"/>
              </w:rPr>
              <w:t xml:space="preserve"> </w:t>
            </w:r>
            <w:r w:rsidR="0066355F">
              <w:rPr>
                <w:sz w:val="28"/>
                <w:szCs w:val="28"/>
              </w:rPr>
              <w:t>cum</w:t>
            </w:r>
          </w:p>
        </w:tc>
      </w:tr>
      <w:tr w:rsidR="0066355F" w:rsidRPr="00091C4C" w14:paraId="591ED282" w14:textId="77777777" w:rsidTr="00C81BF0">
        <w:tc>
          <w:tcPr>
            <w:tcW w:w="436" w:type="dxa"/>
          </w:tcPr>
          <w:p w14:paraId="0878E74A" w14:textId="77777777" w:rsidR="0066355F" w:rsidRPr="00091C4C" w:rsidRDefault="0066355F" w:rsidP="008A228C">
            <w:pPr>
              <w:autoSpaceDE w:val="0"/>
              <w:autoSpaceDN w:val="0"/>
              <w:adjustRightInd w:val="0"/>
              <w:rPr>
                <w:sz w:val="22"/>
                <w:szCs w:val="22"/>
              </w:rPr>
            </w:pPr>
            <w:r>
              <w:rPr>
                <w:sz w:val="22"/>
                <w:szCs w:val="22"/>
              </w:rPr>
              <w:t>3</w:t>
            </w:r>
          </w:p>
        </w:tc>
        <w:tc>
          <w:tcPr>
            <w:tcW w:w="7359" w:type="dxa"/>
          </w:tcPr>
          <w:p w14:paraId="214DAA1F" w14:textId="6B8EC63C" w:rsidR="0066355F" w:rsidRPr="000B274E" w:rsidRDefault="0066355F" w:rsidP="00C3321A">
            <w:pPr>
              <w:tabs>
                <w:tab w:val="left" w:pos="720"/>
                <w:tab w:val="left" w:pos="1620"/>
                <w:tab w:val="left" w:pos="2840"/>
                <w:tab w:val="left" w:pos="7180"/>
              </w:tabs>
              <w:jc w:val="both"/>
              <w:rPr>
                <w:sz w:val="28"/>
                <w:szCs w:val="28"/>
              </w:rPr>
            </w:pPr>
            <w:r>
              <w:rPr>
                <w:sz w:val="28"/>
                <w:szCs w:val="28"/>
              </w:rPr>
              <w:t>BM/BC/DBM/SDBC:</w:t>
            </w:r>
          </w:p>
        </w:tc>
        <w:tc>
          <w:tcPr>
            <w:tcW w:w="2213" w:type="dxa"/>
            <w:vAlign w:val="center"/>
          </w:tcPr>
          <w:p w14:paraId="3B842F7E" w14:textId="747B99B8" w:rsidR="0066355F" w:rsidRPr="0066355F" w:rsidRDefault="00D9683C" w:rsidP="00577610">
            <w:pPr>
              <w:tabs>
                <w:tab w:val="left" w:pos="720"/>
                <w:tab w:val="left" w:pos="1620"/>
                <w:tab w:val="left" w:pos="2840"/>
                <w:tab w:val="left" w:pos="7180"/>
              </w:tabs>
              <w:rPr>
                <w:sz w:val="28"/>
                <w:szCs w:val="28"/>
              </w:rPr>
            </w:pPr>
            <w:r>
              <w:rPr>
                <w:sz w:val="28"/>
                <w:szCs w:val="28"/>
              </w:rPr>
              <w:t>473</w:t>
            </w:r>
            <w:r w:rsidR="0066355F" w:rsidRPr="0066355F">
              <w:rPr>
                <w:sz w:val="28"/>
                <w:szCs w:val="28"/>
              </w:rPr>
              <w:t>.00 Cum</w:t>
            </w:r>
          </w:p>
        </w:tc>
      </w:tr>
      <w:tr w:rsidR="00D9683C" w:rsidRPr="00091C4C" w14:paraId="7E82BDA8" w14:textId="77777777" w:rsidTr="00C81BF0">
        <w:trPr>
          <w:trHeight w:val="131"/>
        </w:trPr>
        <w:tc>
          <w:tcPr>
            <w:tcW w:w="436" w:type="dxa"/>
          </w:tcPr>
          <w:p w14:paraId="3E84430A" w14:textId="62A95F76" w:rsidR="00D9683C" w:rsidRDefault="00D9683C" w:rsidP="00D9683C">
            <w:pPr>
              <w:autoSpaceDE w:val="0"/>
              <w:autoSpaceDN w:val="0"/>
              <w:adjustRightInd w:val="0"/>
              <w:rPr>
                <w:sz w:val="22"/>
                <w:szCs w:val="22"/>
              </w:rPr>
            </w:pPr>
            <w:r>
              <w:rPr>
                <w:sz w:val="22"/>
                <w:szCs w:val="22"/>
              </w:rPr>
              <w:t>4</w:t>
            </w:r>
          </w:p>
        </w:tc>
        <w:tc>
          <w:tcPr>
            <w:tcW w:w="7359" w:type="dxa"/>
          </w:tcPr>
          <w:p w14:paraId="730CB56A" w14:textId="51F4F8AE" w:rsidR="00D9683C" w:rsidRPr="000B274E" w:rsidRDefault="00D9683C" w:rsidP="00D9683C">
            <w:pPr>
              <w:tabs>
                <w:tab w:val="left" w:pos="720"/>
                <w:tab w:val="left" w:pos="1620"/>
                <w:tab w:val="left" w:pos="2840"/>
                <w:tab w:val="left" w:pos="7180"/>
              </w:tabs>
              <w:jc w:val="both"/>
              <w:rPr>
                <w:sz w:val="28"/>
              </w:rPr>
            </w:pPr>
            <w:r w:rsidRPr="000B274E">
              <w:rPr>
                <w:sz w:val="28"/>
              </w:rPr>
              <w:t xml:space="preserve">Reinforcement Steel </w:t>
            </w:r>
            <w:r w:rsidRPr="000B274E">
              <w:rPr>
                <w:sz w:val="28"/>
                <w:szCs w:val="28"/>
              </w:rPr>
              <w:t xml:space="preserve">: </w:t>
            </w:r>
          </w:p>
        </w:tc>
        <w:tc>
          <w:tcPr>
            <w:tcW w:w="2213" w:type="dxa"/>
            <w:vAlign w:val="center"/>
          </w:tcPr>
          <w:p w14:paraId="49989B18" w14:textId="335CF4EB" w:rsidR="00D9683C" w:rsidRDefault="00D9683C" w:rsidP="00D9683C">
            <w:pPr>
              <w:tabs>
                <w:tab w:val="left" w:pos="720"/>
                <w:tab w:val="left" w:pos="1620"/>
                <w:tab w:val="left" w:pos="2840"/>
                <w:tab w:val="left" w:pos="7180"/>
              </w:tabs>
              <w:jc w:val="both"/>
              <w:rPr>
                <w:sz w:val="28"/>
                <w:szCs w:val="28"/>
              </w:rPr>
            </w:pPr>
            <w:r>
              <w:rPr>
                <w:sz w:val="28"/>
                <w:szCs w:val="28"/>
              </w:rPr>
              <w:t>8.36 Tonne</w:t>
            </w:r>
          </w:p>
        </w:tc>
      </w:tr>
    </w:tbl>
    <w:p w14:paraId="2CC8FCC4" w14:textId="77777777" w:rsidR="00A80701" w:rsidRDefault="00A80701" w:rsidP="006822A9">
      <w:pPr>
        <w:tabs>
          <w:tab w:val="left" w:pos="900"/>
          <w:tab w:val="left" w:pos="1440"/>
          <w:tab w:val="left" w:pos="2840"/>
          <w:tab w:val="left" w:pos="7180"/>
        </w:tabs>
        <w:suppressAutoHyphens/>
        <w:rPr>
          <w:b/>
          <w:color w:val="0000FF"/>
        </w:rPr>
      </w:pPr>
    </w:p>
    <w:p w14:paraId="3595BB9A" w14:textId="77777777" w:rsidR="00A76A68" w:rsidRDefault="00A76A68" w:rsidP="006822A9">
      <w:pPr>
        <w:tabs>
          <w:tab w:val="left" w:pos="900"/>
          <w:tab w:val="left" w:pos="1440"/>
          <w:tab w:val="left" w:pos="2840"/>
          <w:tab w:val="left" w:pos="7180"/>
        </w:tabs>
        <w:suppressAutoHyphens/>
        <w:rPr>
          <w:szCs w:val="24"/>
        </w:rPr>
      </w:pPr>
      <w:r>
        <w:rPr>
          <w:szCs w:val="24"/>
        </w:rPr>
        <w:t xml:space="preserve">          d) </w:t>
      </w:r>
      <w:r w:rsidRPr="00A80701">
        <w:rPr>
          <w:szCs w:val="24"/>
        </w:rPr>
        <w:t xml:space="preserve">The Tenderer or his identified sub-contractor should possess required valid </w:t>
      </w:r>
      <w:r>
        <w:rPr>
          <w:szCs w:val="24"/>
        </w:rPr>
        <w:t xml:space="preserve"> </w:t>
      </w:r>
    </w:p>
    <w:p w14:paraId="4C4AD8F6" w14:textId="77777777" w:rsidR="00A76A68" w:rsidRDefault="00A76A68" w:rsidP="006822A9">
      <w:pPr>
        <w:tabs>
          <w:tab w:val="left" w:pos="900"/>
          <w:tab w:val="left" w:pos="1440"/>
          <w:tab w:val="left" w:pos="2840"/>
          <w:tab w:val="left" w:pos="7180"/>
        </w:tabs>
        <w:suppressAutoHyphens/>
        <w:rPr>
          <w:szCs w:val="24"/>
        </w:rPr>
      </w:pPr>
      <w:r>
        <w:rPr>
          <w:szCs w:val="24"/>
        </w:rPr>
        <w:t xml:space="preserve">               </w:t>
      </w:r>
      <w:r w:rsidRPr="00A80701">
        <w:rPr>
          <w:szCs w:val="24"/>
        </w:rPr>
        <w:t xml:space="preserve">electrical license for executing building electrification works and should have </w:t>
      </w:r>
    </w:p>
    <w:p w14:paraId="6E724349" w14:textId="70A3E400" w:rsidR="00A76A68" w:rsidRDefault="00A76A68" w:rsidP="006822A9">
      <w:pPr>
        <w:tabs>
          <w:tab w:val="left" w:pos="900"/>
          <w:tab w:val="left" w:pos="1440"/>
          <w:tab w:val="left" w:pos="2840"/>
          <w:tab w:val="left" w:pos="7180"/>
        </w:tabs>
        <w:suppressAutoHyphens/>
        <w:rPr>
          <w:szCs w:val="24"/>
        </w:rPr>
      </w:pPr>
      <w:r>
        <w:rPr>
          <w:szCs w:val="24"/>
        </w:rPr>
        <w:t xml:space="preserve">               </w:t>
      </w:r>
      <w:r w:rsidRPr="00A80701">
        <w:rPr>
          <w:szCs w:val="24"/>
        </w:rPr>
        <w:t>executed similar electrical works</w:t>
      </w:r>
      <w:r>
        <w:rPr>
          <w:szCs w:val="24"/>
        </w:rPr>
        <w:t xml:space="preserve"> for an amount not less than </w:t>
      </w:r>
      <w:r w:rsidRPr="00A80701">
        <w:rPr>
          <w:szCs w:val="24"/>
        </w:rPr>
        <w:t xml:space="preserve">(in </w:t>
      </w:r>
    </w:p>
    <w:p w14:paraId="308C3345" w14:textId="4C5591DF" w:rsidR="008024E2" w:rsidRDefault="00A76A68" w:rsidP="006822A9">
      <w:pPr>
        <w:tabs>
          <w:tab w:val="left" w:pos="900"/>
          <w:tab w:val="left" w:pos="1440"/>
          <w:tab w:val="left" w:pos="2840"/>
          <w:tab w:val="left" w:pos="7180"/>
        </w:tabs>
        <w:suppressAutoHyphens/>
        <w:rPr>
          <w:bCs/>
          <w:sz w:val="22"/>
          <w:szCs w:val="22"/>
        </w:rPr>
      </w:pPr>
      <w:r>
        <w:rPr>
          <w:szCs w:val="24"/>
        </w:rPr>
        <w:t xml:space="preserve">               </w:t>
      </w:r>
      <w:r w:rsidRPr="00A80701">
        <w:rPr>
          <w:szCs w:val="24"/>
        </w:rPr>
        <w:t>any one year) along with Electrical License/Registration</w:t>
      </w:r>
      <w:r w:rsidR="008024E2">
        <w:rPr>
          <w:szCs w:val="24"/>
        </w:rPr>
        <w:t xml:space="preserve"> </w:t>
      </w:r>
      <w:r w:rsidRPr="00A80701">
        <w:rPr>
          <w:szCs w:val="24"/>
        </w:rPr>
        <w:t>copy</w:t>
      </w:r>
      <w:r w:rsidR="008024E2">
        <w:rPr>
          <w:szCs w:val="24"/>
        </w:rPr>
        <w:t xml:space="preserve"> along with </w:t>
      </w:r>
      <w:r w:rsidR="008024E2">
        <w:rPr>
          <w:bCs/>
          <w:sz w:val="22"/>
          <w:szCs w:val="22"/>
        </w:rPr>
        <w:t xml:space="preserve">Consent </w:t>
      </w:r>
    </w:p>
    <w:p w14:paraId="0D979957" w14:textId="6B7720E0" w:rsidR="00A76A68" w:rsidRDefault="008024E2" w:rsidP="006822A9">
      <w:pPr>
        <w:tabs>
          <w:tab w:val="left" w:pos="900"/>
          <w:tab w:val="left" w:pos="1440"/>
          <w:tab w:val="left" w:pos="2840"/>
          <w:tab w:val="left" w:pos="7180"/>
        </w:tabs>
        <w:suppressAutoHyphens/>
        <w:rPr>
          <w:szCs w:val="24"/>
        </w:rPr>
      </w:pPr>
      <w:r>
        <w:rPr>
          <w:bCs/>
          <w:sz w:val="22"/>
          <w:szCs w:val="22"/>
        </w:rPr>
        <w:t xml:space="preserve">                letter of sub-contractor should be submitted.</w:t>
      </w:r>
      <w:r w:rsidR="00A76A68" w:rsidRPr="00A80701">
        <w:rPr>
          <w:szCs w:val="24"/>
        </w:rPr>
        <w:t>.</w:t>
      </w:r>
    </w:p>
    <w:p w14:paraId="0BE245B9" w14:textId="77777777" w:rsidR="00A76A68" w:rsidRDefault="00A76A68" w:rsidP="006822A9">
      <w:pPr>
        <w:tabs>
          <w:tab w:val="left" w:pos="900"/>
          <w:tab w:val="left" w:pos="1440"/>
          <w:tab w:val="left" w:pos="2840"/>
          <w:tab w:val="left" w:pos="7180"/>
        </w:tabs>
        <w:suppressAutoHyphens/>
        <w:rPr>
          <w:szCs w:val="24"/>
        </w:rPr>
      </w:pPr>
      <w:r>
        <w:rPr>
          <w:szCs w:val="24"/>
        </w:rPr>
        <w:t xml:space="preserve">          e) </w:t>
      </w:r>
      <w:r w:rsidRPr="00A80701">
        <w:rPr>
          <w:szCs w:val="24"/>
        </w:rPr>
        <w:t xml:space="preserve">The Tenderer or his identified sub-contractor should possess valid license for </w:t>
      </w:r>
    </w:p>
    <w:p w14:paraId="029976A5" w14:textId="77777777" w:rsidR="00A76A68" w:rsidRDefault="00A76A68" w:rsidP="006822A9">
      <w:pPr>
        <w:tabs>
          <w:tab w:val="left" w:pos="900"/>
          <w:tab w:val="left" w:pos="1440"/>
          <w:tab w:val="left" w:pos="2840"/>
          <w:tab w:val="left" w:pos="7180"/>
        </w:tabs>
        <w:suppressAutoHyphens/>
        <w:rPr>
          <w:szCs w:val="24"/>
        </w:rPr>
      </w:pPr>
      <w:r>
        <w:rPr>
          <w:szCs w:val="24"/>
        </w:rPr>
        <w:t xml:space="preserve">              </w:t>
      </w:r>
      <w:r w:rsidRPr="00A80701">
        <w:rPr>
          <w:szCs w:val="24"/>
        </w:rPr>
        <w:t xml:space="preserve">executing water supply/sanitary engineering works and should have executed similar </w:t>
      </w:r>
    </w:p>
    <w:p w14:paraId="7C9B809F" w14:textId="6CE68EC5" w:rsidR="00A82994" w:rsidRDefault="00A82994" w:rsidP="006822A9">
      <w:pPr>
        <w:tabs>
          <w:tab w:val="left" w:pos="900"/>
          <w:tab w:val="left" w:pos="1440"/>
          <w:tab w:val="left" w:pos="2840"/>
          <w:tab w:val="left" w:pos="7180"/>
        </w:tabs>
        <w:suppressAutoHyphens/>
        <w:rPr>
          <w:b/>
          <w:szCs w:val="24"/>
          <w:highlight w:val="cyan"/>
        </w:rPr>
      </w:pPr>
      <w:r>
        <w:rPr>
          <w:szCs w:val="24"/>
        </w:rPr>
        <w:t xml:space="preserve">             </w:t>
      </w:r>
      <w:r w:rsidR="00A76A68" w:rsidRPr="00A80701">
        <w:rPr>
          <w:szCs w:val="24"/>
        </w:rPr>
        <w:t>water supply/sanitary engineering works</w:t>
      </w:r>
      <w:r w:rsidR="00A76A68">
        <w:rPr>
          <w:szCs w:val="24"/>
        </w:rPr>
        <w:t xml:space="preserve"> for an amount not less than </w:t>
      </w:r>
    </w:p>
    <w:p w14:paraId="2A761008" w14:textId="64000A9C" w:rsidR="00247455" w:rsidRDefault="00A82994" w:rsidP="006822A9">
      <w:pPr>
        <w:tabs>
          <w:tab w:val="left" w:pos="900"/>
          <w:tab w:val="left" w:pos="1440"/>
          <w:tab w:val="left" w:pos="2840"/>
          <w:tab w:val="left" w:pos="7180"/>
        </w:tabs>
        <w:suppressAutoHyphens/>
        <w:rPr>
          <w:szCs w:val="24"/>
        </w:rPr>
      </w:pPr>
      <w:r w:rsidRPr="00A82994">
        <w:rPr>
          <w:szCs w:val="24"/>
        </w:rPr>
        <w:t xml:space="preserve">             </w:t>
      </w:r>
      <w:r w:rsidR="00A76A68" w:rsidRPr="00A80701">
        <w:rPr>
          <w:szCs w:val="24"/>
        </w:rPr>
        <w:t>(in any one year) along with Plumbing License/Registration copy</w:t>
      </w:r>
      <w:r w:rsidR="008024E2">
        <w:rPr>
          <w:szCs w:val="24"/>
        </w:rPr>
        <w:t xml:space="preserve"> along with </w:t>
      </w:r>
      <w:r w:rsidR="00247455">
        <w:rPr>
          <w:szCs w:val="24"/>
        </w:rPr>
        <w:t xml:space="preserve">         </w:t>
      </w:r>
    </w:p>
    <w:p w14:paraId="64D88C8E" w14:textId="7446ABCD" w:rsidR="008024E2" w:rsidRPr="00247455" w:rsidRDefault="00247455" w:rsidP="006822A9">
      <w:pPr>
        <w:tabs>
          <w:tab w:val="left" w:pos="900"/>
          <w:tab w:val="left" w:pos="1440"/>
          <w:tab w:val="left" w:pos="2840"/>
          <w:tab w:val="left" w:pos="7180"/>
        </w:tabs>
        <w:suppressAutoHyphens/>
        <w:rPr>
          <w:szCs w:val="24"/>
        </w:rPr>
      </w:pPr>
      <w:r>
        <w:rPr>
          <w:szCs w:val="24"/>
        </w:rPr>
        <w:t xml:space="preserve">              </w:t>
      </w:r>
      <w:r w:rsidR="008024E2">
        <w:rPr>
          <w:bCs/>
          <w:sz w:val="22"/>
          <w:szCs w:val="22"/>
        </w:rPr>
        <w:t xml:space="preserve">Consent   </w:t>
      </w:r>
    </w:p>
    <w:p w14:paraId="62950BF6" w14:textId="77777777" w:rsidR="00A76A68" w:rsidRDefault="008024E2" w:rsidP="006822A9">
      <w:pPr>
        <w:tabs>
          <w:tab w:val="left" w:pos="900"/>
          <w:tab w:val="left" w:pos="1440"/>
          <w:tab w:val="left" w:pos="2840"/>
          <w:tab w:val="left" w:pos="7180"/>
        </w:tabs>
        <w:suppressAutoHyphens/>
        <w:rPr>
          <w:szCs w:val="24"/>
        </w:rPr>
      </w:pPr>
      <w:r>
        <w:rPr>
          <w:bCs/>
          <w:sz w:val="22"/>
          <w:szCs w:val="22"/>
        </w:rPr>
        <w:t xml:space="preserve">               letter of sub-contractor should be submitted.</w:t>
      </w:r>
      <w:r w:rsidR="00A76A68" w:rsidRPr="00A80701">
        <w:rPr>
          <w:szCs w:val="24"/>
        </w:rPr>
        <w:t>.</w:t>
      </w:r>
    </w:p>
    <w:p w14:paraId="261C06B7" w14:textId="16244A3A" w:rsidR="00E41A25" w:rsidRPr="00A82994" w:rsidRDefault="00E41A25" w:rsidP="00E41A25">
      <w:pPr>
        <w:tabs>
          <w:tab w:val="left" w:pos="900"/>
          <w:tab w:val="left" w:pos="1440"/>
          <w:tab w:val="left" w:pos="2840"/>
          <w:tab w:val="left" w:pos="7180"/>
        </w:tabs>
        <w:suppressAutoHyphens/>
        <w:rPr>
          <w:szCs w:val="24"/>
        </w:rPr>
      </w:pPr>
      <w:r w:rsidRPr="00A82994">
        <w:rPr>
          <w:szCs w:val="24"/>
        </w:rPr>
        <w:t xml:space="preserve">           f) The Tenderer or his identified sub-contractor should possess valid license for </w:t>
      </w:r>
    </w:p>
    <w:p w14:paraId="1C3A6317" w14:textId="59BE5F5D" w:rsidR="00E41A25" w:rsidRPr="00A82994" w:rsidRDefault="00E41A25" w:rsidP="00E41A25">
      <w:pPr>
        <w:tabs>
          <w:tab w:val="left" w:pos="900"/>
          <w:tab w:val="left" w:pos="1440"/>
          <w:tab w:val="left" w:pos="2840"/>
          <w:tab w:val="left" w:pos="7180"/>
        </w:tabs>
        <w:suppressAutoHyphens/>
        <w:rPr>
          <w:szCs w:val="24"/>
        </w:rPr>
      </w:pPr>
      <w:r w:rsidRPr="00A82994">
        <w:rPr>
          <w:szCs w:val="24"/>
        </w:rPr>
        <w:t xml:space="preserve">              executing Lift installation works and should have executed similar </w:t>
      </w:r>
    </w:p>
    <w:p w14:paraId="06F81D36" w14:textId="5A6ED254" w:rsidR="00E41A25" w:rsidRPr="00A82994" w:rsidRDefault="00E41A25" w:rsidP="00E41A25">
      <w:pPr>
        <w:tabs>
          <w:tab w:val="left" w:pos="900"/>
          <w:tab w:val="left" w:pos="1440"/>
          <w:tab w:val="left" w:pos="2840"/>
          <w:tab w:val="left" w:pos="7180"/>
        </w:tabs>
        <w:suppressAutoHyphens/>
        <w:rPr>
          <w:szCs w:val="24"/>
        </w:rPr>
      </w:pPr>
      <w:r w:rsidRPr="00A82994">
        <w:rPr>
          <w:szCs w:val="24"/>
        </w:rPr>
        <w:t xml:space="preserve">              lift installation works for an amount not less than </w:t>
      </w:r>
    </w:p>
    <w:p w14:paraId="77854867" w14:textId="29ECA1F0" w:rsidR="00E41A25" w:rsidRPr="00A82994" w:rsidRDefault="00E41A25" w:rsidP="00E41A25">
      <w:pPr>
        <w:tabs>
          <w:tab w:val="left" w:pos="900"/>
          <w:tab w:val="left" w:pos="1440"/>
          <w:tab w:val="left" w:pos="2840"/>
          <w:tab w:val="left" w:pos="7180"/>
        </w:tabs>
        <w:suppressAutoHyphens/>
        <w:rPr>
          <w:bCs/>
          <w:sz w:val="22"/>
          <w:szCs w:val="22"/>
        </w:rPr>
      </w:pPr>
      <w:r w:rsidRPr="00A82994">
        <w:rPr>
          <w:szCs w:val="24"/>
        </w:rPr>
        <w:t xml:space="preserve">             (in any one year) or</w:t>
      </w:r>
      <w:r w:rsidR="00A82994" w:rsidRPr="00A82994">
        <w:rPr>
          <w:szCs w:val="24"/>
        </w:rPr>
        <w:t xml:space="preserve"> Owing</w:t>
      </w:r>
      <w:r w:rsidR="00247455">
        <w:rPr>
          <w:szCs w:val="24"/>
        </w:rPr>
        <w:t xml:space="preserve"> an</w:t>
      </w:r>
      <w:r w:rsidRPr="00A82994">
        <w:rPr>
          <w:szCs w:val="24"/>
        </w:rPr>
        <w:t xml:space="preserve"> Lift installation agency along with </w:t>
      </w:r>
      <w:r w:rsidRPr="00A82994">
        <w:rPr>
          <w:bCs/>
          <w:sz w:val="22"/>
          <w:szCs w:val="22"/>
        </w:rPr>
        <w:t xml:space="preserve">Consent   </w:t>
      </w:r>
    </w:p>
    <w:p w14:paraId="4F378291" w14:textId="06414749" w:rsidR="00E41A25" w:rsidRPr="00A82994" w:rsidRDefault="00E41A25" w:rsidP="00E41A25">
      <w:pPr>
        <w:tabs>
          <w:tab w:val="left" w:pos="900"/>
          <w:tab w:val="left" w:pos="1440"/>
          <w:tab w:val="left" w:pos="2840"/>
          <w:tab w:val="left" w:pos="7180"/>
        </w:tabs>
        <w:suppressAutoHyphens/>
        <w:rPr>
          <w:szCs w:val="24"/>
        </w:rPr>
      </w:pPr>
      <w:r w:rsidRPr="00A82994">
        <w:rPr>
          <w:bCs/>
          <w:sz w:val="22"/>
          <w:szCs w:val="22"/>
        </w:rPr>
        <w:t xml:space="preserve">               letter of sub-contractor should be submitted.</w:t>
      </w:r>
    </w:p>
    <w:p w14:paraId="0AF8B72F" w14:textId="608012E0" w:rsidR="00A76A68" w:rsidRPr="00A82994" w:rsidRDefault="00E41A25" w:rsidP="00E41A25">
      <w:pPr>
        <w:tabs>
          <w:tab w:val="left" w:pos="576"/>
          <w:tab w:val="left" w:pos="1152"/>
          <w:tab w:val="left" w:pos="1728"/>
          <w:tab w:val="left" w:pos="2304"/>
        </w:tabs>
        <w:suppressAutoHyphens/>
        <w:rPr>
          <w:szCs w:val="24"/>
        </w:rPr>
      </w:pPr>
      <w:r w:rsidRPr="00A82994">
        <w:rPr>
          <w:szCs w:val="24"/>
        </w:rPr>
        <w:tab/>
      </w:r>
      <w:r w:rsidRPr="00A82994">
        <w:rPr>
          <w:szCs w:val="24"/>
        </w:rPr>
        <w:tab/>
      </w:r>
      <w:r w:rsidRPr="00A82994">
        <w:rPr>
          <w:szCs w:val="24"/>
        </w:rPr>
        <w:tab/>
      </w:r>
    </w:p>
    <w:p w14:paraId="2892EDB6" w14:textId="77777777" w:rsidR="002127F7" w:rsidRDefault="002127F7" w:rsidP="002127F7">
      <w:pPr>
        <w:tabs>
          <w:tab w:val="left" w:pos="900"/>
          <w:tab w:val="left" w:pos="1440"/>
          <w:tab w:val="left" w:pos="2840"/>
          <w:tab w:val="left" w:pos="7180"/>
        </w:tabs>
        <w:suppressAutoHyphens/>
        <w:rPr>
          <w:szCs w:val="24"/>
        </w:rPr>
      </w:pPr>
      <w:r>
        <w:rPr>
          <w:szCs w:val="24"/>
        </w:rPr>
        <w:t xml:space="preserve">3.3 </w:t>
      </w:r>
      <w:r>
        <w:rPr>
          <w:szCs w:val="24"/>
        </w:rPr>
        <w:tab/>
        <w:t>Each Tenderer should further demonstrate:</w:t>
      </w:r>
    </w:p>
    <w:p w14:paraId="27B632D0" w14:textId="77777777" w:rsidR="002127F7" w:rsidRDefault="002127F7" w:rsidP="002127F7">
      <w:pPr>
        <w:numPr>
          <w:ilvl w:val="0"/>
          <w:numId w:val="39"/>
        </w:numPr>
        <w:tabs>
          <w:tab w:val="left" w:pos="1440"/>
          <w:tab w:val="left" w:pos="2840"/>
          <w:tab w:val="left" w:pos="7180"/>
        </w:tabs>
        <w:suppressAutoHyphens/>
        <w:jc w:val="both"/>
        <w:rPr>
          <w:szCs w:val="24"/>
        </w:rPr>
      </w:pPr>
      <w:r>
        <w:rPr>
          <w:szCs w:val="24"/>
        </w:rPr>
        <w:t xml:space="preserve">Availability by owning at least 50 % of the required following key and critical equipments for this work (b) the remaining 50 % can be deployed on lease/hire for all works provided, the relevant documents (commitment agreements etc.,) for availability for this work are furnished </w:t>
      </w:r>
      <w:r>
        <w:rPr>
          <w:b/>
          <w:szCs w:val="24"/>
        </w:rPr>
        <w:t>;(not applicable</w:t>
      </w:r>
      <w:r>
        <w:rPr>
          <w:szCs w:val="24"/>
        </w:rPr>
        <w:t xml:space="preserve"> </w:t>
      </w:r>
      <w:r>
        <w:rPr>
          <w:b/>
          <w:szCs w:val="24"/>
        </w:rPr>
        <w:t>for work less than 3crore exempted as per para no0.3 of GO no:FD:263:exp-12:2022dat:11.05.2022)</w:t>
      </w:r>
    </w:p>
    <w:p w14:paraId="4BAFB944" w14:textId="577EC489" w:rsidR="00894C09" w:rsidRPr="00894C09" w:rsidRDefault="00DA4248" w:rsidP="008506B6">
      <w:pPr>
        <w:numPr>
          <w:ilvl w:val="0"/>
          <w:numId w:val="39"/>
        </w:numPr>
      </w:pPr>
      <w:r w:rsidRPr="00894C09">
        <w:rPr>
          <w:szCs w:val="24"/>
        </w:rPr>
        <w:t>Liquid</w:t>
      </w:r>
      <w:r w:rsidR="006E3F74" w:rsidRPr="00894C09">
        <w:rPr>
          <w:szCs w:val="24"/>
        </w:rPr>
        <w:t xml:space="preserve"> assets and /or availability of credit facilities of no</w:t>
      </w:r>
      <w:r w:rsidR="006071A5">
        <w:rPr>
          <w:szCs w:val="24"/>
        </w:rPr>
        <w:t>t</w:t>
      </w:r>
      <w:r w:rsidR="006E3F74" w:rsidRPr="00894C09">
        <w:rPr>
          <w:szCs w:val="24"/>
        </w:rPr>
        <w:t xml:space="preserve"> less than </w:t>
      </w:r>
      <w:r w:rsidR="006E3F74" w:rsidRPr="00DE2414">
        <w:rPr>
          <w:b/>
          <w:color w:val="FF0000"/>
          <w:szCs w:val="24"/>
          <w:highlight w:val="cyan"/>
        </w:rPr>
        <w:t>Rs</w:t>
      </w:r>
      <w:r w:rsidR="00AF3706" w:rsidRPr="00DE2414">
        <w:rPr>
          <w:b/>
          <w:color w:val="FF0000"/>
          <w:szCs w:val="24"/>
          <w:highlight w:val="cyan"/>
        </w:rPr>
        <w:t>.</w:t>
      </w:r>
      <w:r w:rsidR="00D9683C">
        <w:rPr>
          <w:b/>
          <w:color w:val="FF0000"/>
          <w:szCs w:val="24"/>
          <w:highlight w:val="cyan"/>
        </w:rPr>
        <w:t>99.86</w:t>
      </w:r>
      <w:r w:rsidR="00C92116">
        <w:rPr>
          <w:b/>
          <w:color w:val="FF0000"/>
          <w:szCs w:val="24"/>
          <w:highlight w:val="cyan"/>
        </w:rPr>
        <w:t xml:space="preserve"> </w:t>
      </w:r>
      <w:r w:rsidR="006E3F74" w:rsidRPr="00DE2414">
        <w:rPr>
          <w:b/>
          <w:color w:val="FF0000"/>
          <w:szCs w:val="24"/>
          <w:highlight w:val="cyan"/>
        </w:rPr>
        <w:t>Lakhs</w:t>
      </w:r>
      <w:r w:rsidR="006E3F74" w:rsidRPr="00DE2414">
        <w:rPr>
          <w:color w:val="FF0000"/>
          <w:szCs w:val="24"/>
        </w:rPr>
        <w:t xml:space="preserve"> (Credit lines/ letter of credit/ certificates from nationalized banks for meeting the fund requirement etc</w:t>
      </w:r>
      <w:r w:rsidR="00D0406D" w:rsidRPr="00DE2414">
        <w:rPr>
          <w:color w:val="FF0000"/>
          <w:szCs w:val="24"/>
        </w:rPr>
        <w:t>)</w:t>
      </w:r>
      <w:r w:rsidR="00894C09" w:rsidRPr="00DE2414">
        <w:rPr>
          <w:color w:val="FF0000"/>
          <w:szCs w:val="24"/>
        </w:rPr>
        <w:t>.</w:t>
      </w:r>
      <w:r w:rsidR="00894C09" w:rsidRPr="00DE2414">
        <w:rPr>
          <w:color w:val="FF0000"/>
        </w:rPr>
        <w:t xml:space="preserve"> in the fo</w:t>
      </w:r>
      <w:r w:rsidR="00C4305D" w:rsidRPr="00DE2414">
        <w:rPr>
          <w:color w:val="FF0000"/>
        </w:rPr>
        <w:t>r</w:t>
      </w:r>
      <w:r w:rsidR="00894C09" w:rsidRPr="00DE2414">
        <w:rPr>
          <w:color w:val="FF0000"/>
        </w:rPr>
        <w:t xml:space="preserve">mat to be as prescribed below </w:t>
      </w:r>
      <w:r w:rsidR="00894C09" w:rsidRPr="00894C09">
        <w:t>:</w:t>
      </w:r>
    </w:p>
    <w:p w14:paraId="2F6341DE" w14:textId="77777777" w:rsidR="00894C09" w:rsidRDefault="00894C09" w:rsidP="00894C09">
      <w:pPr>
        <w:tabs>
          <w:tab w:val="left" w:pos="2100"/>
          <w:tab w:val="left" w:pos="2280"/>
        </w:tabs>
      </w:pPr>
      <w:r>
        <w:t>--------------------------------------------------------------------------------------------------------------</w:t>
      </w:r>
    </w:p>
    <w:p w14:paraId="0DE2A52A" w14:textId="77777777" w:rsidR="0096678B" w:rsidRDefault="0096678B" w:rsidP="00894C09">
      <w:pPr>
        <w:tabs>
          <w:tab w:val="left" w:pos="2100"/>
          <w:tab w:val="left" w:pos="2280"/>
        </w:tabs>
      </w:pPr>
    </w:p>
    <w:p w14:paraId="4AE6E29F" w14:textId="77777777" w:rsidR="00894C09" w:rsidRDefault="00894C09" w:rsidP="00894C09">
      <w:pPr>
        <w:tabs>
          <w:tab w:val="left" w:pos="2100"/>
          <w:tab w:val="left" w:pos="2280"/>
        </w:tabs>
      </w:pPr>
      <w:r>
        <w:t xml:space="preserve">To </w:t>
      </w:r>
    </w:p>
    <w:p w14:paraId="1690C79B" w14:textId="77777777" w:rsidR="00894C09" w:rsidRPr="00195896" w:rsidRDefault="00894C09" w:rsidP="00894C09">
      <w:pPr>
        <w:tabs>
          <w:tab w:val="left" w:pos="2100"/>
          <w:tab w:val="left" w:pos="2280"/>
        </w:tabs>
        <w:rPr>
          <w:b/>
        </w:rPr>
      </w:pPr>
      <w:r w:rsidRPr="00195896">
        <w:rPr>
          <w:b/>
        </w:rPr>
        <w:t>Executive Engineer,</w:t>
      </w:r>
    </w:p>
    <w:p w14:paraId="4B46309E" w14:textId="77777777" w:rsidR="00FC19FC" w:rsidRDefault="00894C09" w:rsidP="00894C09">
      <w:pPr>
        <w:tabs>
          <w:tab w:val="left" w:pos="2100"/>
          <w:tab w:val="left" w:pos="2280"/>
        </w:tabs>
        <w:rPr>
          <w:b/>
        </w:rPr>
      </w:pPr>
      <w:r w:rsidRPr="00195896">
        <w:rPr>
          <w:b/>
        </w:rPr>
        <w:t>Publ</w:t>
      </w:r>
      <w:r>
        <w:rPr>
          <w:b/>
        </w:rPr>
        <w:t xml:space="preserve">ic </w:t>
      </w:r>
      <w:r w:rsidR="00DA4248">
        <w:rPr>
          <w:b/>
        </w:rPr>
        <w:t>Works</w:t>
      </w:r>
      <w:r w:rsidR="00FC19FC">
        <w:rPr>
          <w:b/>
        </w:rPr>
        <w:t xml:space="preserve"> </w:t>
      </w:r>
      <w:r w:rsidRPr="00195896">
        <w:rPr>
          <w:b/>
        </w:rPr>
        <w:t>Department</w:t>
      </w:r>
      <w:r>
        <w:rPr>
          <w:b/>
        </w:rPr>
        <w:t xml:space="preserve">, </w:t>
      </w:r>
    </w:p>
    <w:p w14:paraId="5EC3F6C9" w14:textId="2A807572" w:rsidR="00894C09" w:rsidRPr="00195896" w:rsidRDefault="00180DFD" w:rsidP="00894C09">
      <w:pPr>
        <w:tabs>
          <w:tab w:val="left" w:pos="2100"/>
          <w:tab w:val="left" w:pos="2280"/>
        </w:tabs>
        <w:rPr>
          <w:b/>
        </w:rPr>
      </w:pPr>
      <w:r>
        <w:rPr>
          <w:b/>
        </w:rPr>
        <w:t>Madhugiri</w:t>
      </w:r>
      <w:r w:rsidR="00894C09" w:rsidRPr="00195896">
        <w:rPr>
          <w:b/>
        </w:rPr>
        <w:t xml:space="preserve"> Division, </w:t>
      </w:r>
      <w:r>
        <w:rPr>
          <w:b/>
        </w:rPr>
        <w:t>Madhugiri</w:t>
      </w:r>
    </w:p>
    <w:p w14:paraId="1EDF719C" w14:textId="77777777" w:rsidR="00894C09" w:rsidRDefault="00894C09" w:rsidP="00894C09">
      <w:pPr>
        <w:tabs>
          <w:tab w:val="left" w:pos="2100"/>
          <w:tab w:val="left" w:pos="2280"/>
        </w:tabs>
      </w:pPr>
    </w:p>
    <w:p w14:paraId="7D16396C" w14:textId="7C32BE0F" w:rsidR="001B3E43" w:rsidRPr="00446C8F" w:rsidRDefault="00894C09" w:rsidP="00E22E50">
      <w:pPr>
        <w:jc w:val="both"/>
        <w:rPr>
          <w:color w:val="0000FF"/>
          <w:szCs w:val="22"/>
        </w:rPr>
      </w:pPr>
      <w:r>
        <w:tab/>
      </w:r>
      <w:r w:rsidRPr="00DB4EFE">
        <w:rPr>
          <w:szCs w:val="24"/>
        </w:rPr>
        <w:t xml:space="preserve">We hereby agree to finance the tenderer Sri. ............................ </w:t>
      </w:r>
      <w:r w:rsidR="008F052D" w:rsidRPr="00DB4EFE">
        <w:rPr>
          <w:szCs w:val="24"/>
        </w:rPr>
        <w:t>To</w:t>
      </w:r>
      <w:r w:rsidRPr="00DB4EFE">
        <w:rPr>
          <w:szCs w:val="24"/>
        </w:rPr>
        <w:t xml:space="preserve"> the tune of </w:t>
      </w:r>
      <w:r w:rsidR="008F052D" w:rsidRPr="00DB4EFE">
        <w:rPr>
          <w:szCs w:val="24"/>
        </w:rPr>
        <w:t>Rs.......................</w:t>
      </w:r>
      <w:r w:rsidRPr="00DB4EFE">
        <w:rPr>
          <w:szCs w:val="24"/>
        </w:rPr>
        <w:t xml:space="preserve">  </w:t>
      </w:r>
      <w:r w:rsidR="008F052D" w:rsidRPr="00DB4EFE">
        <w:rPr>
          <w:szCs w:val="24"/>
        </w:rPr>
        <w:t>(Rs</w:t>
      </w:r>
      <w:r w:rsidRPr="00DB4EFE">
        <w:rPr>
          <w:szCs w:val="24"/>
        </w:rPr>
        <w:t xml:space="preserve"> .............. Words)  for the work of</w:t>
      </w:r>
      <w:r w:rsidR="00AB4B8A" w:rsidRPr="00DB4EFE">
        <w:rPr>
          <w:color w:val="0000FF"/>
          <w:szCs w:val="24"/>
        </w:rPr>
        <w:t xml:space="preserve"> </w:t>
      </w:r>
      <w:r w:rsidR="00D9683C">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r w:rsidR="00D9683C">
        <w:rPr>
          <w:b/>
          <w:bCs/>
          <w:color w:val="0000FF"/>
          <w:sz w:val="28"/>
          <w:szCs w:val="28"/>
        </w:rPr>
        <w:t xml:space="preserve">   </w:t>
      </w:r>
    </w:p>
    <w:p w14:paraId="58A5D693" w14:textId="77777777" w:rsidR="00894C09" w:rsidRPr="00DB4EFE" w:rsidRDefault="001B3E43" w:rsidP="00AB4B8A">
      <w:pPr>
        <w:tabs>
          <w:tab w:val="center" w:pos="4500"/>
        </w:tabs>
        <w:suppressAutoHyphens/>
        <w:jc w:val="both"/>
        <w:rPr>
          <w:szCs w:val="24"/>
        </w:rPr>
      </w:pPr>
      <w:r>
        <w:rPr>
          <w:color w:val="0000FF"/>
          <w:sz w:val="28"/>
          <w:szCs w:val="28"/>
        </w:rPr>
        <w:t xml:space="preserve">   </w:t>
      </w:r>
      <w:r w:rsidR="00894C09" w:rsidRPr="00DB4EFE">
        <w:rPr>
          <w:szCs w:val="24"/>
        </w:rPr>
        <w:t xml:space="preserve"> </w:t>
      </w:r>
      <w:r w:rsidR="008F052D" w:rsidRPr="00DB4EFE">
        <w:rPr>
          <w:szCs w:val="24"/>
        </w:rPr>
        <w:t>If</w:t>
      </w:r>
      <w:r w:rsidR="00894C09" w:rsidRPr="00DB4EFE">
        <w:rPr>
          <w:szCs w:val="24"/>
        </w:rPr>
        <w:t xml:space="preserve"> the work is allot</w:t>
      </w:r>
      <w:r w:rsidR="005C5005" w:rsidRPr="00DB4EFE">
        <w:rPr>
          <w:szCs w:val="24"/>
        </w:rPr>
        <w:t>t</w:t>
      </w:r>
      <w:r w:rsidR="00894C09" w:rsidRPr="00DB4EFE">
        <w:rPr>
          <w:szCs w:val="24"/>
        </w:rPr>
        <w:t xml:space="preserve">ed to him on tender </w:t>
      </w:r>
      <w:r w:rsidR="005C5005" w:rsidRPr="00DB4EFE">
        <w:rPr>
          <w:szCs w:val="24"/>
        </w:rPr>
        <w:t>b</w:t>
      </w:r>
      <w:r w:rsidR="00894C09" w:rsidRPr="00DB4EFE">
        <w:rPr>
          <w:szCs w:val="24"/>
        </w:rPr>
        <w:t>asis.</w:t>
      </w:r>
    </w:p>
    <w:p w14:paraId="6D25A66F" w14:textId="77777777" w:rsidR="00894C09" w:rsidRDefault="00894C09" w:rsidP="00894C09">
      <w:pPr>
        <w:tabs>
          <w:tab w:val="left" w:pos="2100"/>
          <w:tab w:val="left" w:pos="2280"/>
        </w:tabs>
      </w:pPr>
    </w:p>
    <w:p w14:paraId="586ED2C7" w14:textId="77777777" w:rsidR="00894C09" w:rsidRDefault="007D354D" w:rsidP="00894C09">
      <w:pPr>
        <w:tabs>
          <w:tab w:val="left" w:pos="2100"/>
          <w:tab w:val="left" w:pos="2280"/>
        </w:tabs>
        <w:jc w:val="right"/>
      </w:pPr>
      <w:r>
        <w:t>Signed b</w:t>
      </w:r>
      <w:r w:rsidR="00894C09">
        <w:t xml:space="preserve">y Scheduled Bank </w:t>
      </w:r>
      <w:r w:rsidR="008F052D">
        <w:t>Authorized</w:t>
      </w:r>
      <w:r w:rsidR="00894C09">
        <w:t xml:space="preserve"> Signatory</w:t>
      </w:r>
    </w:p>
    <w:p w14:paraId="2E991035" w14:textId="77777777" w:rsidR="00894C09" w:rsidRDefault="00894C09" w:rsidP="00894C09">
      <w:pPr>
        <w:tabs>
          <w:tab w:val="left" w:pos="2100"/>
          <w:tab w:val="left" w:pos="2280"/>
        </w:tabs>
      </w:pPr>
      <w:r>
        <w:t>---------------------------------------------------------------------------------------------------------------</w:t>
      </w:r>
    </w:p>
    <w:p w14:paraId="410F9B05" w14:textId="77777777" w:rsidR="00704B1D" w:rsidRPr="00894C09" w:rsidRDefault="00704B1D" w:rsidP="008506B6">
      <w:pPr>
        <w:pStyle w:val="FootnoteText"/>
        <w:numPr>
          <w:ilvl w:val="0"/>
          <w:numId w:val="39"/>
        </w:numPr>
        <w:tabs>
          <w:tab w:val="left" w:pos="1620"/>
          <w:tab w:val="left" w:pos="2840"/>
          <w:tab w:val="left" w:pos="7180"/>
        </w:tabs>
        <w:suppressAutoHyphens/>
        <w:jc w:val="both"/>
        <w:rPr>
          <w:sz w:val="24"/>
          <w:szCs w:val="24"/>
        </w:rPr>
      </w:pPr>
      <w:r w:rsidRPr="00894C09">
        <w:rPr>
          <w:sz w:val="24"/>
          <w:szCs w:val="24"/>
          <w:highlight w:val="cyan"/>
        </w:rPr>
        <w:t>In the case of the death of the contractor after executing the agreement / commencement of the work, his leg</w:t>
      </w:r>
      <w:r w:rsidR="00E52422" w:rsidRPr="00894C09">
        <w:rPr>
          <w:sz w:val="24"/>
          <w:szCs w:val="24"/>
          <w:highlight w:val="cyan"/>
        </w:rPr>
        <w:t>a</w:t>
      </w:r>
      <w:r w:rsidRPr="00894C09">
        <w:rPr>
          <w:sz w:val="24"/>
          <w:szCs w:val="24"/>
          <w:highlight w:val="cyan"/>
        </w:rPr>
        <w:t>l heir, if is an el</w:t>
      </w:r>
      <w:r w:rsidR="00E52422" w:rsidRPr="00894C09">
        <w:rPr>
          <w:sz w:val="24"/>
          <w:szCs w:val="24"/>
          <w:highlight w:val="cyan"/>
        </w:rPr>
        <w:t>igib</w:t>
      </w:r>
      <w:r w:rsidRPr="00894C09">
        <w:rPr>
          <w:sz w:val="24"/>
          <w:szCs w:val="24"/>
          <w:highlight w:val="cyan"/>
        </w:rPr>
        <w:t>l</w:t>
      </w:r>
      <w:r w:rsidR="00E52422" w:rsidRPr="00894C09">
        <w:rPr>
          <w:sz w:val="24"/>
          <w:szCs w:val="24"/>
          <w:highlight w:val="cyan"/>
        </w:rPr>
        <w:t>e</w:t>
      </w:r>
      <w:r w:rsidRPr="00894C09">
        <w:rPr>
          <w:sz w:val="24"/>
          <w:szCs w:val="24"/>
          <w:highlight w:val="cyan"/>
        </w:rPr>
        <w:t xml:space="preserve"> registered contractor and is willing can execute and compete the work at the accepted tender rates irrespective of the cost of the work.</w:t>
      </w:r>
      <w:r w:rsidR="00055E35" w:rsidRPr="00894C09">
        <w:rPr>
          <w:sz w:val="24"/>
          <w:szCs w:val="24"/>
        </w:rPr>
        <w:t xml:space="preserve"> </w:t>
      </w:r>
      <w:r w:rsidR="004A7AC3" w:rsidRPr="00894C09">
        <w:rPr>
          <w:sz w:val="24"/>
          <w:szCs w:val="24"/>
        </w:rPr>
        <w:t xml:space="preserve">   </w:t>
      </w:r>
    </w:p>
    <w:p w14:paraId="0EBAD986" w14:textId="77777777" w:rsidR="00EC21D7" w:rsidRDefault="00894C09" w:rsidP="008506B6">
      <w:pPr>
        <w:numPr>
          <w:ilvl w:val="0"/>
          <w:numId w:val="39"/>
        </w:numPr>
        <w:tabs>
          <w:tab w:val="left" w:pos="1620"/>
          <w:tab w:val="left" w:pos="2840"/>
          <w:tab w:val="left" w:pos="7180"/>
        </w:tabs>
        <w:suppressAutoHyphens/>
        <w:jc w:val="both"/>
        <w:rPr>
          <w:szCs w:val="24"/>
        </w:rPr>
      </w:pPr>
      <w:r w:rsidRPr="00894C09">
        <w:rPr>
          <w:szCs w:val="24"/>
        </w:rPr>
        <w:t xml:space="preserve">Necessary work experience certificate issued by the competent authority </w:t>
      </w:r>
      <w:r w:rsidR="00950AC2" w:rsidRPr="00894C09">
        <w:rPr>
          <w:szCs w:val="24"/>
        </w:rPr>
        <w:t>not below</w:t>
      </w:r>
      <w:r w:rsidRPr="00894C09">
        <w:rPr>
          <w:szCs w:val="24"/>
        </w:rPr>
        <w:t xml:space="preserve"> the rank of Executive Engineer, indicating the name/items of work executed, date of commencement, date of completion and the total cost of work executed shall be enclosed to the tender. Tenders without these details are liable for disqualification.</w:t>
      </w:r>
    </w:p>
    <w:p w14:paraId="3137A0D4" w14:textId="77777777" w:rsidR="00B20FB2" w:rsidRDefault="00B20FB2" w:rsidP="008506B6">
      <w:pPr>
        <w:pStyle w:val="PlainText"/>
        <w:numPr>
          <w:ilvl w:val="1"/>
          <w:numId w:val="38"/>
        </w:numPr>
        <w:tabs>
          <w:tab w:val="num" w:pos="720"/>
          <w:tab w:val="left" w:pos="810"/>
          <w:tab w:val="left" w:pos="1620"/>
          <w:tab w:val="left" w:pos="2840"/>
          <w:tab w:val="left" w:pos="7180"/>
        </w:tabs>
        <w:suppressAutoHyphens/>
        <w:ind w:left="709" w:hanging="709"/>
        <w:jc w:val="both"/>
        <w:rPr>
          <w:rFonts w:ascii="Times New Roman" w:hAnsi="Times New Roman"/>
          <w:b/>
          <w:bCs/>
          <w:sz w:val="24"/>
          <w:szCs w:val="24"/>
        </w:rPr>
      </w:pPr>
      <w:r w:rsidRPr="0005563C">
        <w:rPr>
          <w:rFonts w:ascii="Times New Roman" w:hAnsi="Times New Roman"/>
          <w:b/>
          <w:bCs/>
          <w:sz w:val="24"/>
          <w:szCs w:val="24"/>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3E21B2DE" w14:textId="77777777" w:rsidR="00E46E9E" w:rsidRDefault="00E46E9E" w:rsidP="00E46E9E">
      <w:pPr>
        <w:pStyle w:val="PlainText"/>
        <w:tabs>
          <w:tab w:val="left" w:pos="810"/>
          <w:tab w:val="left" w:pos="1620"/>
          <w:tab w:val="left" w:pos="2840"/>
          <w:tab w:val="left" w:pos="7180"/>
        </w:tabs>
        <w:suppressAutoHyphens/>
        <w:ind w:left="709"/>
        <w:jc w:val="both"/>
        <w:rPr>
          <w:rFonts w:ascii="Times New Roman" w:hAnsi="Times New Roman"/>
          <w:b/>
          <w:bCs/>
          <w:sz w:val="24"/>
          <w:szCs w:val="24"/>
        </w:rPr>
      </w:pPr>
    </w:p>
    <w:p w14:paraId="2DD7BDED" w14:textId="77777777" w:rsidR="00E46E9E" w:rsidRDefault="00E46E9E" w:rsidP="008506B6">
      <w:pPr>
        <w:pStyle w:val="PlainText"/>
        <w:numPr>
          <w:ilvl w:val="1"/>
          <w:numId w:val="38"/>
        </w:numPr>
        <w:tabs>
          <w:tab w:val="num" w:pos="720"/>
          <w:tab w:val="left" w:pos="810"/>
          <w:tab w:val="left" w:pos="1620"/>
          <w:tab w:val="left" w:pos="2840"/>
          <w:tab w:val="left" w:pos="7180"/>
        </w:tabs>
        <w:suppressAutoHyphens/>
        <w:ind w:left="709" w:hanging="709"/>
        <w:jc w:val="both"/>
        <w:rPr>
          <w:rFonts w:ascii="Times New Roman" w:hAnsi="Times New Roman"/>
          <w:b/>
          <w:bCs/>
          <w:sz w:val="24"/>
          <w:szCs w:val="24"/>
        </w:rPr>
      </w:pPr>
      <w:r w:rsidRPr="001D1B82">
        <w:rPr>
          <w:rFonts w:ascii="Times New Roman" w:hAnsi="Times New Roman"/>
          <w:b/>
          <w:bCs/>
          <w:color w:val="000000"/>
          <w:sz w:val="24"/>
          <w:szCs w:val="24"/>
        </w:rPr>
        <w:t>Sub-contractor's experience and resources shall not be taken into account</w:t>
      </w:r>
      <w:r w:rsidRPr="00A304C6">
        <w:rPr>
          <w:rFonts w:ascii="Times New Roman" w:hAnsi="Times New Roman"/>
          <w:b/>
          <w:bCs/>
          <w:color w:val="000000"/>
          <w:sz w:val="24"/>
          <w:szCs w:val="24"/>
        </w:rPr>
        <w:t xml:space="preserve"> in determining the Tenderer's compliance with the qualifying criteria except to the extent stated in 3.2 (d) and (e) above.</w:t>
      </w:r>
    </w:p>
    <w:p w14:paraId="489DE751" w14:textId="77777777" w:rsidR="00B20FB2" w:rsidRPr="0005563C" w:rsidRDefault="00B20FB2" w:rsidP="00B20FB2">
      <w:pPr>
        <w:pStyle w:val="PlainText"/>
        <w:tabs>
          <w:tab w:val="left" w:pos="810"/>
          <w:tab w:val="left" w:pos="1620"/>
          <w:tab w:val="left" w:pos="2840"/>
          <w:tab w:val="left" w:pos="7180"/>
        </w:tabs>
        <w:suppressAutoHyphens/>
        <w:jc w:val="both"/>
        <w:rPr>
          <w:rFonts w:ascii="Times New Roman" w:hAnsi="Times New Roman"/>
          <w:b/>
          <w:bCs/>
          <w:sz w:val="24"/>
          <w:szCs w:val="24"/>
        </w:rPr>
      </w:pPr>
    </w:p>
    <w:p w14:paraId="6CBFED6F" w14:textId="77777777" w:rsidR="00B20FB2" w:rsidRPr="0005563C" w:rsidRDefault="00B20FB2" w:rsidP="008506B6">
      <w:pPr>
        <w:pStyle w:val="PlainText"/>
        <w:numPr>
          <w:ilvl w:val="1"/>
          <w:numId w:val="38"/>
        </w:numPr>
        <w:tabs>
          <w:tab w:val="left" w:pos="720"/>
          <w:tab w:val="left" w:pos="1620"/>
          <w:tab w:val="left" w:pos="2840"/>
          <w:tab w:val="left" w:pos="7180"/>
        </w:tabs>
        <w:suppressAutoHyphens/>
        <w:ind w:left="720" w:hanging="720"/>
        <w:jc w:val="both"/>
        <w:rPr>
          <w:rFonts w:ascii="Times New Roman" w:hAnsi="Times New Roman"/>
          <w:sz w:val="24"/>
          <w:szCs w:val="24"/>
        </w:rPr>
      </w:pPr>
      <w:r w:rsidRPr="0005563C">
        <w:rPr>
          <w:rFonts w:ascii="Times New Roman" w:hAnsi="Times New Roman"/>
          <w:sz w:val="24"/>
          <w:szCs w:val="24"/>
        </w:rPr>
        <w:t>Tenderers who meet the above specified minimum qualifying criteria, will only be qualified, if their available tender capacity is more than the total tender value. The available tender capac</w:t>
      </w:r>
      <w:r w:rsidR="009C2CB3">
        <w:rPr>
          <w:rFonts w:ascii="Times New Roman" w:hAnsi="Times New Roman"/>
          <w:sz w:val="24"/>
          <w:szCs w:val="24"/>
        </w:rPr>
        <w:t>ity will be calculated as under.</w:t>
      </w:r>
    </w:p>
    <w:p w14:paraId="1A04A174" w14:textId="77777777" w:rsidR="00B20FB2" w:rsidRPr="0005563C" w:rsidRDefault="00B20FB2" w:rsidP="00B20FB2">
      <w:pPr>
        <w:tabs>
          <w:tab w:val="left" w:pos="540"/>
          <w:tab w:val="left" w:pos="1080"/>
          <w:tab w:val="left" w:pos="1620"/>
          <w:tab w:val="left" w:pos="2840"/>
          <w:tab w:val="left" w:pos="7180"/>
        </w:tabs>
        <w:suppressAutoHyphens/>
        <w:jc w:val="both"/>
        <w:rPr>
          <w:szCs w:val="24"/>
        </w:rPr>
      </w:pPr>
    </w:p>
    <w:p w14:paraId="3EB2A8CC" w14:textId="77777777" w:rsidR="00B20FB2" w:rsidRPr="0005563C" w:rsidRDefault="00B20FB2" w:rsidP="00B20FB2">
      <w:pPr>
        <w:tabs>
          <w:tab w:val="center" w:pos="4680"/>
        </w:tabs>
        <w:suppressAutoHyphens/>
        <w:jc w:val="both"/>
        <w:outlineLvl w:val="0"/>
        <w:rPr>
          <w:szCs w:val="24"/>
        </w:rPr>
      </w:pPr>
      <w:r w:rsidRPr="0005563C">
        <w:rPr>
          <w:b/>
          <w:szCs w:val="24"/>
        </w:rPr>
        <w:tab/>
        <w:t xml:space="preserve">Assessed available </w:t>
      </w:r>
      <w:r w:rsidR="00101B7B" w:rsidRPr="0005563C">
        <w:rPr>
          <w:b/>
          <w:szCs w:val="24"/>
        </w:rPr>
        <w:t>tender capacity</w:t>
      </w:r>
      <w:r w:rsidRPr="0005563C">
        <w:rPr>
          <w:b/>
          <w:szCs w:val="24"/>
        </w:rPr>
        <w:t xml:space="preserve"> = (A*N*1.5 - B)</w:t>
      </w:r>
    </w:p>
    <w:p w14:paraId="670262CA" w14:textId="77777777" w:rsidR="00B20FB2" w:rsidRPr="007A4942" w:rsidRDefault="00B20FB2" w:rsidP="007A4942">
      <w:pPr>
        <w:tabs>
          <w:tab w:val="left" w:pos="540"/>
          <w:tab w:val="left" w:pos="1080"/>
          <w:tab w:val="left" w:pos="1620"/>
          <w:tab w:val="left" w:pos="2840"/>
          <w:tab w:val="left" w:pos="7180"/>
        </w:tabs>
        <w:suppressAutoHyphens/>
        <w:jc w:val="both"/>
        <w:rPr>
          <w:szCs w:val="24"/>
        </w:rPr>
      </w:pPr>
      <w:r w:rsidRPr="0005563C">
        <w:tab/>
      </w:r>
      <w:r w:rsidRPr="0005563C">
        <w:tab/>
      </w:r>
      <w:r w:rsidR="008F052D" w:rsidRPr="0005563C">
        <w:t>Where</w:t>
      </w:r>
    </w:p>
    <w:p w14:paraId="6194C090" w14:textId="640FD2E8" w:rsidR="00B20FB2" w:rsidRPr="0005563C" w:rsidRDefault="00B20FB2" w:rsidP="00290965">
      <w:pPr>
        <w:tabs>
          <w:tab w:val="left" w:pos="720"/>
          <w:tab w:val="left" w:pos="1080"/>
          <w:tab w:val="left" w:pos="1620"/>
          <w:tab w:val="left" w:pos="2840"/>
          <w:tab w:val="left" w:pos="7180"/>
        </w:tabs>
        <w:suppressAutoHyphens/>
        <w:ind w:left="1080" w:hanging="1080"/>
        <w:jc w:val="both"/>
        <w:rPr>
          <w:szCs w:val="24"/>
        </w:rPr>
      </w:pPr>
      <w:r w:rsidRPr="0005563C">
        <w:rPr>
          <w:szCs w:val="24"/>
        </w:rPr>
        <w:tab/>
        <w:t>A =</w:t>
      </w:r>
      <w:r w:rsidRPr="0005563C">
        <w:rPr>
          <w:szCs w:val="24"/>
        </w:rPr>
        <w:tab/>
        <w:t xml:space="preserve">Maximum value of civil engineering works executed in any one year during the last five years </w:t>
      </w:r>
      <w:r w:rsidRPr="0005563C">
        <w:rPr>
          <w:i/>
          <w:iCs/>
          <w:szCs w:val="24"/>
        </w:rPr>
        <w:t xml:space="preserve">(updated </w:t>
      </w:r>
      <w:r w:rsidRPr="002D6BAC">
        <w:rPr>
          <w:i/>
          <w:iCs/>
          <w:color w:val="FF0000"/>
          <w:szCs w:val="24"/>
        </w:rPr>
        <w:t>to</w:t>
      </w:r>
      <w:r w:rsidR="002D6BAC" w:rsidRPr="002D6BAC">
        <w:rPr>
          <w:b/>
          <w:i/>
          <w:iCs/>
          <w:color w:val="FF0000"/>
          <w:szCs w:val="24"/>
        </w:rPr>
        <w:t>20</w:t>
      </w:r>
      <w:r w:rsidR="00A31F08">
        <w:rPr>
          <w:b/>
          <w:i/>
          <w:iCs/>
          <w:color w:val="FF0000"/>
          <w:szCs w:val="24"/>
        </w:rPr>
        <w:t>26-27</w:t>
      </w:r>
      <w:r w:rsidRPr="0005563C">
        <w:rPr>
          <w:rStyle w:val="FootnoteReference"/>
          <w:i/>
          <w:iCs/>
          <w:szCs w:val="24"/>
        </w:rPr>
        <w:footnoteReference w:id="1"/>
      </w:r>
      <w:r w:rsidRPr="0005563C">
        <w:rPr>
          <w:i/>
          <w:iCs/>
          <w:szCs w:val="24"/>
        </w:rPr>
        <w:t xml:space="preserve"> price level)</w:t>
      </w:r>
      <w:r w:rsidRPr="0005563C">
        <w:rPr>
          <w:szCs w:val="24"/>
        </w:rPr>
        <w:t xml:space="preserve"> taking into account the completed as well as works in progress.</w:t>
      </w:r>
    </w:p>
    <w:p w14:paraId="22AC44B5" w14:textId="3B98EFF4" w:rsidR="00B20FB2" w:rsidRPr="0005563C" w:rsidRDefault="00B20FB2" w:rsidP="00B20FB2">
      <w:pPr>
        <w:tabs>
          <w:tab w:val="left" w:pos="720"/>
          <w:tab w:val="left" w:pos="1080"/>
          <w:tab w:val="left" w:pos="1620"/>
          <w:tab w:val="left" w:pos="2840"/>
          <w:tab w:val="left" w:pos="7180"/>
        </w:tabs>
        <w:suppressAutoHyphens/>
        <w:ind w:left="1080" w:hanging="1080"/>
        <w:jc w:val="both"/>
        <w:rPr>
          <w:szCs w:val="24"/>
        </w:rPr>
      </w:pPr>
      <w:r w:rsidRPr="0005563C">
        <w:rPr>
          <w:szCs w:val="24"/>
        </w:rPr>
        <w:tab/>
        <w:t>N =</w:t>
      </w:r>
      <w:r w:rsidRPr="0005563C">
        <w:rPr>
          <w:szCs w:val="24"/>
        </w:rPr>
        <w:tab/>
        <w:t>Number of years prescribed for completion of the works for which tenders are invited.</w:t>
      </w:r>
      <w:r w:rsidR="0094661A">
        <w:rPr>
          <w:szCs w:val="24"/>
        </w:rPr>
        <w:t xml:space="preserve"> (N=</w:t>
      </w:r>
      <w:r w:rsidR="00DE2414">
        <w:rPr>
          <w:szCs w:val="24"/>
        </w:rPr>
        <w:t>1.5</w:t>
      </w:r>
      <w:r w:rsidR="003027AA">
        <w:rPr>
          <w:szCs w:val="24"/>
        </w:rPr>
        <w:t>)</w:t>
      </w:r>
    </w:p>
    <w:p w14:paraId="45D498EA" w14:textId="2C604121" w:rsidR="00B20FB2" w:rsidRPr="0005563C" w:rsidRDefault="00B20FB2" w:rsidP="00290965">
      <w:pPr>
        <w:tabs>
          <w:tab w:val="left" w:pos="720"/>
          <w:tab w:val="left" w:pos="1080"/>
          <w:tab w:val="left" w:pos="1620"/>
          <w:tab w:val="left" w:pos="2840"/>
          <w:tab w:val="left" w:pos="7180"/>
        </w:tabs>
        <w:suppressAutoHyphens/>
        <w:ind w:left="1080" w:hanging="1080"/>
        <w:jc w:val="both"/>
        <w:rPr>
          <w:i/>
          <w:iCs/>
          <w:szCs w:val="24"/>
        </w:rPr>
      </w:pPr>
      <w:r w:rsidRPr="0005563C">
        <w:rPr>
          <w:szCs w:val="24"/>
        </w:rPr>
        <w:tab/>
        <w:t>B =</w:t>
      </w:r>
      <w:r w:rsidRPr="0005563C">
        <w:rPr>
          <w:szCs w:val="24"/>
        </w:rPr>
        <w:tab/>
        <w:t xml:space="preserve">Value, at </w:t>
      </w:r>
      <w:r w:rsidR="002D6BAC" w:rsidRPr="002D6BAC">
        <w:rPr>
          <w:b/>
          <w:i/>
          <w:iCs/>
          <w:color w:val="FF0000"/>
          <w:szCs w:val="24"/>
        </w:rPr>
        <w:t>20</w:t>
      </w:r>
      <w:r w:rsidR="00EC1B3D">
        <w:rPr>
          <w:b/>
          <w:i/>
          <w:iCs/>
          <w:color w:val="FF0000"/>
          <w:szCs w:val="24"/>
        </w:rPr>
        <w:t>2</w:t>
      </w:r>
      <w:r w:rsidR="00A31F08">
        <w:rPr>
          <w:b/>
          <w:i/>
          <w:iCs/>
          <w:color w:val="FF0000"/>
          <w:szCs w:val="24"/>
        </w:rPr>
        <w:t>6-27</w:t>
      </w:r>
      <w:r w:rsidRPr="0005563C">
        <w:rPr>
          <w:szCs w:val="24"/>
        </w:rPr>
        <w:t xml:space="preserve"> </w:t>
      </w:r>
      <w:r w:rsidRPr="0005563C">
        <w:rPr>
          <w:rStyle w:val="FootnoteReference"/>
          <w:szCs w:val="24"/>
        </w:rPr>
        <w:footnoteReference w:id="2"/>
      </w:r>
      <w:r w:rsidRPr="0005563C">
        <w:rPr>
          <w:szCs w:val="24"/>
        </w:rPr>
        <w:t>price level, of existing commitments and on-going works to be completed during the next</w:t>
      </w:r>
      <w:r w:rsidR="00AB4605">
        <w:rPr>
          <w:szCs w:val="24"/>
        </w:rPr>
        <w:t xml:space="preserve"> </w:t>
      </w:r>
      <w:r w:rsidR="006B0E64">
        <w:rPr>
          <w:b/>
          <w:szCs w:val="24"/>
        </w:rPr>
        <w:t>6</w:t>
      </w:r>
      <w:bookmarkStart w:id="0" w:name="_GoBack"/>
      <w:bookmarkEnd w:id="0"/>
      <w:r w:rsidR="00AB4605" w:rsidRPr="00BE0720">
        <w:rPr>
          <w:b/>
          <w:szCs w:val="24"/>
        </w:rPr>
        <w:t xml:space="preserve"> </w:t>
      </w:r>
      <w:r w:rsidR="00AB4605">
        <w:rPr>
          <w:szCs w:val="24"/>
        </w:rPr>
        <w:t>months</w:t>
      </w:r>
      <w:r w:rsidRPr="0005563C">
        <w:rPr>
          <w:szCs w:val="24"/>
        </w:rPr>
        <w:t xml:space="preserve"> </w:t>
      </w:r>
      <w:r w:rsidRPr="0005563C">
        <w:rPr>
          <w:i/>
          <w:iCs/>
          <w:szCs w:val="24"/>
        </w:rPr>
        <w:t>(period of completion of the works for which Tenders are  invited)*</w:t>
      </w:r>
    </w:p>
    <w:p w14:paraId="07FB1597" w14:textId="77777777" w:rsidR="00B20FB2" w:rsidRPr="0005563C" w:rsidRDefault="00B20FB2" w:rsidP="00B20FB2">
      <w:pPr>
        <w:tabs>
          <w:tab w:val="left" w:pos="540"/>
          <w:tab w:val="left" w:pos="1080"/>
          <w:tab w:val="left" w:pos="1620"/>
          <w:tab w:val="left" w:pos="2840"/>
          <w:tab w:val="left" w:pos="7180"/>
        </w:tabs>
        <w:suppressAutoHyphens/>
        <w:jc w:val="both"/>
        <w:rPr>
          <w:i/>
          <w:iCs/>
          <w:szCs w:val="24"/>
        </w:rPr>
      </w:pPr>
    </w:p>
    <w:p w14:paraId="4677E765" w14:textId="77777777" w:rsidR="00B20FB2" w:rsidRPr="0005563C" w:rsidRDefault="00B20FB2" w:rsidP="00B20FB2">
      <w:pPr>
        <w:tabs>
          <w:tab w:val="left" w:pos="540"/>
          <w:tab w:val="left" w:pos="1080"/>
          <w:tab w:val="left" w:pos="1620"/>
          <w:tab w:val="left" w:pos="2840"/>
          <w:tab w:val="left" w:pos="7180"/>
        </w:tabs>
        <w:suppressAutoHyphens/>
        <w:ind w:left="1080" w:hanging="1080"/>
        <w:jc w:val="both"/>
        <w:rPr>
          <w:i/>
          <w:szCs w:val="24"/>
        </w:rPr>
      </w:pPr>
      <w:r w:rsidRPr="0005563C">
        <w:rPr>
          <w:b/>
          <w:i/>
          <w:szCs w:val="24"/>
        </w:rPr>
        <w:t>Note:</w:t>
      </w:r>
      <w:r w:rsidRPr="0005563C">
        <w:rPr>
          <w:i/>
          <w:szCs w:val="24"/>
        </w:rPr>
        <w:tab/>
        <w:t xml:space="preserve">The statements showing the value of existing commitments and on-going </w:t>
      </w:r>
      <w:r w:rsidR="00101B7B" w:rsidRPr="0005563C">
        <w:rPr>
          <w:i/>
          <w:szCs w:val="24"/>
        </w:rPr>
        <w:t>works as</w:t>
      </w:r>
      <w:r w:rsidRPr="0005563C">
        <w:rPr>
          <w:i/>
          <w:szCs w:val="24"/>
        </w:rPr>
        <w:t xml:space="preserve"> well as the stipulated period of completion remaining for each of the works listed should be countersigned by the Employer in charge, not below the rank of an Executive Engineer or equivalent. </w:t>
      </w:r>
    </w:p>
    <w:p w14:paraId="00F4E79C" w14:textId="77777777" w:rsidR="00B20FB2" w:rsidRPr="00642EE7" w:rsidRDefault="00B20FB2" w:rsidP="00642EE7">
      <w:pPr>
        <w:tabs>
          <w:tab w:val="left" w:pos="2100"/>
          <w:tab w:val="left" w:pos="2280"/>
        </w:tabs>
      </w:pPr>
    </w:p>
    <w:p w14:paraId="4E65FDF3" w14:textId="77777777" w:rsidR="00CC7E27" w:rsidRPr="0005563C" w:rsidRDefault="00CC7E27" w:rsidP="006A7B02">
      <w:pPr>
        <w:tabs>
          <w:tab w:val="left" w:pos="540"/>
          <w:tab w:val="left" w:pos="1080"/>
          <w:tab w:val="left" w:pos="1620"/>
          <w:tab w:val="left" w:pos="2840"/>
          <w:tab w:val="left" w:pos="7180"/>
        </w:tabs>
        <w:suppressAutoHyphens/>
        <w:jc w:val="both"/>
        <w:rPr>
          <w:szCs w:val="24"/>
        </w:rPr>
      </w:pPr>
    </w:p>
    <w:p w14:paraId="39CC288C" w14:textId="77777777" w:rsidR="00CC7E27" w:rsidRPr="0005563C" w:rsidRDefault="00CC7E27" w:rsidP="006A7B02">
      <w:pPr>
        <w:keepNext/>
        <w:keepLines/>
        <w:tabs>
          <w:tab w:val="left" w:pos="720"/>
          <w:tab w:val="left" w:pos="1080"/>
          <w:tab w:val="left" w:pos="1620"/>
          <w:tab w:val="left" w:pos="2840"/>
          <w:tab w:val="left" w:pos="7180"/>
        </w:tabs>
        <w:suppressAutoHyphens/>
        <w:ind w:left="720" w:hanging="720"/>
        <w:jc w:val="both"/>
        <w:rPr>
          <w:szCs w:val="24"/>
        </w:rPr>
      </w:pPr>
      <w:r w:rsidRPr="0005563C">
        <w:rPr>
          <w:bCs/>
          <w:szCs w:val="24"/>
        </w:rPr>
        <w:lastRenderedPageBreak/>
        <w:t>3.</w:t>
      </w:r>
      <w:r w:rsidR="00B96564">
        <w:rPr>
          <w:bCs/>
          <w:szCs w:val="24"/>
        </w:rPr>
        <w:t>2</w:t>
      </w:r>
      <w:r w:rsidRPr="0005563C">
        <w:rPr>
          <w:bCs/>
          <w:szCs w:val="24"/>
        </w:rPr>
        <w:tab/>
      </w:r>
      <w:r w:rsidRPr="0005563C">
        <w:rPr>
          <w:szCs w:val="24"/>
        </w:rPr>
        <w:t>Even though the Tenderers meet the above criteria, they are subject to be disqualified if they have:</w:t>
      </w:r>
    </w:p>
    <w:p w14:paraId="683C5CEC" w14:textId="77777777" w:rsidR="00CC7E27" w:rsidRPr="0005563C" w:rsidRDefault="00CC7E27" w:rsidP="006A7B02">
      <w:pPr>
        <w:keepNext/>
        <w:keepLines/>
        <w:tabs>
          <w:tab w:val="left" w:pos="540"/>
          <w:tab w:val="left" w:pos="1080"/>
          <w:tab w:val="left" w:pos="1620"/>
          <w:tab w:val="left" w:pos="2840"/>
          <w:tab w:val="left" w:pos="7180"/>
        </w:tabs>
        <w:suppressAutoHyphens/>
        <w:jc w:val="both"/>
        <w:rPr>
          <w:szCs w:val="24"/>
        </w:rPr>
      </w:pPr>
    </w:p>
    <w:p w14:paraId="6EC5B04F" w14:textId="77777777" w:rsidR="00CC7E27" w:rsidRPr="0005563C" w:rsidRDefault="00CC7E27" w:rsidP="006A7B02">
      <w:pPr>
        <w:keepLines/>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made misleading or false representations in the forms, statements and attachments submitted in proof of the qualification requirements; and/or</w:t>
      </w:r>
    </w:p>
    <w:p w14:paraId="3109BA17" w14:textId="77777777" w:rsidR="00CC7E27" w:rsidRPr="0005563C" w:rsidRDefault="00CC7E27" w:rsidP="006A7B02">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r>
      <w:r w:rsidR="008F052D" w:rsidRPr="0005563C">
        <w:rPr>
          <w:szCs w:val="24"/>
        </w:rPr>
        <w:t>Record</w:t>
      </w:r>
      <w:r w:rsidRPr="0005563C">
        <w:rPr>
          <w:szCs w:val="24"/>
        </w:rPr>
        <w:t xml:space="preserve"> of poor performance such as abandoning the works, not properly completing the contract, inordinate delays in completion, litigation history, or financial failures etc.; and/or</w:t>
      </w:r>
    </w:p>
    <w:p w14:paraId="5D34D3B4" w14:textId="77777777" w:rsidR="00CC7E27" w:rsidRPr="0005563C" w:rsidRDefault="00CC7E27" w:rsidP="006A7B02">
      <w:pPr>
        <w:tabs>
          <w:tab w:val="left" w:pos="540"/>
          <w:tab w:val="left" w:pos="1080"/>
          <w:tab w:val="left" w:pos="1620"/>
          <w:tab w:val="left" w:pos="2840"/>
          <w:tab w:val="left" w:pos="7180"/>
        </w:tabs>
        <w:suppressAutoHyphens/>
        <w:ind w:left="1080" w:hanging="1080"/>
        <w:jc w:val="both"/>
        <w:rPr>
          <w:szCs w:val="24"/>
        </w:rPr>
      </w:pPr>
      <w:r w:rsidRPr="0005563C">
        <w:rPr>
          <w:szCs w:val="24"/>
        </w:rPr>
        <w:tab/>
        <w:t>-</w:t>
      </w:r>
      <w:r w:rsidRPr="0005563C">
        <w:rPr>
          <w:szCs w:val="24"/>
        </w:rPr>
        <w:tab/>
        <w:t>participated in the previous Tender for the same work and had quoted unreasonably high tender prices and could not furnish rational justification.</w:t>
      </w:r>
    </w:p>
    <w:p w14:paraId="4EAA87F1" w14:textId="77777777" w:rsidR="00CC7E27" w:rsidRPr="0005563C" w:rsidRDefault="00CC7E27" w:rsidP="006A7B02">
      <w:pPr>
        <w:pStyle w:val="Heading1"/>
        <w:jc w:val="both"/>
        <w:rPr>
          <w:rFonts w:ascii="Times New Roman" w:hAnsi="Times New Roman"/>
          <w:sz w:val="24"/>
          <w:szCs w:val="24"/>
        </w:rPr>
      </w:pPr>
      <w:r w:rsidRPr="0005563C">
        <w:rPr>
          <w:rFonts w:ascii="Times New Roman" w:hAnsi="Times New Roman"/>
          <w:sz w:val="24"/>
          <w:szCs w:val="24"/>
        </w:rPr>
        <w:t>4.</w:t>
      </w:r>
      <w:r w:rsidRPr="0005563C">
        <w:rPr>
          <w:rFonts w:ascii="Times New Roman" w:hAnsi="Times New Roman"/>
          <w:sz w:val="24"/>
          <w:szCs w:val="24"/>
        </w:rPr>
        <w:tab/>
        <w:t>One Tender per Tenderer:</w:t>
      </w:r>
    </w:p>
    <w:p w14:paraId="7F2E036F" w14:textId="77777777" w:rsidR="00CC7E27" w:rsidRPr="0005563C" w:rsidRDefault="00CC7E27" w:rsidP="006A7B02">
      <w:pPr>
        <w:jc w:val="both"/>
        <w:rPr>
          <w:szCs w:val="24"/>
        </w:rPr>
      </w:pPr>
    </w:p>
    <w:p w14:paraId="2346C631" w14:textId="77777777" w:rsidR="00CC7E27" w:rsidRPr="0005563C" w:rsidRDefault="00CC7E27" w:rsidP="006A7B02">
      <w:pPr>
        <w:numPr>
          <w:ilvl w:val="1"/>
          <w:numId w:val="14"/>
        </w:numPr>
        <w:tabs>
          <w:tab w:val="clear" w:pos="360"/>
          <w:tab w:val="num" w:pos="720"/>
        </w:tabs>
        <w:ind w:left="720" w:hanging="720"/>
        <w:jc w:val="both"/>
        <w:rPr>
          <w:szCs w:val="24"/>
        </w:rPr>
      </w:pPr>
      <w:r w:rsidRPr="0005563C">
        <w:rPr>
          <w:szCs w:val="24"/>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6D2E0BDB" w14:textId="77777777" w:rsidR="00CC7E27" w:rsidRDefault="00CC7E27" w:rsidP="006A7B02">
      <w:pPr>
        <w:jc w:val="both"/>
        <w:rPr>
          <w:szCs w:val="24"/>
        </w:rPr>
      </w:pPr>
    </w:p>
    <w:p w14:paraId="1A89CA65" w14:textId="77777777" w:rsidR="003213F9" w:rsidRPr="0005563C" w:rsidRDefault="003213F9" w:rsidP="006A7B02">
      <w:pPr>
        <w:jc w:val="both"/>
        <w:rPr>
          <w:szCs w:val="24"/>
        </w:rPr>
      </w:pPr>
    </w:p>
    <w:p w14:paraId="332645A8" w14:textId="77777777" w:rsidR="00CC7E27" w:rsidRPr="0005563C" w:rsidRDefault="00CC7E27" w:rsidP="006A7B02">
      <w:pPr>
        <w:jc w:val="both"/>
        <w:rPr>
          <w:b/>
          <w:bCs/>
          <w:szCs w:val="24"/>
        </w:rPr>
      </w:pPr>
      <w:r w:rsidRPr="0005563C">
        <w:rPr>
          <w:b/>
          <w:bCs/>
          <w:szCs w:val="24"/>
        </w:rPr>
        <w:t>5.</w:t>
      </w:r>
      <w:r w:rsidRPr="0005563C">
        <w:rPr>
          <w:b/>
          <w:bCs/>
          <w:szCs w:val="24"/>
        </w:rPr>
        <w:tab/>
        <w:t>Cost of Tendering:</w:t>
      </w:r>
    </w:p>
    <w:p w14:paraId="5E4B0403" w14:textId="77777777" w:rsidR="00CC7E27" w:rsidRPr="0005563C" w:rsidRDefault="00CC7E27" w:rsidP="006A7B02">
      <w:pPr>
        <w:jc w:val="both"/>
        <w:rPr>
          <w:b/>
          <w:bCs/>
          <w:szCs w:val="24"/>
        </w:rPr>
      </w:pPr>
    </w:p>
    <w:p w14:paraId="7EE5D9F4" w14:textId="77777777" w:rsidR="00CC7E27" w:rsidRPr="0005563C" w:rsidRDefault="00CC7E27" w:rsidP="007D354D">
      <w:pPr>
        <w:ind w:left="709" w:hanging="709"/>
        <w:jc w:val="both"/>
        <w:rPr>
          <w:szCs w:val="24"/>
        </w:rPr>
      </w:pPr>
      <w:r w:rsidRPr="0005563C">
        <w:rPr>
          <w:szCs w:val="24"/>
        </w:rPr>
        <w:t>5.1</w:t>
      </w:r>
      <w:r w:rsidRPr="0005563C">
        <w:rPr>
          <w:szCs w:val="24"/>
        </w:rPr>
        <w:tab/>
        <w:t>The tenderer shall bear all costs associated with the preparation and submission of his tender, and the Employer will in no case be responsible and liable for those costs.</w:t>
      </w:r>
    </w:p>
    <w:p w14:paraId="52E750F0" w14:textId="77777777" w:rsidR="00CC7E27" w:rsidRPr="0005563C" w:rsidRDefault="00CC7E27" w:rsidP="006A7B02">
      <w:pPr>
        <w:pStyle w:val="Heading1"/>
        <w:jc w:val="both"/>
        <w:rPr>
          <w:rFonts w:ascii="Times New Roman" w:hAnsi="Times New Roman"/>
          <w:sz w:val="24"/>
          <w:szCs w:val="24"/>
        </w:rPr>
      </w:pPr>
      <w:r w:rsidRPr="0005563C">
        <w:rPr>
          <w:rFonts w:ascii="Times New Roman" w:hAnsi="Times New Roman"/>
          <w:sz w:val="24"/>
          <w:szCs w:val="24"/>
        </w:rPr>
        <w:t>6.</w:t>
      </w:r>
      <w:r w:rsidRPr="0005563C">
        <w:rPr>
          <w:rFonts w:ascii="Times New Roman" w:hAnsi="Times New Roman"/>
          <w:sz w:val="24"/>
          <w:szCs w:val="24"/>
        </w:rPr>
        <w:tab/>
        <w:t>Site visit:</w:t>
      </w:r>
    </w:p>
    <w:p w14:paraId="0F18E53A" w14:textId="77777777" w:rsidR="00CC7E27" w:rsidRPr="0005563C" w:rsidRDefault="00CC7E27" w:rsidP="006A7B02">
      <w:pPr>
        <w:pStyle w:val="Heading1"/>
        <w:numPr>
          <w:ilvl w:val="1"/>
          <w:numId w:val="15"/>
        </w:numPr>
        <w:tabs>
          <w:tab w:val="clear" w:pos="360"/>
          <w:tab w:val="num" w:pos="720"/>
        </w:tabs>
        <w:ind w:left="720" w:hanging="720"/>
        <w:jc w:val="both"/>
        <w:rPr>
          <w:rFonts w:ascii="Times New Roman" w:hAnsi="Times New Roman"/>
          <w:b w:val="0"/>
          <w:bCs/>
          <w:sz w:val="24"/>
          <w:szCs w:val="24"/>
        </w:rPr>
      </w:pPr>
      <w:r w:rsidRPr="0005563C">
        <w:rPr>
          <w:rFonts w:ascii="Times New Roman" w:hAnsi="Times New Roman"/>
          <w:b w:val="0"/>
          <w:bCs/>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491E93F9" w14:textId="77777777" w:rsidR="00CC7E27" w:rsidRPr="0005563C" w:rsidRDefault="00CC7E27" w:rsidP="007D354D">
      <w:pPr>
        <w:pStyle w:val="Heading1"/>
        <w:jc w:val="center"/>
        <w:rPr>
          <w:rFonts w:ascii="Times New Roman" w:hAnsi="Times New Roman"/>
          <w:sz w:val="24"/>
          <w:szCs w:val="24"/>
        </w:rPr>
      </w:pPr>
      <w:r w:rsidRPr="0005563C">
        <w:rPr>
          <w:rFonts w:ascii="Times New Roman" w:hAnsi="Times New Roman"/>
          <w:sz w:val="24"/>
          <w:szCs w:val="24"/>
        </w:rPr>
        <w:t>B.  Tender documents</w:t>
      </w:r>
    </w:p>
    <w:p w14:paraId="351F9040" w14:textId="77777777" w:rsidR="00CC7E27" w:rsidRPr="0005563C" w:rsidRDefault="00CC7E27" w:rsidP="006A7B02">
      <w:pPr>
        <w:tabs>
          <w:tab w:val="left" w:pos="540"/>
          <w:tab w:val="left" w:pos="1080"/>
          <w:tab w:val="left" w:pos="1620"/>
          <w:tab w:val="left" w:pos="2840"/>
          <w:tab w:val="left" w:pos="7180"/>
        </w:tabs>
        <w:suppressAutoHyphens/>
        <w:jc w:val="both"/>
        <w:rPr>
          <w:b/>
          <w:szCs w:val="24"/>
        </w:rPr>
      </w:pPr>
    </w:p>
    <w:p w14:paraId="16EDA418" w14:textId="77777777" w:rsidR="00CC7E27" w:rsidRPr="0005563C" w:rsidRDefault="00CC7E27" w:rsidP="006A7B02">
      <w:pPr>
        <w:tabs>
          <w:tab w:val="left" w:pos="720"/>
          <w:tab w:val="left" w:pos="1080"/>
          <w:tab w:val="left" w:pos="1620"/>
          <w:tab w:val="left" w:pos="2840"/>
          <w:tab w:val="left" w:pos="7180"/>
        </w:tabs>
        <w:suppressAutoHyphens/>
        <w:jc w:val="both"/>
        <w:rPr>
          <w:szCs w:val="24"/>
        </w:rPr>
      </w:pPr>
      <w:r w:rsidRPr="0005563C">
        <w:rPr>
          <w:b/>
          <w:szCs w:val="24"/>
        </w:rPr>
        <w:t>7.</w:t>
      </w:r>
      <w:r w:rsidRPr="0005563C">
        <w:rPr>
          <w:b/>
          <w:szCs w:val="24"/>
        </w:rPr>
        <w:tab/>
        <w:t>Content of Tender documents</w:t>
      </w:r>
      <w:r w:rsidRPr="0005563C">
        <w:rPr>
          <w:szCs w:val="24"/>
        </w:rPr>
        <w:tab/>
      </w:r>
      <w:r w:rsidRPr="0005563C">
        <w:rPr>
          <w:szCs w:val="24"/>
        </w:rPr>
        <w:tab/>
      </w:r>
    </w:p>
    <w:p w14:paraId="35BCF314" w14:textId="77777777" w:rsidR="00CC7E27" w:rsidRPr="0005563C" w:rsidRDefault="00CC7E27" w:rsidP="006A7B02">
      <w:pPr>
        <w:tabs>
          <w:tab w:val="left" w:pos="540"/>
          <w:tab w:val="left" w:pos="1080"/>
          <w:tab w:val="left" w:pos="1620"/>
          <w:tab w:val="left" w:pos="2840"/>
          <w:tab w:val="left" w:pos="7180"/>
        </w:tabs>
        <w:suppressAutoHyphens/>
        <w:jc w:val="both"/>
        <w:rPr>
          <w:szCs w:val="24"/>
        </w:rPr>
      </w:pPr>
    </w:p>
    <w:p w14:paraId="2CC60F3F" w14:textId="77777777" w:rsidR="00CC7E27" w:rsidRPr="0005563C" w:rsidRDefault="00CC7E27" w:rsidP="006A7B02">
      <w:pPr>
        <w:tabs>
          <w:tab w:val="left" w:pos="720"/>
          <w:tab w:val="left" w:pos="1080"/>
          <w:tab w:val="left" w:pos="1620"/>
          <w:tab w:val="left" w:pos="2840"/>
          <w:tab w:val="left" w:pos="7180"/>
        </w:tabs>
        <w:suppressAutoHyphens/>
        <w:ind w:left="720" w:hanging="720"/>
        <w:jc w:val="both"/>
        <w:rPr>
          <w:szCs w:val="24"/>
        </w:rPr>
      </w:pPr>
      <w:r w:rsidRPr="0005563C">
        <w:rPr>
          <w:bCs/>
          <w:szCs w:val="24"/>
        </w:rPr>
        <w:t>7.1</w:t>
      </w:r>
      <w:r w:rsidRPr="0005563C">
        <w:rPr>
          <w:bCs/>
          <w:szCs w:val="24"/>
        </w:rPr>
        <w:tab/>
      </w:r>
      <w:r w:rsidRPr="0005563C">
        <w:rPr>
          <w:szCs w:val="24"/>
        </w:rPr>
        <w:t>The set of tender documents shall have all the Sections given in Page 2:</w:t>
      </w:r>
    </w:p>
    <w:p w14:paraId="4543BA94"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7.2</w:t>
      </w:r>
      <w:r w:rsidRPr="0005563C">
        <w:rPr>
          <w:szCs w:val="24"/>
        </w:rPr>
        <w:tab/>
        <w:t xml:space="preserve">Both </w:t>
      </w:r>
      <w:r w:rsidR="00101B7B" w:rsidRPr="0005563C">
        <w:rPr>
          <w:szCs w:val="24"/>
        </w:rPr>
        <w:t>the sets</w:t>
      </w:r>
      <w:r w:rsidRPr="0005563C">
        <w:rPr>
          <w:szCs w:val="24"/>
        </w:rPr>
        <w:t xml:space="preserve"> should be completed and returned with the tender.</w:t>
      </w:r>
    </w:p>
    <w:p w14:paraId="52599FAC" w14:textId="77777777" w:rsidR="00CC7E27" w:rsidRPr="0005563C" w:rsidRDefault="00CC7E27" w:rsidP="006A7B02">
      <w:pPr>
        <w:pStyle w:val="FootnoteText"/>
        <w:tabs>
          <w:tab w:val="left" w:pos="720"/>
          <w:tab w:val="left" w:pos="1400"/>
          <w:tab w:val="left" w:pos="2120"/>
          <w:tab w:val="left" w:pos="3260"/>
          <w:tab w:val="left" w:pos="4680"/>
          <w:tab w:val="left" w:pos="7180"/>
        </w:tabs>
        <w:suppressAutoHyphens/>
        <w:jc w:val="both"/>
        <w:rPr>
          <w:sz w:val="24"/>
          <w:szCs w:val="24"/>
        </w:rPr>
      </w:pPr>
    </w:p>
    <w:p w14:paraId="534F7681" w14:textId="77777777" w:rsidR="001E499F" w:rsidRDefault="001E499F" w:rsidP="006A7B02">
      <w:pPr>
        <w:tabs>
          <w:tab w:val="left" w:pos="720"/>
          <w:tab w:val="left" w:pos="1400"/>
          <w:tab w:val="left" w:pos="2120"/>
          <w:tab w:val="left" w:pos="3260"/>
          <w:tab w:val="left" w:pos="4680"/>
          <w:tab w:val="left" w:pos="7180"/>
        </w:tabs>
        <w:suppressAutoHyphens/>
        <w:jc w:val="both"/>
        <w:rPr>
          <w:b/>
          <w:szCs w:val="24"/>
        </w:rPr>
      </w:pPr>
    </w:p>
    <w:p w14:paraId="2A8217B8"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r w:rsidRPr="0005563C">
        <w:rPr>
          <w:b/>
          <w:szCs w:val="24"/>
        </w:rPr>
        <w:t>8.</w:t>
      </w:r>
      <w:r w:rsidRPr="0005563C">
        <w:rPr>
          <w:b/>
          <w:szCs w:val="24"/>
        </w:rPr>
        <w:tab/>
        <w:t>Clarification of Tender Documents</w:t>
      </w:r>
    </w:p>
    <w:p w14:paraId="5BD4B40D"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0A0C3822"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bCs/>
          <w:szCs w:val="24"/>
        </w:rPr>
      </w:pPr>
      <w:r w:rsidRPr="0005563C">
        <w:rPr>
          <w:bCs/>
          <w:szCs w:val="24"/>
        </w:rPr>
        <w:t>8.1</w:t>
      </w:r>
      <w:r w:rsidRPr="0005563C">
        <w:rPr>
          <w:bCs/>
          <w:szCs w:val="24"/>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11D228ED" w14:textId="77777777" w:rsidR="00CC7E27" w:rsidRPr="0005563C" w:rsidRDefault="00CC7E27" w:rsidP="006A7B02">
      <w:pPr>
        <w:pStyle w:val="FootnoteText"/>
        <w:tabs>
          <w:tab w:val="left" w:pos="720"/>
          <w:tab w:val="left" w:pos="1400"/>
          <w:tab w:val="left" w:pos="2120"/>
          <w:tab w:val="left" w:pos="3260"/>
          <w:tab w:val="left" w:pos="4680"/>
          <w:tab w:val="left" w:pos="7180"/>
        </w:tabs>
        <w:suppressAutoHyphens/>
        <w:jc w:val="both"/>
        <w:rPr>
          <w:b/>
          <w:sz w:val="24"/>
          <w:szCs w:val="24"/>
        </w:rPr>
      </w:pPr>
    </w:p>
    <w:p w14:paraId="4678C4E5" w14:textId="77777777" w:rsidR="00CC7E27" w:rsidRPr="0005563C" w:rsidRDefault="00CC7E27" w:rsidP="006A7B02">
      <w:pPr>
        <w:pStyle w:val="FootnoteText"/>
        <w:tabs>
          <w:tab w:val="left" w:pos="720"/>
          <w:tab w:val="left" w:pos="1400"/>
          <w:tab w:val="left" w:pos="2120"/>
          <w:tab w:val="left" w:pos="3260"/>
          <w:tab w:val="left" w:pos="4680"/>
          <w:tab w:val="left" w:pos="7180"/>
        </w:tabs>
        <w:suppressAutoHyphens/>
        <w:jc w:val="both"/>
        <w:rPr>
          <w:b/>
          <w:sz w:val="24"/>
          <w:szCs w:val="24"/>
        </w:rPr>
      </w:pPr>
      <w:r w:rsidRPr="0005563C">
        <w:rPr>
          <w:bCs/>
          <w:sz w:val="24"/>
          <w:szCs w:val="24"/>
        </w:rPr>
        <w:t>8.2</w:t>
      </w:r>
      <w:r w:rsidRPr="0005563C">
        <w:rPr>
          <w:bCs/>
          <w:sz w:val="24"/>
          <w:szCs w:val="24"/>
        </w:rPr>
        <w:tab/>
      </w:r>
      <w:r w:rsidRPr="0005563C">
        <w:rPr>
          <w:b/>
          <w:sz w:val="24"/>
          <w:szCs w:val="24"/>
        </w:rPr>
        <w:t>Pre-tender meeting:</w:t>
      </w:r>
    </w:p>
    <w:p w14:paraId="222652E5"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3346DC88" w14:textId="2B7553C0" w:rsidR="008928FB" w:rsidRPr="00AC333D" w:rsidRDefault="00CC7E27" w:rsidP="006A7B02">
      <w:pPr>
        <w:tabs>
          <w:tab w:val="left" w:pos="720"/>
          <w:tab w:val="left" w:pos="1400"/>
          <w:tab w:val="left" w:pos="2120"/>
          <w:tab w:val="left" w:pos="3260"/>
          <w:tab w:val="left" w:pos="4680"/>
          <w:tab w:val="left" w:pos="7180"/>
        </w:tabs>
        <w:suppressAutoHyphens/>
        <w:ind w:left="720" w:hanging="720"/>
        <w:jc w:val="both"/>
        <w:rPr>
          <w:bCs/>
          <w:color w:val="000080"/>
          <w:szCs w:val="24"/>
        </w:rPr>
      </w:pPr>
      <w:r w:rsidRPr="0005563C">
        <w:rPr>
          <w:bCs/>
          <w:szCs w:val="24"/>
        </w:rPr>
        <w:t>8.2.1</w:t>
      </w:r>
      <w:r w:rsidRPr="0005563C">
        <w:rPr>
          <w:bCs/>
          <w:szCs w:val="24"/>
        </w:rPr>
        <w:tab/>
        <w:t xml:space="preserve">The tenderer or his authorized representative is invited to attend a pre-tender meeting which will take place </w:t>
      </w:r>
      <w:r w:rsidR="004537AE" w:rsidRPr="0005563C">
        <w:rPr>
          <w:bCs/>
          <w:szCs w:val="24"/>
        </w:rPr>
        <w:t>at office</w:t>
      </w:r>
      <w:r w:rsidR="00BF2DDE" w:rsidRPr="0005563C">
        <w:rPr>
          <w:b/>
          <w:bCs/>
          <w:szCs w:val="24"/>
        </w:rPr>
        <w:t xml:space="preserve"> </w:t>
      </w:r>
      <w:r w:rsidR="004537AE" w:rsidRPr="0005563C">
        <w:rPr>
          <w:b/>
          <w:bCs/>
          <w:szCs w:val="24"/>
        </w:rPr>
        <w:t xml:space="preserve">of </w:t>
      </w:r>
      <w:r w:rsidR="00101B7B">
        <w:rPr>
          <w:b/>
          <w:bCs/>
          <w:szCs w:val="24"/>
        </w:rPr>
        <w:t>E</w:t>
      </w:r>
      <w:r w:rsidR="004537AE" w:rsidRPr="0005563C">
        <w:rPr>
          <w:b/>
          <w:bCs/>
          <w:szCs w:val="24"/>
        </w:rPr>
        <w:t>xecutive</w:t>
      </w:r>
      <w:r w:rsidR="00BF2DDE" w:rsidRPr="0005563C">
        <w:rPr>
          <w:b/>
          <w:bCs/>
          <w:szCs w:val="24"/>
        </w:rPr>
        <w:t xml:space="preserve"> </w:t>
      </w:r>
      <w:r w:rsidR="00101B7B">
        <w:rPr>
          <w:b/>
          <w:bCs/>
          <w:szCs w:val="24"/>
        </w:rPr>
        <w:t>E</w:t>
      </w:r>
      <w:r w:rsidR="004537AE" w:rsidRPr="0005563C">
        <w:rPr>
          <w:b/>
          <w:bCs/>
          <w:szCs w:val="24"/>
        </w:rPr>
        <w:t>ngineer</w:t>
      </w:r>
      <w:r w:rsidR="00894C09">
        <w:rPr>
          <w:b/>
          <w:bCs/>
          <w:szCs w:val="24"/>
        </w:rPr>
        <w:t xml:space="preserve">, </w:t>
      </w:r>
      <w:r w:rsidR="00EC1B3D">
        <w:rPr>
          <w:b/>
          <w:bCs/>
          <w:szCs w:val="24"/>
        </w:rPr>
        <w:t>PUBLIC WORKS</w:t>
      </w:r>
      <w:r w:rsidR="00894C09">
        <w:rPr>
          <w:b/>
          <w:bCs/>
          <w:szCs w:val="24"/>
        </w:rPr>
        <w:t xml:space="preserve"> Department, </w:t>
      </w:r>
      <w:r w:rsidR="00180DFD">
        <w:rPr>
          <w:b/>
          <w:bCs/>
          <w:szCs w:val="24"/>
        </w:rPr>
        <w:t>Madhugiri</w:t>
      </w:r>
      <w:r w:rsidR="00AB4605">
        <w:rPr>
          <w:b/>
          <w:bCs/>
          <w:szCs w:val="24"/>
        </w:rPr>
        <w:t xml:space="preserve"> </w:t>
      </w:r>
      <w:r w:rsidR="00894C09">
        <w:rPr>
          <w:b/>
          <w:bCs/>
          <w:szCs w:val="24"/>
        </w:rPr>
        <w:t xml:space="preserve">Division, </w:t>
      </w:r>
      <w:r w:rsidR="00180DFD">
        <w:rPr>
          <w:b/>
          <w:bCs/>
          <w:szCs w:val="24"/>
        </w:rPr>
        <w:t>Madhugiri</w:t>
      </w:r>
      <w:r w:rsidR="00894C09">
        <w:rPr>
          <w:b/>
          <w:bCs/>
          <w:szCs w:val="24"/>
        </w:rPr>
        <w:t xml:space="preserve"> </w:t>
      </w:r>
      <w:r w:rsidR="00AB4605">
        <w:rPr>
          <w:b/>
          <w:bCs/>
          <w:szCs w:val="24"/>
        </w:rPr>
        <w:t xml:space="preserve">as per </w:t>
      </w:r>
      <w:r w:rsidR="00732288">
        <w:rPr>
          <w:b/>
          <w:bCs/>
          <w:szCs w:val="24"/>
        </w:rPr>
        <w:t>KPPP</w:t>
      </w:r>
      <w:r w:rsidR="00AB4605">
        <w:rPr>
          <w:b/>
          <w:bCs/>
          <w:szCs w:val="24"/>
        </w:rPr>
        <w:t xml:space="preserve"> portal.</w:t>
      </w:r>
      <w:r w:rsidR="00C76EFD" w:rsidRPr="00AC333D">
        <w:rPr>
          <w:bCs/>
          <w:color w:val="000080"/>
          <w:szCs w:val="24"/>
        </w:rPr>
        <w:t xml:space="preserve"> </w:t>
      </w:r>
    </w:p>
    <w:p w14:paraId="40870FDE"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bCs/>
          <w:szCs w:val="24"/>
        </w:rPr>
      </w:pPr>
      <w:r w:rsidRPr="0005563C">
        <w:rPr>
          <w:bCs/>
          <w:szCs w:val="24"/>
        </w:rPr>
        <w:t>8.2.2</w:t>
      </w:r>
      <w:r w:rsidRPr="0005563C">
        <w:rPr>
          <w:bCs/>
          <w:szCs w:val="24"/>
        </w:rPr>
        <w:tab/>
        <w:t>The purpose of the meeting will be to clarify issues and to answer questions on any matter that may be raised at that stage</w:t>
      </w:r>
      <w:r w:rsidR="00894C09">
        <w:rPr>
          <w:bCs/>
          <w:szCs w:val="24"/>
        </w:rPr>
        <w:t>.</w:t>
      </w:r>
    </w:p>
    <w:p w14:paraId="187895E9"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bCs/>
          <w:szCs w:val="24"/>
        </w:rPr>
      </w:pPr>
      <w:r w:rsidRPr="0005563C">
        <w:rPr>
          <w:bCs/>
          <w:szCs w:val="24"/>
        </w:rPr>
        <w:t>8.2.3</w:t>
      </w:r>
      <w:r w:rsidRPr="0005563C">
        <w:rPr>
          <w:bCs/>
          <w:szCs w:val="24"/>
        </w:rPr>
        <w:tab/>
        <w:t xml:space="preserve">The tenderer is </w:t>
      </w:r>
      <w:r w:rsidR="00C76EFD" w:rsidRPr="0005563C">
        <w:rPr>
          <w:bCs/>
          <w:szCs w:val="24"/>
        </w:rPr>
        <w:t>requested to</w:t>
      </w:r>
      <w:r w:rsidRPr="0005563C">
        <w:rPr>
          <w:bCs/>
          <w:szCs w:val="24"/>
        </w:rPr>
        <w:t xml:space="preserve"> submit any questions in writing or by cable to reach the Employer not later than one week before the meeting.</w:t>
      </w:r>
    </w:p>
    <w:p w14:paraId="651BD273"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bCs/>
          <w:szCs w:val="24"/>
        </w:rPr>
      </w:pPr>
      <w:r w:rsidRPr="0005563C">
        <w:rPr>
          <w:bCs/>
          <w:szCs w:val="24"/>
        </w:rPr>
        <w:t>8.2.4</w:t>
      </w:r>
      <w:r w:rsidRPr="0005563C">
        <w:rPr>
          <w:bCs/>
          <w:szCs w:val="24"/>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7657890" w14:textId="77777777" w:rsidR="00CC7E27" w:rsidRPr="0005563C" w:rsidRDefault="00CC7E27" w:rsidP="006A7B02">
      <w:pPr>
        <w:pStyle w:val="PlainText"/>
        <w:tabs>
          <w:tab w:val="left" w:pos="720"/>
          <w:tab w:val="left" w:pos="1400"/>
          <w:tab w:val="left" w:pos="2120"/>
          <w:tab w:val="left" w:pos="3260"/>
          <w:tab w:val="left" w:pos="4680"/>
          <w:tab w:val="left" w:pos="7180"/>
        </w:tabs>
        <w:suppressAutoHyphens/>
        <w:jc w:val="both"/>
        <w:rPr>
          <w:rFonts w:ascii="Times New Roman" w:hAnsi="Times New Roman"/>
          <w:bCs/>
          <w:sz w:val="24"/>
          <w:szCs w:val="24"/>
        </w:rPr>
      </w:pPr>
      <w:r w:rsidRPr="0005563C">
        <w:rPr>
          <w:rFonts w:ascii="Times New Roman" w:hAnsi="Times New Roman"/>
          <w:bCs/>
          <w:sz w:val="24"/>
          <w:szCs w:val="24"/>
        </w:rPr>
        <w:t>8.2.5</w:t>
      </w:r>
      <w:r w:rsidRPr="0005563C">
        <w:rPr>
          <w:rFonts w:ascii="Times New Roman" w:hAnsi="Times New Roman"/>
          <w:bCs/>
          <w:sz w:val="24"/>
          <w:szCs w:val="24"/>
        </w:rPr>
        <w:tab/>
        <w:t>Non-attendance at the pre-tender meeting will not be a cause for disqualification of a tenderer.</w:t>
      </w:r>
    </w:p>
    <w:p w14:paraId="0ACF3702"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4A7E0398"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r w:rsidRPr="0005563C">
        <w:rPr>
          <w:b/>
          <w:szCs w:val="24"/>
        </w:rPr>
        <w:t>9.</w:t>
      </w:r>
      <w:r w:rsidRPr="0005563C">
        <w:rPr>
          <w:b/>
          <w:szCs w:val="24"/>
        </w:rPr>
        <w:tab/>
        <w:t>Amendment of Tender documents</w:t>
      </w:r>
      <w:r w:rsidRPr="0005563C">
        <w:rPr>
          <w:szCs w:val="24"/>
        </w:rPr>
        <w:tab/>
      </w:r>
    </w:p>
    <w:p w14:paraId="5F5CBD14"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p>
    <w:p w14:paraId="03CE8076"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9.1</w:t>
      </w:r>
      <w:r w:rsidRPr="0005563C">
        <w:rPr>
          <w:szCs w:val="24"/>
        </w:rPr>
        <w:tab/>
        <w:t>Before the deadline for submission of tenders, the Employer may modify the tender documents by issuing addenda.</w:t>
      </w:r>
    </w:p>
    <w:p w14:paraId="2422DA54"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9.2</w:t>
      </w:r>
      <w:r w:rsidRPr="0005563C">
        <w:rPr>
          <w:szCs w:val="24"/>
        </w:rPr>
        <w:tab/>
        <w:t xml:space="preserve">Any addendum thus issued shall be part of the tender documents and shall be communicated in writing or by cable to all the purchasers of the tender documents.  </w:t>
      </w:r>
    </w:p>
    <w:p w14:paraId="681E897A"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9.3</w:t>
      </w:r>
      <w:r w:rsidRPr="0005563C">
        <w:rPr>
          <w:szCs w:val="24"/>
        </w:rPr>
        <w:tab/>
        <w:t>To give prospective Tenderers reasonable time in which to take an addendum into account in preparing their tenders, the Employer shall extend as necessary the deadline for submission of tenders, in accordance with Sub-Clause 16.2 below.</w:t>
      </w:r>
    </w:p>
    <w:p w14:paraId="768CF9AA" w14:textId="77777777" w:rsidR="00CC7E27" w:rsidRPr="0005563C" w:rsidRDefault="00CC7E27" w:rsidP="006A7B02">
      <w:pPr>
        <w:tabs>
          <w:tab w:val="center" w:pos="4680"/>
        </w:tabs>
        <w:suppressAutoHyphens/>
        <w:jc w:val="both"/>
        <w:rPr>
          <w:b/>
          <w:szCs w:val="24"/>
        </w:rPr>
      </w:pPr>
    </w:p>
    <w:p w14:paraId="1952E1A0" w14:textId="77777777" w:rsidR="00CC7E27" w:rsidRPr="0005563C" w:rsidRDefault="00CC7E27" w:rsidP="007D354D">
      <w:pPr>
        <w:tabs>
          <w:tab w:val="center" w:pos="4680"/>
        </w:tabs>
        <w:suppressAutoHyphens/>
        <w:jc w:val="center"/>
        <w:outlineLvl w:val="0"/>
        <w:rPr>
          <w:szCs w:val="24"/>
        </w:rPr>
      </w:pPr>
      <w:r w:rsidRPr="0005563C">
        <w:rPr>
          <w:b/>
          <w:szCs w:val="24"/>
        </w:rPr>
        <w:t>C.  Preparation of Tenders</w:t>
      </w:r>
    </w:p>
    <w:p w14:paraId="1BA67C23"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p>
    <w:p w14:paraId="5CF5095A"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r w:rsidRPr="0005563C">
        <w:rPr>
          <w:b/>
          <w:szCs w:val="24"/>
        </w:rPr>
        <w:t>10.</w:t>
      </w:r>
      <w:r w:rsidRPr="0005563C">
        <w:rPr>
          <w:b/>
          <w:szCs w:val="24"/>
        </w:rPr>
        <w:tab/>
        <w:t>Documents comprising the Tender</w:t>
      </w:r>
    </w:p>
    <w:p w14:paraId="3F74BC34"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7C64F00D" w14:textId="77777777" w:rsidR="00CC7E27"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10.1</w:t>
      </w:r>
      <w:r w:rsidRPr="0005563C">
        <w:rPr>
          <w:szCs w:val="24"/>
        </w:rPr>
        <w:tab/>
        <w:t>The tender submitted by the Tenderer shall be in two covers and shall contain the documents as follows::</w:t>
      </w:r>
    </w:p>
    <w:p w14:paraId="475A28C5" w14:textId="77777777" w:rsidR="00F00F25" w:rsidRPr="0005563C" w:rsidRDefault="00F00F25" w:rsidP="006A7B02">
      <w:pPr>
        <w:tabs>
          <w:tab w:val="left" w:pos="720"/>
          <w:tab w:val="left" w:pos="1400"/>
          <w:tab w:val="left" w:pos="2120"/>
          <w:tab w:val="left" w:pos="3260"/>
          <w:tab w:val="left" w:pos="4680"/>
          <w:tab w:val="left" w:pos="7180"/>
        </w:tabs>
        <w:suppressAutoHyphens/>
        <w:ind w:left="720" w:hanging="720"/>
        <w:jc w:val="both"/>
        <w:rPr>
          <w:szCs w:val="24"/>
        </w:rPr>
      </w:pPr>
    </w:p>
    <w:p w14:paraId="68DAE5C1" w14:textId="77777777" w:rsidR="00CC7E27" w:rsidRPr="0005563C" w:rsidRDefault="00CC7E27" w:rsidP="006A7B02">
      <w:pPr>
        <w:tabs>
          <w:tab w:val="left" w:pos="720"/>
          <w:tab w:val="left" w:pos="1400"/>
          <w:tab w:val="left" w:pos="2120"/>
          <w:tab w:val="left" w:pos="3260"/>
          <w:tab w:val="left" w:pos="4680"/>
          <w:tab w:val="left" w:pos="7180"/>
        </w:tabs>
        <w:suppressAutoHyphens/>
        <w:ind w:left="1400" w:hanging="1400"/>
        <w:jc w:val="both"/>
        <w:rPr>
          <w:b/>
          <w:bCs/>
          <w:szCs w:val="24"/>
        </w:rPr>
      </w:pPr>
      <w:r w:rsidRPr="0005563C">
        <w:rPr>
          <w:szCs w:val="24"/>
        </w:rPr>
        <w:tab/>
      </w:r>
      <w:r w:rsidRPr="0005563C">
        <w:rPr>
          <w:b/>
          <w:bCs/>
          <w:szCs w:val="24"/>
        </w:rPr>
        <w:t>10.1.1</w:t>
      </w:r>
      <w:r w:rsidRPr="0005563C">
        <w:rPr>
          <w:szCs w:val="24"/>
        </w:rPr>
        <w:tab/>
      </w:r>
      <w:r w:rsidRPr="0005563C">
        <w:rPr>
          <w:b/>
          <w:bCs/>
          <w:szCs w:val="24"/>
        </w:rPr>
        <w:t xml:space="preserve">First </w:t>
      </w:r>
      <w:r w:rsidR="00933997" w:rsidRPr="0005563C">
        <w:rPr>
          <w:b/>
          <w:bCs/>
          <w:szCs w:val="24"/>
        </w:rPr>
        <w:t>Cover:</w:t>
      </w:r>
      <w:r w:rsidR="00AB4605">
        <w:rPr>
          <w:b/>
          <w:bCs/>
          <w:szCs w:val="24"/>
        </w:rPr>
        <w:t xml:space="preserve"> </w:t>
      </w:r>
    </w:p>
    <w:p w14:paraId="30AD154D" w14:textId="77777777" w:rsidR="00CC7E27" w:rsidRPr="0005563C" w:rsidRDefault="00CC7E27" w:rsidP="006A7B02">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(a)</w:t>
      </w:r>
      <w:r w:rsidRPr="0005563C">
        <w:rPr>
          <w:szCs w:val="24"/>
        </w:rPr>
        <w:tab/>
      </w:r>
      <w:r w:rsidR="00BF6C71" w:rsidRPr="0005563C">
        <w:rPr>
          <w:szCs w:val="24"/>
        </w:rPr>
        <w:t>Earnest Money Deposit; on l</w:t>
      </w:r>
      <w:smartTag w:uri="urn:schemas-microsoft-com:office:smarttags" w:element="PersonName">
        <w:r w:rsidR="00BF6C71" w:rsidRPr="0005563C">
          <w:rPr>
            <w:szCs w:val="24"/>
          </w:rPr>
          <w:t>in</w:t>
        </w:r>
      </w:smartTag>
      <w:r w:rsidR="00BF6C71" w:rsidRPr="0005563C">
        <w:rPr>
          <w:szCs w:val="24"/>
        </w:rPr>
        <w:t xml:space="preserve">e payment through </w:t>
      </w:r>
      <w:r w:rsidR="00732288">
        <w:rPr>
          <w:szCs w:val="24"/>
        </w:rPr>
        <w:t>KPPP</w:t>
      </w:r>
      <w:r w:rsidR="00BF6C71" w:rsidRPr="0005563C">
        <w:rPr>
          <w:szCs w:val="24"/>
        </w:rPr>
        <w:t xml:space="preserve"> platform.</w:t>
      </w:r>
    </w:p>
    <w:p w14:paraId="7B16EBEF" w14:textId="77777777" w:rsidR="00CC7E27" w:rsidRDefault="00CC7E27" w:rsidP="008506B6">
      <w:pPr>
        <w:numPr>
          <w:ilvl w:val="0"/>
          <w:numId w:val="39"/>
        </w:numPr>
        <w:tabs>
          <w:tab w:val="left" w:pos="720"/>
          <w:tab w:val="left" w:pos="1400"/>
          <w:tab w:val="left" w:pos="2120"/>
          <w:tab w:val="left" w:pos="3260"/>
          <w:tab w:val="left" w:pos="4680"/>
          <w:tab w:val="left" w:pos="7180"/>
        </w:tabs>
        <w:suppressAutoHyphens/>
        <w:ind w:hanging="720"/>
        <w:jc w:val="both"/>
        <w:rPr>
          <w:szCs w:val="24"/>
        </w:rPr>
      </w:pPr>
      <w:r w:rsidRPr="0005563C">
        <w:rPr>
          <w:szCs w:val="24"/>
        </w:rPr>
        <w:t>Qualification Information as per formats given in Section 3;</w:t>
      </w:r>
      <w:r w:rsidR="00AB4605">
        <w:rPr>
          <w:szCs w:val="24"/>
        </w:rPr>
        <w:t xml:space="preserve"> &amp; as per </w:t>
      </w:r>
      <w:r w:rsidR="00732288">
        <w:rPr>
          <w:szCs w:val="24"/>
        </w:rPr>
        <w:t>KPPP</w:t>
      </w:r>
      <w:r w:rsidR="00AB4605">
        <w:rPr>
          <w:szCs w:val="24"/>
        </w:rPr>
        <w:t xml:space="preserve"> portal.</w:t>
      </w:r>
    </w:p>
    <w:p w14:paraId="39661C2C" w14:textId="77777777" w:rsidR="00F00F25" w:rsidRDefault="00F00F25" w:rsidP="00F00F25">
      <w:pPr>
        <w:tabs>
          <w:tab w:val="left" w:pos="720"/>
          <w:tab w:val="left" w:pos="1400"/>
          <w:tab w:val="left" w:pos="2120"/>
          <w:tab w:val="left" w:pos="3260"/>
          <w:tab w:val="left" w:pos="4680"/>
          <w:tab w:val="left" w:pos="7180"/>
        </w:tabs>
        <w:suppressAutoHyphens/>
        <w:jc w:val="both"/>
        <w:rPr>
          <w:szCs w:val="24"/>
        </w:rPr>
      </w:pPr>
    </w:p>
    <w:p w14:paraId="1D5390A3" w14:textId="77777777" w:rsidR="00F00F25" w:rsidRPr="0005563C" w:rsidRDefault="00F00F25" w:rsidP="00F00F25">
      <w:pPr>
        <w:tabs>
          <w:tab w:val="left" w:pos="720"/>
          <w:tab w:val="left" w:pos="1400"/>
          <w:tab w:val="left" w:pos="2120"/>
          <w:tab w:val="left" w:pos="3260"/>
          <w:tab w:val="left" w:pos="4680"/>
          <w:tab w:val="left" w:pos="7180"/>
        </w:tabs>
        <w:suppressAutoHyphens/>
        <w:jc w:val="both"/>
        <w:rPr>
          <w:szCs w:val="24"/>
        </w:rPr>
      </w:pPr>
    </w:p>
    <w:p w14:paraId="29E09016" w14:textId="77777777" w:rsidR="00CC7E27" w:rsidRPr="0005563C" w:rsidRDefault="00CC7E27" w:rsidP="006A7B02">
      <w:pPr>
        <w:numPr>
          <w:ilvl w:val="2"/>
          <w:numId w:val="16"/>
        </w:numPr>
        <w:tabs>
          <w:tab w:val="left" w:pos="720"/>
          <w:tab w:val="left" w:pos="1400"/>
          <w:tab w:val="left" w:pos="2120"/>
          <w:tab w:val="left" w:pos="3260"/>
          <w:tab w:val="left" w:pos="4680"/>
          <w:tab w:val="left" w:pos="7180"/>
        </w:tabs>
        <w:suppressAutoHyphens/>
        <w:jc w:val="both"/>
        <w:rPr>
          <w:b/>
          <w:bCs/>
          <w:szCs w:val="24"/>
        </w:rPr>
      </w:pPr>
      <w:r w:rsidRPr="0005563C">
        <w:rPr>
          <w:b/>
          <w:bCs/>
          <w:szCs w:val="24"/>
        </w:rPr>
        <w:t>Second Cover:</w:t>
      </w:r>
      <w:r w:rsidR="00AB4605">
        <w:rPr>
          <w:b/>
          <w:bCs/>
          <w:szCs w:val="24"/>
        </w:rPr>
        <w:t xml:space="preserve"> </w:t>
      </w:r>
    </w:p>
    <w:p w14:paraId="270471C9" w14:textId="77777777" w:rsidR="00CC7E27" w:rsidRPr="0005563C" w:rsidRDefault="00CC7E27" w:rsidP="006A7B02">
      <w:pPr>
        <w:numPr>
          <w:ilvl w:val="0"/>
          <w:numId w:val="13"/>
        </w:numPr>
        <w:tabs>
          <w:tab w:val="left" w:pos="720"/>
          <w:tab w:val="left" w:pos="2120"/>
          <w:tab w:val="left" w:pos="3260"/>
          <w:tab w:val="left" w:pos="4680"/>
          <w:tab w:val="left" w:pos="7180"/>
        </w:tabs>
        <w:suppressAutoHyphens/>
        <w:jc w:val="both"/>
        <w:rPr>
          <w:szCs w:val="24"/>
        </w:rPr>
      </w:pPr>
      <w:r w:rsidRPr="0005563C">
        <w:rPr>
          <w:szCs w:val="24"/>
        </w:rPr>
        <w:t>The Tender (in the format indicated in Section 4)</w:t>
      </w:r>
      <w:r w:rsidR="00AB4605">
        <w:rPr>
          <w:szCs w:val="24"/>
        </w:rPr>
        <w:t xml:space="preserve"> (as per </w:t>
      </w:r>
      <w:r w:rsidR="00732288">
        <w:rPr>
          <w:szCs w:val="24"/>
        </w:rPr>
        <w:t>KPPP</w:t>
      </w:r>
      <w:r w:rsidR="00AB4605">
        <w:rPr>
          <w:szCs w:val="24"/>
        </w:rPr>
        <w:t xml:space="preserve"> portal)</w:t>
      </w:r>
    </w:p>
    <w:p w14:paraId="708E0508" w14:textId="77777777" w:rsidR="00CC7E27" w:rsidRPr="00AB4605" w:rsidRDefault="00BF6C71" w:rsidP="00AB4605">
      <w:pPr>
        <w:numPr>
          <w:ilvl w:val="0"/>
          <w:numId w:val="13"/>
        </w:numPr>
        <w:tabs>
          <w:tab w:val="left" w:pos="720"/>
          <w:tab w:val="left" w:pos="2120"/>
          <w:tab w:val="left" w:pos="3260"/>
          <w:tab w:val="left" w:pos="4680"/>
          <w:tab w:val="left" w:pos="7180"/>
        </w:tabs>
        <w:suppressAutoHyphens/>
        <w:jc w:val="both"/>
        <w:rPr>
          <w:szCs w:val="24"/>
        </w:rPr>
      </w:pPr>
      <w:r w:rsidRPr="0005563C">
        <w:rPr>
          <w:szCs w:val="24"/>
        </w:rPr>
        <w:t xml:space="preserve">Priced Bill of Quantities (Section 9); online through </w:t>
      </w:r>
      <w:r w:rsidR="00732288">
        <w:rPr>
          <w:szCs w:val="24"/>
        </w:rPr>
        <w:t>KPPP</w:t>
      </w:r>
      <w:r w:rsidRPr="0005563C">
        <w:rPr>
          <w:szCs w:val="24"/>
        </w:rPr>
        <w:t xml:space="preserve"> portal, no hardcopy of commercials should be attached or disclosed.</w:t>
      </w:r>
      <w:r w:rsidR="00AB4605">
        <w:rPr>
          <w:szCs w:val="24"/>
        </w:rPr>
        <w:t xml:space="preserve"> (as per </w:t>
      </w:r>
      <w:r w:rsidR="00732288">
        <w:rPr>
          <w:szCs w:val="24"/>
        </w:rPr>
        <w:t>KPPP</w:t>
      </w:r>
      <w:r w:rsidR="00AB4605">
        <w:rPr>
          <w:szCs w:val="24"/>
        </w:rPr>
        <w:t xml:space="preserve"> portal)</w:t>
      </w:r>
    </w:p>
    <w:p w14:paraId="1363FC05"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szCs w:val="24"/>
        </w:rPr>
        <w:lastRenderedPageBreak/>
        <w:tab/>
      </w:r>
      <w:r w:rsidR="00933997" w:rsidRPr="0005563C">
        <w:rPr>
          <w:szCs w:val="24"/>
        </w:rPr>
        <w:t>And</w:t>
      </w:r>
      <w:r w:rsidRPr="0005563C">
        <w:rPr>
          <w:szCs w:val="24"/>
        </w:rPr>
        <w:t xml:space="preserve"> any other materials required </w:t>
      </w:r>
      <w:r w:rsidR="00933997">
        <w:rPr>
          <w:szCs w:val="24"/>
        </w:rPr>
        <w:t xml:space="preserve">to </w:t>
      </w:r>
      <w:r w:rsidR="00933997" w:rsidRPr="0005563C">
        <w:rPr>
          <w:szCs w:val="24"/>
        </w:rPr>
        <w:t>be completing and submitting</w:t>
      </w:r>
      <w:r w:rsidRPr="0005563C">
        <w:rPr>
          <w:szCs w:val="24"/>
        </w:rPr>
        <w:t xml:space="preserve"> by Tenderers in accordance with these instructions. The documents listed under Sections 3, 4, 6 and 9 shall be filled in without exception. </w:t>
      </w:r>
    </w:p>
    <w:p w14:paraId="7DC805E2"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bCs/>
          <w:szCs w:val="24"/>
        </w:rPr>
      </w:pPr>
      <w:r w:rsidRPr="0005563C">
        <w:rPr>
          <w:bCs/>
          <w:szCs w:val="24"/>
        </w:rPr>
        <w:t>10.2</w:t>
      </w:r>
      <w:r w:rsidRPr="0005563C">
        <w:rPr>
          <w:bCs/>
          <w:szCs w:val="24"/>
        </w:rPr>
        <w:tab/>
        <w:t xml:space="preserve">Tenderers submitting tenders together with other contracts stated in the IFT to form a package will so indicate in the tender together with any discounts </w:t>
      </w:r>
      <w:r w:rsidR="00933997" w:rsidRPr="0005563C">
        <w:rPr>
          <w:bCs/>
          <w:szCs w:val="24"/>
        </w:rPr>
        <w:t>offered for</w:t>
      </w:r>
      <w:r w:rsidRPr="0005563C">
        <w:rPr>
          <w:bCs/>
          <w:szCs w:val="24"/>
        </w:rPr>
        <w:t xml:space="preserve"> the award of more than one contract.</w:t>
      </w:r>
    </w:p>
    <w:p w14:paraId="7D96A689"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177FC44B"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r w:rsidRPr="0005563C">
        <w:rPr>
          <w:b/>
          <w:szCs w:val="24"/>
        </w:rPr>
        <w:t>11.</w:t>
      </w:r>
      <w:r w:rsidRPr="0005563C">
        <w:rPr>
          <w:b/>
          <w:szCs w:val="24"/>
        </w:rPr>
        <w:tab/>
        <w:t>Tender prices</w:t>
      </w:r>
    </w:p>
    <w:p w14:paraId="1B9A21BA"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p>
    <w:p w14:paraId="030CA40E"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11.1</w:t>
      </w:r>
      <w:r w:rsidRPr="0005563C">
        <w:rPr>
          <w:szCs w:val="24"/>
        </w:rPr>
        <w:tab/>
        <w:t>The contract shall be for the whole works as described in Sub-Clause 1.1, based on the priced Bill of Quantities submitted by the Tenderer.</w:t>
      </w:r>
    </w:p>
    <w:p w14:paraId="16FE6B81"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11.2</w:t>
      </w:r>
      <w:r w:rsidRPr="0005563C">
        <w:rPr>
          <w:szCs w:val="24"/>
        </w:rPr>
        <w:tab/>
        <w:t xml:space="preserve">The Tenderer shall fill in rates and prices and line item total (both in figures and words) for all items of the Works described in the Bill of Quantities along with total tender price (both in figures and words).  </w:t>
      </w:r>
      <w:r w:rsidRPr="0005563C">
        <w:rPr>
          <w:b/>
          <w:bCs/>
          <w:iCs/>
          <w:szCs w:val="24"/>
        </w:rPr>
        <w:t>Items for which no rate or price is entered by the Tenderer will not be paid for by the Employer when executed and shall be deemed covered by the other rates and prices in the Bill of Quantities</w:t>
      </w:r>
      <w:r w:rsidRPr="0005563C">
        <w:rPr>
          <w:i/>
          <w:szCs w:val="24"/>
        </w:rPr>
        <w:t>.</w:t>
      </w:r>
      <w:r w:rsidRPr="0005563C">
        <w:rPr>
          <w:szCs w:val="24"/>
        </w:rPr>
        <w:t xml:space="preserve">  Corrections, if any, shall be made by crossing out, initialing, dating and rewriting.</w:t>
      </w:r>
    </w:p>
    <w:p w14:paraId="396EF31B"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11.3</w:t>
      </w:r>
      <w:r w:rsidRPr="0005563C">
        <w:rPr>
          <w:szCs w:val="24"/>
        </w:rPr>
        <w:tab/>
        <w:t>All duties, taxes, and other levies payable by the contractor under the contract, or for any other cause, shall be included in the rates, prices and total Tender Price submitted by the Tenderer.</w:t>
      </w:r>
    </w:p>
    <w:p w14:paraId="707128F9"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11.4</w:t>
      </w:r>
      <w:r w:rsidRPr="0005563C">
        <w:rPr>
          <w:szCs w:val="24"/>
        </w:rPr>
        <w:tab/>
        <w:t xml:space="preserve">The rates and prices quoted by the Tenderer shall be subject to adjustment during the performance of the Contract in accordance with the provisions of Clause of the Conditions of Contract </w:t>
      </w:r>
    </w:p>
    <w:p w14:paraId="403DD450"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b/>
          <w:szCs w:val="24"/>
        </w:rPr>
      </w:pPr>
    </w:p>
    <w:p w14:paraId="1F06E4A5" w14:textId="77777777" w:rsidR="00CC7E27" w:rsidRPr="0005563C" w:rsidRDefault="00CC7E27" w:rsidP="006A7B02">
      <w:pPr>
        <w:tabs>
          <w:tab w:val="left" w:pos="720"/>
          <w:tab w:val="left" w:pos="1400"/>
          <w:tab w:val="left" w:pos="2120"/>
          <w:tab w:val="left" w:pos="3260"/>
          <w:tab w:val="left" w:pos="4680"/>
          <w:tab w:val="left" w:pos="7180"/>
        </w:tabs>
        <w:suppressAutoHyphens/>
        <w:jc w:val="both"/>
        <w:rPr>
          <w:szCs w:val="24"/>
        </w:rPr>
      </w:pPr>
      <w:r w:rsidRPr="0005563C">
        <w:rPr>
          <w:b/>
          <w:szCs w:val="24"/>
        </w:rPr>
        <w:t>12.</w:t>
      </w:r>
      <w:r w:rsidRPr="0005563C">
        <w:rPr>
          <w:b/>
          <w:szCs w:val="24"/>
        </w:rPr>
        <w:tab/>
        <w:t>Tender validity</w:t>
      </w:r>
    </w:p>
    <w:p w14:paraId="667E50C7" w14:textId="77777777" w:rsidR="00CC7E27" w:rsidRPr="0005563C" w:rsidRDefault="00CC7E27" w:rsidP="006A7B02">
      <w:pPr>
        <w:pStyle w:val="FootnoteText"/>
        <w:tabs>
          <w:tab w:val="left" w:pos="720"/>
          <w:tab w:val="left" w:pos="1400"/>
          <w:tab w:val="left" w:pos="2120"/>
          <w:tab w:val="left" w:pos="3260"/>
          <w:tab w:val="left" w:pos="4680"/>
          <w:tab w:val="left" w:pos="7180"/>
        </w:tabs>
        <w:suppressAutoHyphens/>
        <w:jc w:val="both"/>
        <w:rPr>
          <w:sz w:val="24"/>
          <w:szCs w:val="24"/>
        </w:rPr>
      </w:pPr>
    </w:p>
    <w:p w14:paraId="16EDBD09"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12.1</w:t>
      </w:r>
      <w:r w:rsidRPr="0005563C">
        <w:rPr>
          <w:szCs w:val="24"/>
        </w:rPr>
        <w:tab/>
        <w:t xml:space="preserve">Tenders shall remain valid for a period not less than </w:t>
      </w:r>
      <w:smartTag w:uri="urn:schemas-microsoft-com:office:smarttags" w:element="time">
        <w:smartTagPr>
          <w:attr w:name="Minute" w:val="20"/>
          <w:attr w:name="Hour" w:val="13"/>
        </w:smartTagPr>
        <w:r w:rsidR="00670ED3">
          <w:rPr>
            <w:szCs w:val="24"/>
          </w:rPr>
          <w:t>one twenty</w:t>
        </w:r>
      </w:smartTag>
      <w:r w:rsidR="00670ED3">
        <w:rPr>
          <w:szCs w:val="24"/>
        </w:rPr>
        <w:t xml:space="preserve"> </w:t>
      </w:r>
      <w:r w:rsidRPr="0005563C">
        <w:rPr>
          <w:szCs w:val="24"/>
        </w:rPr>
        <w:t xml:space="preserve">days after the deadline date for tender submission specified in Clause 16.  A tender valid for a shorter period </w:t>
      </w:r>
      <w:r w:rsidRPr="0005563C">
        <w:rPr>
          <w:szCs w:val="24"/>
          <w:u w:val="single"/>
        </w:rPr>
        <w:t>shall be rejected by the Employer as non-responsive.</w:t>
      </w:r>
    </w:p>
    <w:p w14:paraId="3979B479" w14:textId="77777777" w:rsidR="0017307A" w:rsidRDefault="00CC7E27" w:rsidP="0055282E">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12.2</w:t>
      </w:r>
      <w:r w:rsidRPr="0005563C">
        <w:rPr>
          <w:szCs w:val="24"/>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0D0D5443" w14:textId="77777777" w:rsidR="001E499F" w:rsidRPr="003213F9" w:rsidRDefault="001E499F" w:rsidP="003213F9">
      <w:pPr>
        <w:tabs>
          <w:tab w:val="left" w:pos="720"/>
          <w:tab w:val="left" w:pos="1400"/>
          <w:tab w:val="left" w:pos="2120"/>
          <w:tab w:val="left" w:pos="3260"/>
          <w:tab w:val="left" w:pos="4680"/>
          <w:tab w:val="left" w:pos="7180"/>
        </w:tabs>
        <w:suppressAutoHyphens/>
        <w:jc w:val="both"/>
        <w:rPr>
          <w:szCs w:val="24"/>
        </w:rPr>
      </w:pPr>
    </w:p>
    <w:p w14:paraId="53663AB2" w14:textId="77777777" w:rsidR="00F00F25" w:rsidRDefault="00F00F25" w:rsidP="006A7B02">
      <w:pPr>
        <w:tabs>
          <w:tab w:val="left" w:pos="720"/>
          <w:tab w:val="left" w:pos="1400"/>
          <w:tab w:val="left" w:pos="2120"/>
          <w:tab w:val="left" w:pos="3260"/>
          <w:tab w:val="left" w:pos="4680"/>
          <w:tab w:val="left" w:pos="7180"/>
        </w:tabs>
        <w:suppressAutoHyphens/>
        <w:jc w:val="both"/>
        <w:rPr>
          <w:b/>
          <w:szCs w:val="24"/>
        </w:rPr>
      </w:pPr>
    </w:p>
    <w:p w14:paraId="13E6ACE3" w14:textId="77777777" w:rsidR="00CC7E27" w:rsidRDefault="00CC7E27" w:rsidP="006A7B02">
      <w:pPr>
        <w:tabs>
          <w:tab w:val="left" w:pos="720"/>
          <w:tab w:val="left" w:pos="1400"/>
          <w:tab w:val="left" w:pos="2120"/>
          <w:tab w:val="left" w:pos="3260"/>
          <w:tab w:val="left" w:pos="4680"/>
          <w:tab w:val="left" w:pos="7180"/>
        </w:tabs>
        <w:suppressAutoHyphens/>
        <w:jc w:val="both"/>
        <w:rPr>
          <w:b/>
          <w:szCs w:val="24"/>
        </w:rPr>
      </w:pPr>
      <w:r w:rsidRPr="0005563C">
        <w:rPr>
          <w:b/>
          <w:szCs w:val="24"/>
        </w:rPr>
        <w:t>13.</w:t>
      </w:r>
      <w:r w:rsidRPr="0005563C">
        <w:rPr>
          <w:b/>
          <w:szCs w:val="24"/>
        </w:rPr>
        <w:tab/>
        <w:t>Earnest money deposit</w:t>
      </w:r>
    </w:p>
    <w:p w14:paraId="13833B5D" w14:textId="77777777" w:rsidR="00DC1FEF" w:rsidRDefault="00DC1FEF" w:rsidP="00DC1FEF">
      <w:pPr>
        <w:jc w:val="both"/>
        <w:rPr>
          <w:szCs w:val="24"/>
        </w:rPr>
      </w:pPr>
      <w:r>
        <w:rPr>
          <w:szCs w:val="24"/>
        </w:rPr>
        <w:t>13.  under the E Procurement Portal:-</w:t>
      </w:r>
    </w:p>
    <w:p w14:paraId="2C89096C" w14:textId="77777777" w:rsidR="00DC1FEF" w:rsidRDefault="00DC1FEF" w:rsidP="00DC1FEF">
      <w:pPr>
        <w:jc w:val="both"/>
        <w:rPr>
          <w:szCs w:val="24"/>
        </w:rPr>
      </w:pPr>
    </w:p>
    <w:p w14:paraId="203B3546" w14:textId="77777777" w:rsidR="00DC1FEF" w:rsidRPr="0064130A" w:rsidRDefault="00DC1FEF" w:rsidP="00DC1FEF">
      <w:pPr>
        <w:ind w:left="990" w:hanging="270"/>
        <w:jc w:val="both"/>
        <w:rPr>
          <w:szCs w:val="24"/>
        </w:rPr>
      </w:pPr>
      <w:r>
        <w:rPr>
          <w:szCs w:val="24"/>
        </w:rPr>
        <w:t xml:space="preserve">  1.</w:t>
      </w:r>
      <w:r w:rsidRPr="005829F9">
        <w:rPr>
          <w:szCs w:val="24"/>
          <w:highlight w:val="yellow"/>
        </w:rPr>
        <w:t xml:space="preserve"> If the amount put to tender is Rs. 50.00 lakhs to 1.00 crore, the EMD payment option is Minimum of Rs. 50,000.00 through </w:t>
      </w:r>
      <w:r w:rsidRPr="005829F9">
        <w:rPr>
          <w:i/>
          <w:iCs/>
          <w:sz w:val="26"/>
          <w:szCs w:val="26"/>
        </w:rPr>
        <w:t>e-payment</w:t>
      </w:r>
      <w:r w:rsidRPr="005829F9">
        <w:rPr>
          <w:szCs w:val="24"/>
        </w:rPr>
        <w:t xml:space="preserve"> </w:t>
      </w:r>
      <w:r w:rsidRPr="005829F9">
        <w:rPr>
          <w:szCs w:val="24"/>
          <w:highlight w:val="yellow"/>
        </w:rPr>
        <w:t>under any one of the 4 options cited above and balance by Bank Guarantee issued by Nationalized/Scheduled Bank</w:t>
      </w:r>
    </w:p>
    <w:p w14:paraId="1A778B62" w14:textId="77777777" w:rsidR="00DC1FEF" w:rsidRPr="006B1715" w:rsidRDefault="00DC1FEF" w:rsidP="00DC1FEF">
      <w:pPr>
        <w:tabs>
          <w:tab w:val="left" w:pos="720"/>
          <w:tab w:val="left" w:pos="1400"/>
          <w:tab w:val="left" w:pos="2120"/>
          <w:tab w:val="left" w:pos="3260"/>
          <w:tab w:val="left" w:pos="4680"/>
          <w:tab w:val="left" w:pos="7180"/>
        </w:tabs>
        <w:jc w:val="both"/>
        <w:rPr>
          <w:i/>
          <w:iCs/>
          <w:sz w:val="26"/>
          <w:szCs w:val="26"/>
          <w:highlight w:val="yellow"/>
        </w:rPr>
      </w:pPr>
      <w:r>
        <w:rPr>
          <w:szCs w:val="24"/>
        </w:rPr>
        <w:t xml:space="preserve">              </w:t>
      </w:r>
      <w:r w:rsidRPr="006B1715">
        <w:rPr>
          <w:szCs w:val="24"/>
          <w:highlight w:val="yellow"/>
        </w:rPr>
        <w:t xml:space="preserve">2. If the Amount put to tender is Rs. 1.00 crore and above, </w:t>
      </w:r>
      <w:r w:rsidRPr="006B1715">
        <w:rPr>
          <w:i/>
          <w:iCs/>
          <w:sz w:val="26"/>
          <w:szCs w:val="26"/>
          <w:highlight w:val="yellow"/>
        </w:rPr>
        <w:t xml:space="preserve">the minimum of Rs. </w:t>
      </w:r>
    </w:p>
    <w:p w14:paraId="772AF6FB" w14:textId="77777777" w:rsidR="00DC1FEF" w:rsidRPr="006B1715" w:rsidRDefault="00DC1FEF" w:rsidP="00DC1FEF">
      <w:pPr>
        <w:tabs>
          <w:tab w:val="left" w:pos="720"/>
          <w:tab w:val="left" w:pos="1400"/>
          <w:tab w:val="left" w:pos="2120"/>
          <w:tab w:val="left" w:pos="3260"/>
          <w:tab w:val="left" w:pos="4680"/>
          <w:tab w:val="left" w:pos="7180"/>
        </w:tabs>
        <w:jc w:val="both"/>
        <w:rPr>
          <w:szCs w:val="24"/>
          <w:highlight w:val="yellow"/>
        </w:rPr>
      </w:pPr>
      <w:r w:rsidRPr="006B1715">
        <w:rPr>
          <w:i/>
          <w:iCs/>
          <w:sz w:val="26"/>
          <w:szCs w:val="26"/>
          <w:highlight w:val="yellow"/>
        </w:rPr>
        <w:t xml:space="preserve">                1.00 lakh through e-payment</w:t>
      </w:r>
      <w:r w:rsidRPr="006B1715">
        <w:rPr>
          <w:szCs w:val="24"/>
          <w:highlight w:val="yellow"/>
        </w:rPr>
        <w:t xml:space="preserve"> under any one of the 4 options cited above and </w:t>
      </w:r>
    </w:p>
    <w:p w14:paraId="4651E6DB" w14:textId="77777777" w:rsidR="00DC1FEF" w:rsidRDefault="00DC1FEF" w:rsidP="00DC1FEF">
      <w:pPr>
        <w:tabs>
          <w:tab w:val="left" w:pos="720"/>
          <w:tab w:val="left" w:pos="1400"/>
          <w:tab w:val="left" w:pos="2120"/>
          <w:tab w:val="left" w:pos="3260"/>
          <w:tab w:val="left" w:pos="4680"/>
          <w:tab w:val="left" w:pos="7180"/>
        </w:tabs>
        <w:suppressAutoHyphens/>
        <w:jc w:val="both"/>
        <w:rPr>
          <w:b/>
          <w:szCs w:val="24"/>
        </w:rPr>
      </w:pPr>
      <w:r w:rsidRPr="006B1715">
        <w:rPr>
          <w:szCs w:val="24"/>
          <w:highlight w:val="yellow"/>
        </w:rPr>
        <w:lastRenderedPageBreak/>
        <w:t xml:space="preserve">                 </w:t>
      </w:r>
      <w:r w:rsidRPr="006B1715">
        <w:rPr>
          <w:i/>
          <w:iCs/>
          <w:sz w:val="26"/>
          <w:szCs w:val="26"/>
          <w:highlight w:val="yellow"/>
        </w:rPr>
        <w:t>Balance by Bank Guarantee</w:t>
      </w:r>
      <w:r w:rsidRPr="006B1715">
        <w:rPr>
          <w:szCs w:val="24"/>
          <w:highlight w:val="yellow"/>
        </w:rPr>
        <w:t xml:space="preserve"> issued by Nationalized/Scheduled Bank</w:t>
      </w:r>
    </w:p>
    <w:p w14:paraId="4F123A25" w14:textId="77777777" w:rsidR="0017307A" w:rsidRDefault="0017307A" w:rsidP="006A7B02">
      <w:pPr>
        <w:tabs>
          <w:tab w:val="left" w:pos="720"/>
          <w:tab w:val="left" w:pos="1400"/>
          <w:tab w:val="left" w:pos="2120"/>
          <w:tab w:val="left" w:pos="3260"/>
          <w:tab w:val="left" w:pos="4680"/>
          <w:tab w:val="left" w:pos="7180"/>
        </w:tabs>
        <w:suppressAutoHyphens/>
        <w:jc w:val="both"/>
        <w:rPr>
          <w:szCs w:val="24"/>
        </w:rPr>
      </w:pPr>
    </w:p>
    <w:p w14:paraId="094D8E70" w14:textId="77777777" w:rsidR="00F00F25" w:rsidRPr="0005563C" w:rsidRDefault="00F00F25" w:rsidP="006A7B02">
      <w:pPr>
        <w:tabs>
          <w:tab w:val="left" w:pos="720"/>
          <w:tab w:val="left" w:pos="1400"/>
          <w:tab w:val="left" w:pos="2120"/>
          <w:tab w:val="left" w:pos="3260"/>
          <w:tab w:val="left" w:pos="4680"/>
          <w:tab w:val="left" w:pos="7180"/>
        </w:tabs>
        <w:suppressAutoHyphens/>
        <w:jc w:val="both"/>
        <w:rPr>
          <w:szCs w:val="24"/>
        </w:rPr>
      </w:pPr>
    </w:p>
    <w:p w14:paraId="7F5E0EDD" w14:textId="77777777" w:rsidR="00574BFE" w:rsidRDefault="00574BFE" w:rsidP="0017307A">
      <w:pPr>
        <w:jc w:val="both"/>
        <w:rPr>
          <w:b/>
          <w:szCs w:val="24"/>
        </w:rPr>
      </w:pPr>
      <w:r w:rsidRPr="0005563C">
        <w:rPr>
          <w:b/>
          <w:bCs/>
          <w:szCs w:val="24"/>
        </w:rPr>
        <w:t>13.1</w:t>
      </w:r>
      <w:r w:rsidRPr="0005563C">
        <w:rPr>
          <w:b/>
          <w:szCs w:val="24"/>
        </w:rPr>
        <w:tab/>
        <w:t>Earnest Money Deposit/ Bid security</w:t>
      </w:r>
      <w:r w:rsidR="005C5005">
        <w:rPr>
          <w:b/>
          <w:szCs w:val="24"/>
        </w:rPr>
        <w:t xml:space="preserve"> (as per </w:t>
      </w:r>
      <w:r w:rsidR="00732288">
        <w:rPr>
          <w:b/>
          <w:szCs w:val="24"/>
        </w:rPr>
        <w:t>KPPP</w:t>
      </w:r>
      <w:r w:rsidR="005C5005">
        <w:rPr>
          <w:b/>
          <w:szCs w:val="24"/>
        </w:rPr>
        <w:t xml:space="preserve"> portal)</w:t>
      </w:r>
    </w:p>
    <w:p w14:paraId="566D2C9E" w14:textId="77777777" w:rsidR="00E1243F" w:rsidRDefault="00E1243F" w:rsidP="006A7B02">
      <w:pPr>
        <w:ind w:left="1440" w:firstLine="720"/>
        <w:jc w:val="both"/>
        <w:rPr>
          <w:b/>
          <w:szCs w:val="24"/>
        </w:rPr>
      </w:pPr>
    </w:p>
    <w:p w14:paraId="35559ED0" w14:textId="77777777" w:rsidR="00E1243F" w:rsidRPr="00E62F19" w:rsidRDefault="00E1243F" w:rsidP="007D354D">
      <w:pPr>
        <w:jc w:val="both"/>
        <w:rPr>
          <w:szCs w:val="24"/>
          <w:highlight w:val="cyan"/>
        </w:rPr>
      </w:pPr>
      <w:r w:rsidRPr="00E62F19">
        <w:rPr>
          <w:szCs w:val="24"/>
          <w:highlight w:val="cyan"/>
        </w:rPr>
        <w:t>The tenderer shall furnish as part o</w:t>
      </w:r>
      <w:r w:rsidR="008F052D">
        <w:rPr>
          <w:szCs w:val="24"/>
          <w:highlight w:val="cyan"/>
        </w:rPr>
        <w:t>f his tender, Earnest Money Depos</w:t>
      </w:r>
      <w:r w:rsidRPr="00E62F19">
        <w:rPr>
          <w:szCs w:val="24"/>
          <w:highlight w:val="cyan"/>
        </w:rPr>
        <w:t xml:space="preserve">it (EMD) at the following rates. </w:t>
      </w:r>
      <w:r w:rsidR="008F052D" w:rsidRPr="00E62F19">
        <w:rPr>
          <w:szCs w:val="24"/>
          <w:highlight w:val="cyan"/>
        </w:rPr>
        <w:t>(EMD</w:t>
      </w:r>
      <w:r w:rsidRPr="00E62F19">
        <w:rPr>
          <w:szCs w:val="24"/>
          <w:highlight w:val="cyan"/>
        </w:rPr>
        <w:t xml:space="preserve">) amount </w:t>
      </w:r>
      <w:r w:rsidR="008F052D" w:rsidRPr="00E62F19">
        <w:rPr>
          <w:szCs w:val="24"/>
          <w:highlight w:val="cyan"/>
        </w:rPr>
        <w:t xml:space="preserve">as </w:t>
      </w:r>
      <w:r w:rsidR="008F052D">
        <w:rPr>
          <w:szCs w:val="24"/>
          <w:highlight w:val="cyan"/>
        </w:rPr>
        <w:t>%</w:t>
      </w:r>
      <w:r w:rsidRPr="00E62F19">
        <w:rPr>
          <w:szCs w:val="24"/>
          <w:highlight w:val="cyan"/>
        </w:rPr>
        <w:t xml:space="preserve"> of the estimated cost of the work put to tender</w:t>
      </w:r>
    </w:p>
    <w:p w14:paraId="30BA5D3E" w14:textId="77777777" w:rsidR="00E1243F" w:rsidRPr="00E62F19" w:rsidRDefault="00E1243F" w:rsidP="007D354D">
      <w:pPr>
        <w:numPr>
          <w:ilvl w:val="3"/>
          <w:numId w:val="12"/>
        </w:numPr>
        <w:tabs>
          <w:tab w:val="clear" w:pos="3240"/>
        </w:tabs>
        <w:ind w:left="426" w:hanging="284"/>
        <w:jc w:val="both"/>
        <w:rPr>
          <w:szCs w:val="24"/>
          <w:highlight w:val="cyan"/>
        </w:rPr>
      </w:pPr>
      <w:r w:rsidRPr="00E62F19">
        <w:rPr>
          <w:szCs w:val="24"/>
          <w:highlight w:val="cyan"/>
        </w:rPr>
        <w:t>Upto Rs. 20 lakh – 2.5%</w:t>
      </w:r>
    </w:p>
    <w:p w14:paraId="7897D887" w14:textId="77777777" w:rsidR="00E1243F" w:rsidRPr="00E62F19" w:rsidRDefault="00E1243F" w:rsidP="007D354D">
      <w:pPr>
        <w:numPr>
          <w:ilvl w:val="3"/>
          <w:numId w:val="12"/>
        </w:numPr>
        <w:tabs>
          <w:tab w:val="clear" w:pos="3240"/>
        </w:tabs>
        <w:ind w:left="426" w:hanging="284"/>
        <w:jc w:val="both"/>
        <w:rPr>
          <w:szCs w:val="24"/>
          <w:highlight w:val="cyan"/>
        </w:rPr>
      </w:pPr>
      <w:r w:rsidRPr="00E62F19">
        <w:rPr>
          <w:szCs w:val="24"/>
          <w:highlight w:val="cyan"/>
        </w:rPr>
        <w:t>Rs. 20 lakhs and above upto Rs. 1 Crore – 2% subject to minimum of Rs.50,000/-</w:t>
      </w:r>
    </w:p>
    <w:p w14:paraId="745ABE68" w14:textId="77777777" w:rsidR="00E1243F" w:rsidRPr="00E62F19" w:rsidRDefault="00E1243F" w:rsidP="004D7563">
      <w:pPr>
        <w:numPr>
          <w:ilvl w:val="3"/>
          <w:numId w:val="12"/>
        </w:numPr>
        <w:tabs>
          <w:tab w:val="clear" w:pos="3240"/>
        </w:tabs>
        <w:ind w:left="426" w:hanging="284"/>
        <w:jc w:val="both"/>
        <w:rPr>
          <w:szCs w:val="24"/>
          <w:highlight w:val="cyan"/>
        </w:rPr>
      </w:pPr>
      <w:r w:rsidRPr="00E62F19">
        <w:rPr>
          <w:szCs w:val="24"/>
          <w:highlight w:val="cyan"/>
        </w:rPr>
        <w:t>Rs. 1 crore and abo</w:t>
      </w:r>
      <w:r w:rsidR="004D7563">
        <w:rPr>
          <w:szCs w:val="24"/>
          <w:highlight w:val="cyan"/>
        </w:rPr>
        <w:t>v</w:t>
      </w:r>
      <w:r w:rsidRPr="00E62F19">
        <w:rPr>
          <w:szCs w:val="24"/>
          <w:highlight w:val="cyan"/>
        </w:rPr>
        <w:t>e upto Rs. 10 Crore – 1.</w:t>
      </w:r>
      <w:r w:rsidR="00DC1FEF">
        <w:rPr>
          <w:szCs w:val="24"/>
          <w:highlight w:val="cyan"/>
        </w:rPr>
        <w:t>5% subject to a minimum of Rs.</w:t>
      </w:r>
      <w:r w:rsidR="00913CEE">
        <w:rPr>
          <w:szCs w:val="24"/>
          <w:highlight w:val="cyan"/>
        </w:rPr>
        <w:t>2</w:t>
      </w:r>
      <w:r w:rsidRPr="00E62F19">
        <w:rPr>
          <w:szCs w:val="24"/>
          <w:highlight w:val="cyan"/>
        </w:rPr>
        <w:t>,00,000/-</w:t>
      </w:r>
    </w:p>
    <w:p w14:paraId="5847964A" w14:textId="77777777" w:rsidR="00E1243F" w:rsidRPr="00E62F19" w:rsidRDefault="00E1243F" w:rsidP="007D354D">
      <w:pPr>
        <w:numPr>
          <w:ilvl w:val="3"/>
          <w:numId w:val="12"/>
        </w:numPr>
        <w:tabs>
          <w:tab w:val="clear" w:pos="3240"/>
        </w:tabs>
        <w:ind w:left="426" w:hanging="284"/>
        <w:jc w:val="both"/>
        <w:rPr>
          <w:szCs w:val="24"/>
          <w:highlight w:val="cyan"/>
        </w:rPr>
      </w:pPr>
      <w:r w:rsidRPr="00E62F19">
        <w:rPr>
          <w:szCs w:val="24"/>
          <w:highlight w:val="cyan"/>
        </w:rPr>
        <w:t>Rs. 10 crore and above – 1% subject to minimum of Rs.15,00,000/-</w:t>
      </w:r>
    </w:p>
    <w:p w14:paraId="4D5D6E1F" w14:textId="77777777" w:rsidR="00574BFE" w:rsidRPr="0005563C" w:rsidRDefault="00574BFE" w:rsidP="006A7B02">
      <w:pPr>
        <w:ind w:left="1440" w:firstLine="720"/>
        <w:jc w:val="both"/>
        <w:rPr>
          <w:szCs w:val="24"/>
        </w:rPr>
      </w:pPr>
    </w:p>
    <w:p w14:paraId="145681EB" w14:textId="77777777" w:rsidR="00574BFE" w:rsidRPr="0005563C" w:rsidRDefault="00574BFE" w:rsidP="006A7B02">
      <w:pPr>
        <w:jc w:val="both"/>
        <w:rPr>
          <w:szCs w:val="24"/>
        </w:rPr>
      </w:pPr>
      <w:r w:rsidRPr="0005563C">
        <w:rPr>
          <w:szCs w:val="24"/>
        </w:rPr>
        <w:t xml:space="preserve">The supplier/contractor can pay the Earnest Money Deposit (EMD) </w:t>
      </w:r>
      <w:smartTag w:uri="urn:schemas-microsoft-com:office:smarttags" w:element="PersonName">
        <w:r w:rsidRPr="0005563C">
          <w:rPr>
            <w:szCs w:val="24"/>
          </w:rPr>
          <w:t>in</w:t>
        </w:r>
      </w:smartTag>
      <w:r w:rsidRPr="0005563C">
        <w:rPr>
          <w:szCs w:val="24"/>
        </w:rPr>
        <w:t xml:space="preserve"> the </w:t>
      </w:r>
      <w:r w:rsidR="00732288">
        <w:rPr>
          <w:szCs w:val="24"/>
        </w:rPr>
        <w:t>KPPP</w:t>
      </w:r>
      <w:r w:rsidRPr="0005563C">
        <w:rPr>
          <w:szCs w:val="24"/>
        </w:rPr>
        <w:t xml:space="preserve"> portal us</w:t>
      </w:r>
      <w:smartTag w:uri="urn:schemas-microsoft-com:office:smarttags" w:element="PersonName">
        <w:r w:rsidRPr="0005563C">
          <w:rPr>
            <w:szCs w:val="24"/>
          </w:rPr>
          <w:t>in</w:t>
        </w:r>
      </w:smartTag>
      <w:r w:rsidRPr="0005563C">
        <w:rPr>
          <w:szCs w:val="24"/>
        </w:rPr>
        <w:t>g any of the follow</w:t>
      </w:r>
      <w:smartTag w:uri="urn:schemas-microsoft-com:office:smarttags" w:element="PersonName">
        <w:r w:rsidRPr="0005563C">
          <w:rPr>
            <w:szCs w:val="24"/>
          </w:rPr>
          <w:t>in</w:t>
        </w:r>
      </w:smartTag>
      <w:r w:rsidRPr="0005563C">
        <w:rPr>
          <w:szCs w:val="24"/>
        </w:rPr>
        <w:t>g payment modes:</w:t>
      </w:r>
    </w:p>
    <w:p w14:paraId="55C2C200" w14:textId="77777777" w:rsidR="00574BFE" w:rsidRPr="0005563C" w:rsidRDefault="00574BFE" w:rsidP="008506B6">
      <w:pPr>
        <w:numPr>
          <w:ilvl w:val="0"/>
          <w:numId w:val="36"/>
        </w:numPr>
        <w:jc w:val="both"/>
        <w:rPr>
          <w:szCs w:val="24"/>
        </w:rPr>
      </w:pPr>
      <w:r w:rsidRPr="0005563C">
        <w:rPr>
          <w:szCs w:val="24"/>
        </w:rPr>
        <w:t xml:space="preserve">Credit Card </w:t>
      </w:r>
    </w:p>
    <w:p w14:paraId="2B996B98" w14:textId="77777777" w:rsidR="00574BFE" w:rsidRPr="0005563C" w:rsidRDefault="00574BFE" w:rsidP="008506B6">
      <w:pPr>
        <w:numPr>
          <w:ilvl w:val="0"/>
          <w:numId w:val="36"/>
        </w:numPr>
        <w:jc w:val="both"/>
        <w:rPr>
          <w:szCs w:val="24"/>
        </w:rPr>
      </w:pPr>
      <w:r w:rsidRPr="0005563C">
        <w:rPr>
          <w:szCs w:val="24"/>
        </w:rPr>
        <w:t>Direct Debit</w:t>
      </w:r>
    </w:p>
    <w:p w14:paraId="37C167C8" w14:textId="77777777" w:rsidR="00574BFE" w:rsidRPr="0005563C" w:rsidRDefault="00574BFE" w:rsidP="008506B6">
      <w:pPr>
        <w:numPr>
          <w:ilvl w:val="0"/>
          <w:numId w:val="36"/>
        </w:numPr>
        <w:jc w:val="both"/>
        <w:rPr>
          <w:szCs w:val="24"/>
        </w:rPr>
      </w:pPr>
      <w:r w:rsidRPr="0005563C">
        <w:rPr>
          <w:szCs w:val="24"/>
        </w:rPr>
        <w:t>National Electronic Fund Transfer (NEFT)</w:t>
      </w:r>
    </w:p>
    <w:p w14:paraId="11B73B07" w14:textId="77777777" w:rsidR="00574BFE" w:rsidRPr="0005563C" w:rsidRDefault="00574BFE" w:rsidP="008506B6">
      <w:pPr>
        <w:numPr>
          <w:ilvl w:val="0"/>
          <w:numId w:val="36"/>
        </w:numPr>
        <w:jc w:val="both"/>
        <w:rPr>
          <w:szCs w:val="24"/>
        </w:rPr>
      </w:pPr>
      <w:r w:rsidRPr="0005563C">
        <w:rPr>
          <w:szCs w:val="24"/>
        </w:rPr>
        <w:t>Over the Counter (OTC)</w:t>
      </w:r>
    </w:p>
    <w:p w14:paraId="3D602714" w14:textId="77777777" w:rsidR="00574BFE" w:rsidRPr="0005563C" w:rsidRDefault="00574BFE" w:rsidP="006A7B02">
      <w:pPr>
        <w:jc w:val="both"/>
        <w:rPr>
          <w:szCs w:val="24"/>
        </w:rPr>
      </w:pPr>
    </w:p>
    <w:p w14:paraId="2CC7F233" w14:textId="77777777" w:rsidR="00574BFE" w:rsidRPr="0005563C" w:rsidRDefault="00574BFE" w:rsidP="006A7B02">
      <w:pPr>
        <w:jc w:val="both"/>
        <w:rPr>
          <w:szCs w:val="24"/>
        </w:rPr>
      </w:pPr>
      <w:r w:rsidRPr="0005563C">
        <w:rPr>
          <w:szCs w:val="24"/>
        </w:rPr>
        <w:t xml:space="preserve">The supplier/contractor’s bid will be evaluated only on confirmation of receipt of the payment (EMD) </w:t>
      </w:r>
      <w:smartTag w:uri="urn:schemas-microsoft-com:office:smarttags" w:element="PersonName">
        <w:r w:rsidRPr="0005563C">
          <w:rPr>
            <w:szCs w:val="24"/>
          </w:rPr>
          <w:t>in</w:t>
        </w:r>
      </w:smartTag>
      <w:r w:rsidRPr="0005563C">
        <w:rPr>
          <w:szCs w:val="24"/>
        </w:rPr>
        <w:t xml:space="preserve"> the Government of Karnataka central pool</w:t>
      </w:r>
      <w:smartTag w:uri="urn:schemas-microsoft-com:office:smarttags" w:element="PersonName">
        <w:r w:rsidRPr="0005563C">
          <w:rPr>
            <w:szCs w:val="24"/>
          </w:rPr>
          <w:t>in</w:t>
        </w:r>
      </w:smartTag>
      <w:r w:rsidRPr="0005563C">
        <w:rPr>
          <w:szCs w:val="24"/>
        </w:rPr>
        <w:t>g a/c held at Axis Bank</w:t>
      </w:r>
    </w:p>
    <w:p w14:paraId="0DA35065" w14:textId="77777777" w:rsidR="00574BFE" w:rsidRPr="0005563C" w:rsidRDefault="00574BFE" w:rsidP="006A7B02">
      <w:pPr>
        <w:jc w:val="both"/>
        <w:rPr>
          <w:szCs w:val="24"/>
        </w:rPr>
      </w:pPr>
    </w:p>
    <w:p w14:paraId="4D4FD934" w14:textId="77777777" w:rsidR="00574BFE" w:rsidRPr="0005563C" w:rsidRDefault="00574BFE" w:rsidP="006A7B02">
      <w:pPr>
        <w:jc w:val="both"/>
        <w:rPr>
          <w:szCs w:val="24"/>
        </w:rPr>
      </w:pPr>
      <w:r w:rsidRPr="0005563C">
        <w:rPr>
          <w:szCs w:val="24"/>
        </w:rPr>
        <w:t>EMD amount will have to be submitted by the supplier/contractor tak</w:t>
      </w:r>
      <w:smartTag w:uri="urn:schemas-microsoft-com:office:smarttags" w:element="PersonName">
        <w:r w:rsidRPr="0005563C">
          <w:rPr>
            <w:szCs w:val="24"/>
          </w:rPr>
          <w:t>in</w:t>
        </w:r>
      </w:smartTag>
      <w:r w:rsidRPr="0005563C">
        <w:rPr>
          <w:szCs w:val="24"/>
        </w:rPr>
        <w:t xml:space="preserve">g </w:t>
      </w:r>
      <w:smartTag w:uri="urn:schemas-microsoft-com:office:smarttags" w:element="PersonName">
        <w:r w:rsidRPr="0005563C">
          <w:rPr>
            <w:szCs w:val="24"/>
          </w:rPr>
          <w:t>in</w:t>
        </w:r>
      </w:smartTag>
      <w:r w:rsidRPr="0005563C">
        <w:rPr>
          <w:szCs w:val="24"/>
        </w:rPr>
        <w:t>to account the follow</w:t>
      </w:r>
      <w:smartTag w:uri="urn:schemas-microsoft-com:office:smarttags" w:element="PersonName">
        <w:r w:rsidRPr="0005563C">
          <w:rPr>
            <w:szCs w:val="24"/>
          </w:rPr>
          <w:t>in</w:t>
        </w:r>
      </w:smartTag>
      <w:r w:rsidRPr="0005563C">
        <w:rPr>
          <w:szCs w:val="24"/>
        </w:rPr>
        <w:t>g conditions:</w:t>
      </w:r>
    </w:p>
    <w:p w14:paraId="0B4C87AB" w14:textId="77777777" w:rsidR="00574BFE" w:rsidRPr="0005563C" w:rsidRDefault="00574BFE" w:rsidP="006A7B02">
      <w:pPr>
        <w:jc w:val="both"/>
        <w:rPr>
          <w:szCs w:val="24"/>
        </w:rPr>
      </w:pPr>
    </w:p>
    <w:p w14:paraId="11FD748E" w14:textId="77777777" w:rsidR="00574BFE" w:rsidRPr="0005563C" w:rsidRDefault="00574BFE" w:rsidP="006A7B02">
      <w:pPr>
        <w:jc w:val="both"/>
        <w:rPr>
          <w:szCs w:val="24"/>
        </w:rPr>
      </w:pPr>
      <w:r w:rsidRPr="0005563C">
        <w:rPr>
          <w:szCs w:val="24"/>
        </w:rPr>
        <w:t xml:space="preserve">a. EMD will be accepted only </w:t>
      </w:r>
      <w:smartTag w:uri="urn:schemas-microsoft-com:office:smarttags" w:element="PersonName">
        <w:r w:rsidRPr="0005563C">
          <w:rPr>
            <w:szCs w:val="24"/>
          </w:rPr>
          <w:t>in</w:t>
        </w:r>
      </w:smartTag>
      <w:r w:rsidRPr="0005563C">
        <w:rPr>
          <w:szCs w:val="24"/>
        </w:rPr>
        <w:t xml:space="preserve"> the form of electronic cash (and not through Demand Draft or Bank Guarantee) and will be ma</w:t>
      </w:r>
      <w:smartTag w:uri="urn:schemas-microsoft-com:office:smarttags" w:element="PersonName">
        <w:r w:rsidRPr="0005563C">
          <w:rPr>
            <w:szCs w:val="24"/>
          </w:rPr>
          <w:t>in</w:t>
        </w:r>
      </w:smartTag>
      <w:r w:rsidRPr="0005563C">
        <w:rPr>
          <w:szCs w:val="24"/>
        </w:rPr>
        <w:t>ta</w:t>
      </w:r>
      <w:smartTag w:uri="urn:schemas-microsoft-com:office:smarttags" w:element="PersonName">
        <w:r w:rsidRPr="0005563C">
          <w:rPr>
            <w:szCs w:val="24"/>
          </w:rPr>
          <w:t>in</w:t>
        </w:r>
      </w:smartTag>
      <w:r w:rsidRPr="0005563C">
        <w:rPr>
          <w:szCs w:val="24"/>
        </w:rPr>
        <w:t xml:space="preserve">ed </w:t>
      </w:r>
      <w:smartTag w:uri="urn:schemas-microsoft-com:office:smarttags" w:element="PersonName">
        <w:r w:rsidRPr="0005563C">
          <w:rPr>
            <w:szCs w:val="24"/>
          </w:rPr>
          <w:t>in</w:t>
        </w:r>
      </w:smartTag>
      <w:r w:rsidRPr="0005563C">
        <w:rPr>
          <w:szCs w:val="24"/>
        </w:rPr>
        <w:t xml:space="preserve"> the Govt.’s central pool</w:t>
      </w:r>
      <w:smartTag w:uri="urn:schemas-microsoft-com:office:smarttags" w:element="PersonName">
        <w:r w:rsidRPr="0005563C">
          <w:rPr>
            <w:szCs w:val="24"/>
          </w:rPr>
          <w:t>in</w:t>
        </w:r>
      </w:smartTag>
      <w:r w:rsidRPr="0005563C">
        <w:rPr>
          <w:szCs w:val="24"/>
        </w:rPr>
        <w:t>g account at Axis Bank until the contract is closed.</w:t>
      </w:r>
    </w:p>
    <w:p w14:paraId="436D1F5D" w14:textId="77777777" w:rsidR="00574BFE" w:rsidRPr="0005563C" w:rsidRDefault="00574BFE" w:rsidP="006A7B02">
      <w:pPr>
        <w:jc w:val="both"/>
        <w:rPr>
          <w:szCs w:val="24"/>
        </w:rPr>
      </w:pPr>
    </w:p>
    <w:p w14:paraId="4C58F9F7" w14:textId="77777777" w:rsidR="00574BFE" w:rsidRPr="0005563C" w:rsidRDefault="00574BFE" w:rsidP="006A7B02">
      <w:pPr>
        <w:jc w:val="both"/>
        <w:rPr>
          <w:szCs w:val="24"/>
        </w:rPr>
      </w:pPr>
      <w:r w:rsidRPr="0005563C">
        <w:rPr>
          <w:szCs w:val="24"/>
        </w:rPr>
        <w:t xml:space="preserve">b. The entire EMD amount for a particular tender has to be paid </w:t>
      </w:r>
      <w:smartTag w:uri="urn:schemas-microsoft-com:office:smarttags" w:element="PersonName">
        <w:r w:rsidRPr="0005563C">
          <w:rPr>
            <w:szCs w:val="24"/>
          </w:rPr>
          <w:t>in</w:t>
        </w:r>
      </w:smartTag>
      <w:r w:rsidRPr="0005563C">
        <w:rPr>
          <w:szCs w:val="24"/>
        </w:rPr>
        <w:t xml:space="preserve"> a s</w:t>
      </w:r>
      <w:smartTag w:uri="urn:schemas-microsoft-com:office:smarttags" w:element="PersonName">
        <w:r w:rsidRPr="0005563C">
          <w:rPr>
            <w:szCs w:val="24"/>
          </w:rPr>
          <w:t>in</w:t>
        </w:r>
      </w:smartTag>
      <w:r w:rsidRPr="0005563C">
        <w:rPr>
          <w:szCs w:val="24"/>
        </w:rPr>
        <w:t>gle transaction</w:t>
      </w:r>
      <w:r w:rsidR="0023452D">
        <w:rPr>
          <w:szCs w:val="24"/>
        </w:rPr>
        <w:t xml:space="preserve">. It is responsibility of Contractors to ensure that payment through </w:t>
      </w:r>
      <w:r w:rsidR="00565B25">
        <w:rPr>
          <w:szCs w:val="24"/>
        </w:rPr>
        <w:t>NEFT reaches</w:t>
      </w:r>
      <w:r w:rsidR="008722E2">
        <w:rPr>
          <w:szCs w:val="24"/>
        </w:rPr>
        <w:t xml:space="preserve"> Payment to Governm</w:t>
      </w:r>
      <w:r w:rsidR="0023452D">
        <w:rPr>
          <w:szCs w:val="24"/>
        </w:rPr>
        <w:t xml:space="preserve">ent of </w:t>
      </w:r>
      <w:r w:rsidR="00565B25">
        <w:rPr>
          <w:szCs w:val="24"/>
        </w:rPr>
        <w:t>Karnataka Bank</w:t>
      </w:r>
      <w:r w:rsidR="0023452D">
        <w:rPr>
          <w:szCs w:val="24"/>
        </w:rPr>
        <w:t xml:space="preserve"> before Bid submission date and </w:t>
      </w:r>
      <w:r w:rsidR="00565B25">
        <w:rPr>
          <w:szCs w:val="24"/>
        </w:rPr>
        <w:t>time,</w:t>
      </w:r>
      <w:r w:rsidR="0023452D">
        <w:rPr>
          <w:szCs w:val="24"/>
        </w:rPr>
        <w:t xml:space="preserve"> through online payment. In case of OTC Payment , the DD to be drawn in favour of “ </w:t>
      </w:r>
      <w:r w:rsidR="00732288">
        <w:rPr>
          <w:szCs w:val="24"/>
        </w:rPr>
        <w:t>KPPP</w:t>
      </w:r>
      <w:r w:rsidR="0023452D">
        <w:rPr>
          <w:szCs w:val="24"/>
        </w:rPr>
        <w:t xml:space="preserve"> , Government of Karnataka “ and submit to Axis  Bank before bid submission time and up date the transaction reference in </w:t>
      </w:r>
      <w:r w:rsidR="00732288">
        <w:rPr>
          <w:szCs w:val="24"/>
        </w:rPr>
        <w:t>KPPP</w:t>
      </w:r>
      <w:r w:rsidR="0023452D">
        <w:rPr>
          <w:szCs w:val="24"/>
        </w:rPr>
        <w:t xml:space="preserve"> portal . </w:t>
      </w:r>
    </w:p>
    <w:p w14:paraId="0C7A6801" w14:textId="77777777" w:rsidR="00574BFE" w:rsidRPr="0005563C" w:rsidRDefault="00574BFE" w:rsidP="006A7B02">
      <w:pPr>
        <w:jc w:val="both"/>
        <w:rPr>
          <w:szCs w:val="24"/>
        </w:rPr>
      </w:pPr>
      <w:r w:rsidRPr="0005563C">
        <w:rPr>
          <w:szCs w:val="24"/>
        </w:rPr>
        <w:t xml:space="preserve">For details on e-Payment services refer to </w:t>
      </w:r>
      <w:r w:rsidR="00732288">
        <w:rPr>
          <w:szCs w:val="24"/>
        </w:rPr>
        <w:t>KPPP</w:t>
      </w:r>
      <w:r w:rsidRPr="0005563C">
        <w:rPr>
          <w:szCs w:val="24"/>
        </w:rPr>
        <w:t xml:space="preserve"> portal for more details on the process. </w:t>
      </w:r>
    </w:p>
    <w:p w14:paraId="4EF497B9" w14:textId="77777777" w:rsidR="00574BFE" w:rsidRPr="0005563C" w:rsidRDefault="00574BFE" w:rsidP="006A7B02">
      <w:pPr>
        <w:jc w:val="both"/>
        <w:rPr>
          <w:szCs w:val="24"/>
        </w:rPr>
      </w:pPr>
    </w:p>
    <w:p w14:paraId="186D783D"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13.2</w:t>
      </w:r>
      <w:r w:rsidRPr="0005563C">
        <w:rPr>
          <w:szCs w:val="24"/>
        </w:rPr>
        <w:tab/>
        <w:t xml:space="preserve">Instruments having fixed validity issued as earnest money deposit for the tender shall be valid for 45 days </w:t>
      </w:r>
      <w:r w:rsidRPr="0005563C">
        <w:rPr>
          <w:b/>
          <w:bCs/>
          <w:szCs w:val="24"/>
        </w:rPr>
        <w:t>beyond</w:t>
      </w:r>
      <w:r w:rsidRPr="0005563C">
        <w:rPr>
          <w:szCs w:val="24"/>
        </w:rPr>
        <w:t xml:space="preserve"> the validity of the tender.</w:t>
      </w:r>
    </w:p>
    <w:p w14:paraId="3AAA8272"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13.3</w:t>
      </w:r>
      <w:r w:rsidRPr="0005563C">
        <w:rPr>
          <w:szCs w:val="24"/>
        </w:rPr>
        <w:tab/>
        <w:t>Any tender not accompanied by an acceptable earnest money deposit and not secured as indicated in Sub-Clauses 13.1 and 13.2 above shall be rejected by the Employer as non-responsive.</w:t>
      </w:r>
    </w:p>
    <w:p w14:paraId="3A5B116D"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13.4</w:t>
      </w:r>
      <w:r w:rsidRPr="0005563C">
        <w:rPr>
          <w:szCs w:val="24"/>
        </w:rPr>
        <w:tab/>
        <w:t>The earnest money deposit of unsuccessful Tenderers will be returned within 30 days of the end of the tender validity period specified in Sub-Clause 12.1.</w:t>
      </w:r>
    </w:p>
    <w:p w14:paraId="52B85D69"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13.5</w:t>
      </w:r>
      <w:r w:rsidRPr="0005563C">
        <w:rPr>
          <w:szCs w:val="24"/>
        </w:rPr>
        <w:tab/>
        <w:t>The earnest money deposit of the successful Tenderer will be discharged when the Tenderer has signed the Agreement and furnished the required Performance Security.</w:t>
      </w:r>
    </w:p>
    <w:p w14:paraId="05E464AF" w14:textId="77777777" w:rsidR="00CC7E27" w:rsidRPr="0005563C" w:rsidRDefault="00CC7E27" w:rsidP="006A7B02">
      <w:pPr>
        <w:tabs>
          <w:tab w:val="left" w:pos="720"/>
          <w:tab w:val="left" w:pos="1400"/>
          <w:tab w:val="left" w:pos="2120"/>
          <w:tab w:val="left" w:pos="3260"/>
          <w:tab w:val="left" w:pos="4680"/>
          <w:tab w:val="left" w:pos="7180"/>
        </w:tabs>
        <w:suppressAutoHyphens/>
        <w:ind w:left="720" w:hanging="720"/>
        <w:jc w:val="both"/>
        <w:rPr>
          <w:szCs w:val="24"/>
        </w:rPr>
      </w:pPr>
      <w:r w:rsidRPr="0005563C">
        <w:rPr>
          <w:bCs/>
          <w:szCs w:val="24"/>
        </w:rPr>
        <w:t>13.6</w:t>
      </w:r>
      <w:r w:rsidRPr="0005563C">
        <w:rPr>
          <w:szCs w:val="24"/>
        </w:rPr>
        <w:tab/>
        <w:t>The earnest money deposit may be forfeited:</w:t>
      </w:r>
    </w:p>
    <w:p w14:paraId="25F73164" w14:textId="77777777" w:rsidR="00CC7E27" w:rsidRPr="0005563C" w:rsidRDefault="00CC7E27" w:rsidP="006A7B02">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lastRenderedPageBreak/>
        <w:tab/>
        <w:t>(a)</w:t>
      </w:r>
      <w:r w:rsidRPr="0005563C">
        <w:rPr>
          <w:szCs w:val="24"/>
        </w:rPr>
        <w:tab/>
      </w:r>
      <w:r w:rsidR="00CC122B" w:rsidRPr="0005563C">
        <w:rPr>
          <w:szCs w:val="24"/>
        </w:rPr>
        <w:t>If</w:t>
      </w:r>
      <w:r w:rsidRPr="0005563C">
        <w:rPr>
          <w:szCs w:val="24"/>
        </w:rPr>
        <w:t xml:space="preserve"> the Tenderer withdraws the Tender after tender opening during the period of tender validity;</w:t>
      </w:r>
    </w:p>
    <w:p w14:paraId="172E9C6D" w14:textId="77777777" w:rsidR="00CC7E27" w:rsidRPr="0005563C" w:rsidRDefault="00CC7E27" w:rsidP="006A7B02">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(b)</w:t>
      </w:r>
      <w:r w:rsidRPr="0005563C">
        <w:rPr>
          <w:szCs w:val="24"/>
        </w:rPr>
        <w:tab/>
      </w:r>
      <w:r w:rsidR="00CC122B" w:rsidRPr="0005563C">
        <w:rPr>
          <w:szCs w:val="24"/>
        </w:rPr>
        <w:t>If</w:t>
      </w:r>
      <w:r w:rsidRPr="0005563C">
        <w:rPr>
          <w:szCs w:val="24"/>
        </w:rPr>
        <w:t xml:space="preserve"> the Tenderer does not accept the correction of the Tender Price, pursuant to Clause 24; or</w:t>
      </w:r>
    </w:p>
    <w:p w14:paraId="7233C5EE" w14:textId="77777777" w:rsidR="00CC7E27" w:rsidRPr="0005563C" w:rsidRDefault="00CC7E27" w:rsidP="006A7B02">
      <w:pPr>
        <w:tabs>
          <w:tab w:val="left" w:pos="720"/>
          <w:tab w:val="left" w:pos="1400"/>
          <w:tab w:val="left" w:pos="2120"/>
          <w:tab w:val="left" w:pos="3260"/>
          <w:tab w:val="left" w:pos="4680"/>
          <w:tab w:val="left" w:pos="7180"/>
        </w:tabs>
        <w:suppressAutoHyphens/>
        <w:ind w:left="1400" w:hanging="1400"/>
        <w:jc w:val="both"/>
        <w:rPr>
          <w:szCs w:val="24"/>
        </w:rPr>
      </w:pPr>
      <w:r w:rsidRPr="0005563C">
        <w:rPr>
          <w:szCs w:val="24"/>
        </w:rPr>
        <w:tab/>
        <w:t>(c)</w:t>
      </w:r>
      <w:r w:rsidRPr="0005563C">
        <w:rPr>
          <w:szCs w:val="24"/>
        </w:rPr>
        <w:tab/>
      </w:r>
      <w:r w:rsidR="00CC122B" w:rsidRPr="0005563C">
        <w:rPr>
          <w:szCs w:val="24"/>
        </w:rPr>
        <w:t>In</w:t>
      </w:r>
      <w:r w:rsidRPr="0005563C">
        <w:rPr>
          <w:szCs w:val="24"/>
        </w:rPr>
        <w:t xml:space="preserve"> the case of a successful Tenderer, if the Tenderer fails within the specified time limit to</w:t>
      </w:r>
    </w:p>
    <w:p w14:paraId="473D2E7A" w14:textId="77777777" w:rsidR="00CC7E27" w:rsidRPr="0005563C" w:rsidRDefault="00CC7E27" w:rsidP="006A7B02">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w:t>
      </w:r>
      <w:r w:rsidRPr="0005563C">
        <w:rPr>
          <w:szCs w:val="24"/>
        </w:rPr>
        <w:tab/>
      </w:r>
      <w:r w:rsidR="004059B3" w:rsidRPr="0005563C">
        <w:rPr>
          <w:szCs w:val="24"/>
        </w:rPr>
        <w:t>Sign</w:t>
      </w:r>
      <w:r w:rsidRPr="0005563C">
        <w:rPr>
          <w:szCs w:val="24"/>
        </w:rPr>
        <w:t xml:space="preserve"> the Agreement; or</w:t>
      </w:r>
    </w:p>
    <w:p w14:paraId="112CD145" w14:textId="77777777" w:rsidR="00CC7E27" w:rsidRPr="0005563C" w:rsidRDefault="00CC7E27" w:rsidP="006A7B02">
      <w:pPr>
        <w:tabs>
          <w:tab w:val="left" w:pos="720"/>
          <w:tab w:val="left" w:pos="1400"/>
          <w:tab w:val="left" w:pos="2120"/>
          <w:tab w:val="left" w:pos="2720"/>
          <w:tab w:val="left" w:pos="4680"/>
          <w:tab w:val="left" w:pos="7180"/>
        </w:tabs>
        <w:suppressAutoHyphens/>
        <w:ind w:left="2120" w:hanging="2120"/>
        <w:jc w:val="both"/>
        <w:rPr>
          <w:szCs w:val="24"/>
        </w:rPr>
      </w:pPr>
      <w:r w:rsidRPr="0005563C">
        <w:rPr>
          <w:szCs w:val="24"/>
        </w:rPr>
        <w:tab/>
      </w:r>
      <w:r w:rsidRPr="0005563C">
        <w:rPr>
          <w:szCs w:val="24"/>
        </w:rPr>
        <w:tab/>
        <w:t>(ii)</w:t>
      </w:r>
      <w:r w:rsidRPr="0005563C">
        <w:rPr>
          <w:szCs w:val="24"/>
        </w:rPr>
        <w:tab/>
      </w:r>
      <w:r w:rsidR="004059B3" w:rsidRPr="0005563C">
        <w:rPr>
          <w:szCs w:val="24"/>
        </w:rPr>
        <w:t>Furnish</w:t>
      </w:r>
      <w:r w:rsidRPr="0005563C">
        <w:rPr>
          <w:szCs w:val="24"/>
        </w:rPr>
        <w:t xml:space="preserve"> the </w:t>
      </w:r>
      <w:r w:rsidR="004059B3" w:rsidRPr="0005563C">
        <w:rPr>
          <w:szCs w:val="24"/>
        </w:rPr>
        <w:t>required Security</w:t>
      </w:r>
      <w:r w:rsidRPr="0005563C">
        <w:rPr>
          <w:szCs w:val="24"/>
        </w:rPr>
        <w:t xml:space="preserve"> deposit</w:t>
      </w:r>
    </w:p>
    <w:p w14:paraId="7F64FA76" w14:textId="77777777" w:rsidR="00CC7E27" w:rsidRPr="0005563C" w:rsidRDefault="00CC7E27" w:rsidP="004059B3">
      <w:pPr>
        <w:keepNext/>
        <w:keepLines/>
        <w:tabs>
          <w:tab w:val="left" w:pos="720"/>
          <w:tab w:val="left" w:pos="1400"/>
          <w:tab w:val="left" w:pos="2120"/>
          <w:tab w:val="left" w:pos="2720"/>
          <w:tab w:val="left" w:pos="4680"/>
          <w:tab w:val="left" w:pos="7180"/>
        </w:tabs>
        <w:suppressAutoHyphens/>
        <w:jc w:val="center"/>
        <w:rPr>
          <w:b/>
          <w:szCs w:val="24"/>
        </w:rPr>
      </w:pPr>
    </w:p>
    <w:p w14:paraId="5FE97C1F"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14.</w:t>
      </w:r>
      <w:r w:rsidRPr="0005563C">
        <w:rPr>
          <w:b/>
          <w:szCs w:val="24"/>
        </w:rPr>
        <w:tab/>
        <w:t>Format and signing of Tender</w:t>
      </w:r>
    </w:p>
    <w:p w14:paraId="1B4BA9D3"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p>
    <w:p w14:paraId="40BEC118" w14:textId="77777777" w:rsidR="00D91DE6" w:rsidRPr="0005563C" w:rsidRDefault="004059B3" w:rsidP="006A7B02">
      <w:pPr>
        <w:tabs>
          <w:tab w:val="left" w:pos="1170"/>
          <w:tab w:val="left" w:pos="1400"/>
          <w:tab w:val="left" w:pos="2120"/>
          <w:tab w:val="left" w:pos="2720"/>
          <w:tab w:val="left" w:pos="4680"/>
          <w:tab w:val="left" w:pos="7180"/>
        </w:tabs>
        <w:suppressAutoHyphens/>
        <w:ind w:left="720" w:hanging="720"/>
        <w:jc w:val="both"/>
        <w:rPr>
          <w:color w:val="000000"/>
          <w:szCs w:val="24"/>
        </w:rPr>
      </w:pPr>
      <w:r w:rsidRPr="0005563C">
        <w:rPr>
          <w:color w:val="000000"/>
          <w:szCs w:val="24"/>
        </w:rPr>
        <w:t>Tenderer shall</w:t>
      </w:r>
      <w:r w:rsidR="00D91DE6" w:rsidRPr="0005563C">
        <w:rPr>
          <w:color w:val="000000"/>
          <w:szCs w:val="24"/>
        </w:rPr>
        <w:t xml:space="preserve"> submit the Bid electronically before the submission date and time published in eprocurement portal.</w:t>
      </w:r>
    </w:p>
    <w:p w14:paraId="71028D75"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09F9B63F"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r w:rsidRPr="0005563C">
        <w:rPr>
          <w:b/>
          <w:szCs w:val="24"/>
        </w:rPr>
        <w:t>D.  Submission of Tenders</w:t>
      </w:r>
    </w:p>
    <w:p w14:paraId="4BD1425D" w14:textId="77777777" w:rsidR="00CC7E27" w:rsidRPr="0005563C" w:rsidRDefault="00CC7E27" w:rsidP="006A7B02">
      <w:pPr>
        <w:tabs>
          <w:tab w:val="center" w:pos="4680"/>
        </w:tabs>
        <w:suppressAutoHyphens/>
        <w:jc w:val="both"/>
        <w:outlineLvl w:val="0"/>
        <w:rPr>
          <w:b/>
          <w:szCs w:val="24"/>
        </w:rPr>
      </w:pPr>
    </w:p>
    <w:p w14:paraId="35EBBB75"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r w:rsidRPr="0005563C">
        <w:rPr>
          <w:b/>
          <w:szCs w:val="24"/>
        </w:rPr>
        <w:t>15.</w:t>
      </w:r>
      <w:r w:rsidRPr="0005563C">
        <w:rPr>
          <w:b/>
          <w:szCs w:val="24"/>
        </w:rPr>
        <w:tab/>
        <w:t>Sealing and marking of tenders</w:t>
      </w:r>
    </w:p>
    <w:p w14:paraId="2F8350E5"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5BC32F6A" w14:textId="77777777" w:rsidR="00D91DE6" w:rsidRPr="0005563C" w:rsidRDefault="004059B3" w:rsidP="006A7B02">
      <w:pPr>
        <w:keepNext/>
        <w:keepLines/>
        <w:tabs>
          <w:tab w:val="left" w:pos="720"/>
          <w:tab w:val="left" w:pos="1400"/>
          <w:tab w:val="left" w:pos="2120"/>
          <w:tab w:val="left" w:pos="2720"/>
          <w:tab w:val="left" w:pos="4680"/>
          <w:tab w:val="left" w:pos="7180"/>
        </w:tabs>
        <w:suppressAutoHyphens/>
        <w:jc w:val="both"/>
        <w:rPr>
          <w:color w:val="000000"/>
          <w:sz w:val="28"/>
          <w:szCs w:val="28"/>
        </w:rPr>
      </w:pPr>
      <w:r w:rsidRPr="0005563C">
        <w:rPr>
          <w:color w:val="000000"/>
          <w:szCs w:val="24"/>
        </w:rPr>
        <w:t>Tenderer shall</w:t>
      </w:r>
      <w:r w:rsidR="00D91DE6" w:rsidRPr="0005563C">
        <w:rPr>
          <w:color w:val="000000"/>
          <w:szCs w:val="24"/>
        </w:rPr>
        <w:t xml:space="preserve"> submit the Bid electronically before the submission date and time published</w:t>
      </w:r>
      <w:r w:rsidR="00D91DE6" w:rsidRPr="0005563C">
        <w:rPr>
          <w:color w:val="000000"/>
          <w:sz w:val="28"/>
          <w:szCs w:val="28"/>
        </w:rPr>
        <w:t xml:space="preserve"> . </w:t>
      </w:r>
    </w:p>
    <w:p w14:paraId="69FEE79F" w14:textId="77777777" w:rsidR="00D91DE6" w:rsidRPr="0005563C" w:rsidRDefault="00D91DE6" w:rsidP="006A7B02">
      <w:pPr>
        <w:keepNext/>
        <w:keepLines/>
        <w:tabs>
          <w:tab w:val="left" w:pos="720"/>
          <w:tab w:val="left" w:pos="1400"/>
          <w:tab w:val="left" w:pos="2120"/>
          <w:tab w:val="left" w:pos="2720"/>
          <w:tab w:val="left" w:pos="4680"/>
          <w:tab w:val="left" w:pos="7180"/>
        </w:tabs>
        <w:suppressAutoHyphens/>
        <w:jc w:val="both"/>
        <w:rPr>
          <w:color w:val="000000"/>
          <w:sz w:val="28"/>
          <w:szCs w:val="28"/>
        </w:rPr>
      </w:pPr>
    </w:p>
    <w:p w14:paraId="7308B119"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b/>
          <w:szCs w:val="24"/>
        </w:rPr>
      </w:pPr>
      <w:r w:rsidRPr="0005563C">
        <w:rPr>
          <w:b/>
          <w:szCs w:val="24"/>
        </w:rPr>
        <w:t>16.</w:t>
      </w:r>
      <w:r w:rsidRPr="0005563C">
        <w:rPr>
          <w:b/>
          <w:szCs w:val="24"/>
        </w:rPr>
        <w:tab/>
        <w:t>Deadline for submission of the Tenders</w:t>
      </w:r>
    </w:p>
    <w:p w14:paraId="2F7F1354"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b/>
          <w:szCs w:val="24"/>
        </w:rPr>
      </w:pPr>
    </w:p>
    <w:p w14:paraId="3915521C" w14:textId="77777777" w:rsidR="00CC7E27" w:rsidRPr="0005563C" w:rsidRDefault="0023452D" w:rsidP="006A7B02">
      <w:pPr>
        <w:keepLines/>
        <w:numPr>
          <w:ilvl w:val="1"/>
          <w:numId w:val="17"/>
        </w:numPr>
        <w:tabs>
          <w:tab w:val="clear" w:pos="360"/>
          <w:tab w:val="num" w:pos="720"/>
          <w:tab w:val="left" w:pos="1400"/>
          <w:tab w:val="left" w:pos="2120"/>
          <w:tab w:val="left" w:pos="2720"/>
          <w:tab w:val="left" w:pos="4680"/>
          <w:tab w:val="left" w:pos="7180"/>
        </w:tabs>
        <w:suppressAutoHyphens/>
        <w:ind w:left="720" w:hanging="720"/>
        <w:jc w:val="both"/>
        <w:rPr>
          <w:szCs w:val="24"/>
        </w:rPr>
      </w:pPr>
      <w:r>
        <w:rPr>
          <w:szCs w:val="24"/>
        </w:rPr>
        <w:t>Tenders must be submitted online thro</w:t>
      </w:r>
      <w:r w:rsidR="00C4305D">
        <w:rPr>
          <w:szCs w:val="24"/>
        </w:rPr>
        <w:t>u</w:t>
      </w:r>
      <w:r>
        <w:rPr>
          <w:szCs w:val="24"/>
        </w:rPr>
        <w:t xml:space="preserve">gh </w:t>
      </w:r>
      <w:r w:rsidR="00732288">
        <w:rPr>
          <w:szCs w:val="24"/>
        </w:rPr>
        <w:t>KPPP</w:t>
      </w:r>
      <w:r>
        <w:rPr>
          <w:szCs w:val="24"/>
        </w:rPr>
        <w:t xml:space="preserve"> portal to the Employer on or before </w:t>
      </w:r>
      <w:r w:rsidR="00D30A4B">
        <w:rPr>
          <w:b/>
          <w:color w:val="000080"/>
          <w:szCs w:val="24"/>
        </w:rPr>
        <w:t xml:space="preserve">as per </w:t>
      </w:r>
      <w:r w:rsidR="00732288">
        <w:rPr>
          <w:b/>
          <w:color w:val="000080"/>
          <w:szCs w:val="24"/>
        </w:rPr>
        <w:t>KPPP</w:t>
      </w:r>
      <w:r w:rsidR="00D30A4B">
        <w:rPr>
          <w:b/>
          <w:color w:val="000080"/>
          <w:szCs w:val="24"/>
        </w:rPr>
        <w:t xml:space="preserve"> portal.</w:t>
      </w:r>
      <w:r w:rsidR="00CE223C" w:rsidRPr="0005563C">
        <w:rPr>
          <w:szCs w:val="24"/>
        </w:rPr>
        <w:t xml:space="preserve"> </w:t>
      </w:r>
    </w:p>
    <w:p w14:paraId="01FBD8CA" w14:textId="77777777" w:rsidR="00CC7E27" w:rsidRPr="0005563C" w:rsidRDefault="00CC7E27" w:rsidP="006A7B02">
      <w:pPr>
        <w:keepLines/>
        <w:numPr>
          <w:ilvl w:val="1"/>
          <w:numId w:val="17"/>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35B85DFA"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b/>
          <w:szCs w:val="24"/>
        </w:rPr>
      </w:pPr>
    </w:p>
    <w:p w14:paraId="7CFA1A2F"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17.</w:t>
      </w:r>
      <w:r w:rsidRPr="0005563C">
        <w:rPr>
          <w:b/>
          <w:szCs w:val="24"/>
        </w:rPr>
        <w:tab/>
        <w:t>Late Tenders</w:t>
      </w:r>
    </w:p>
    <w:p w14:paraId="21CB702B"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p>
    <w:p w14:paraId="149AD51A"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17.1</w:t>
      </w:r>
      <w:r w:rsidRPr="0005563C">
        <w:rPr>
          <w:szCs w:val="24"/>
        </w:rPr>
        <w:tab/>
      </w:r>
      <w:r w:rsidR="00CE223C" w:rsidRPr="0005563C">
        <w:rPr>
          <w:szCs w:val="24"/>
        </w:rPr>
        <w:t xml:space="preserve">  In onl</w:t>
      </w:r>
      <w:smartTag w:uri="urn:schemas-microsoft-com:office:smarttags" w:element="PersonName">
        <w:r w:rsidR="00CE223C" w:rsidRPr="0005563C">
          <w:rPr>
            <w:szCs w:val="24"/>
          </w:rPr>
          <w:t>in</w:t>
        </w:r>
      </w:smartTag>
      <w:r w:rsidR="00CE223C" w:rsidRPr="0005563C">
        <w:rPr>
          <w:szCs w:val="24"/>
        </w:rPr>
        <w:t xml:space="preserve">e eprocurement </w:t>
      </w:r>
      <w:r w:rsidR="00945494" w:rsidRPr="0005563C">
        <w:rPr>
          <w:szCs w:val="24"/>
        </w:rPr>
        <w:t>system,</w:t>
      </w:r>
      <w:r w:rsidR="00CE223C" w:rsidRPr="0005563C">
        <w:rPr>
          <w:szCs w:val="24"/>
        </w:rPr>
        <w:t xml:space="preserve"> you shall not be able to submit the bid after the bid submission time and date as the icon or the task </w:t>
      </w:r>
      <w:smartTag w:uri="urn:schemas-microsoft-com:office:smarttags" w:element="PersonName">
        <w:r w:rsidR="00CE223C" w:rsidRPr="0005563C">
          <w:rPr>
            <w:szCs w:val="24"/>
          </w:rPr>
          <w:t>in</w:t>
        </w:r>
      </w:smartTag>
      <w:r w:rsidR="00CE223C" w:rsidRPr="0005563C">
        <w:rPr>
          <w:szCs w:val="24"/>
        </w:rPr>
        <w:t xml:space="preserve"> the eprocurement portal will not be available.</w:t>
      </w:r>
    </w:p>
    <w:p w14:paraId="12EDF1C2" w14:textId="77777777" w:rsidR="00CC7E27" w:rsidRPr="0005563C" w:rsidRDefault="00CC7E27" w:rsidP="006A7B02">
      <w:pPr>
        <w:keepLines/>
        <w:tabs>
          <w:tab w:val="left" w:pos="720"/>
          <w:tab w:val="left" w:pos="1400"/>
          <w:tab w:val="left" w:pos="2120"/>
          <w:tab w:val="left" w:pos="2720"/>
          <w:tab w:val="left" w:pos="4680"/>
          <w:tab w:val="left" w:pos="7180"/>
        </w:tabs>
        <w:suppressAutoHyphens/>
        <w:jc w:val="both"/>
        <w:rPr>
          <w:szCs w:val="24"/>
        </w:rPr>
      </w:pPr>
    </w:p>
    <w:p w14:paraId="4D605281"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t>18.</w:t>
      </w:r>
      <w:r w:rsidRPr="0005563C">
        <w:rPr>
          <w:b/>
          <w:szCs w:val="24"/>
        </w:rPr>
        <w:tab/>
        <w:t>Modification and Withdrawal of Tenders</w:t>
      </w:r>
    </w:p>
    <w:p w14:paraId="0349ED18"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jc w:val="both"/>
        <w:rPr>
          <w:szCs w:val="24"/>
        </w:rPr>
      </w:pPr>
    </w:p>
    <w:p w14:paraId="4619571C" w14:textId="77777777" w:rsidR="00D91DE6" w:rsidRPr="0005563C" w:rsidRDefault="00CC7E27" w:rsidP="006A7B02">
      <w:pPr>
        <w:tabs>
          <w:tab w:val="center" w:pos="4680"/>
        </w:tabs>
        <w:suppressAutoHyphens/>
        <w:jc w:val="both"/>
        <w:outlineLvl w:val="0"/>
        <w:rPr>
          <w:b/>
          <w:szCs w:val="24"/>
        </w:rPr>
      </w:pPr>
      <w:r w:rsidRPr="0005563C">
        <w:rPr>
          <w:bCs/>
          <w:szCs w:val="24"/>
        </w:rPr>
        <w:t>18.1</w:t>
      </w:r>
      <w:r w:rsidRPr="0005563C">
        <w:rPr>
          <w:szCs w:val="24"/>
        </w:rPr>
        <w:tab/>
      </w:r>
      <w:r w:rsidR="00516B55">
        <w:rPr>
          <w:szCs w:val="24"/>
        </w:rPr>
        <w:t xml:space="preserve"> </w:t>
      </w:r>
      <w:r w:rsidR="00CE223C" w:rsidRPr="0005563C">
        <w:rPr>
          <w:color w:val="000000"/>
          <w:szCs w:val="24"/>
        </w:rPr>
        <w:t xml:space="preserve">Tender has all the time to modify and correct or upload any relevant document </w:t>
      </w:r>
      <w:smartTag w:uri="urn:schemas-microsoft-com:office:smarttags" w:element="PersonName">
        <w:r w:rsidR="00CE223C" w:rsidRPr="0005563C">
          <w:rPr>
            <w:color w:val="000000"/>
            <w:szCs w:val="24"/>
          </w:rPr>
          <w:t>in</w:t>
        </w:r>
      </w:smartTag>
      <w:r w:rsidR="00CE223C" w:rsidRPr="0005563C">
        <w:rPr>
          <w:color w:val="000000"/>
          <w:szCs w:val="24"/>
        </w:rPr>
        <w:t xml:space="preserve"> the portal till Bid submission date and </w:t>
      </w:r>
      <w:r w:rsidR="00945494" w:rsidRPr="0005563C">
        <w:rPr>
          <w:color w:val="000000"/>
          <w:szCs w:val="24"/>
        </w:rPr>
        <w:t>time,</w:t>
      </w:r>
      <w:r w:rsidR="00CE223C" w:rsidRPr="0005563C">
        <w:rPr>
          <w:color w:val="000000"/>
          <w:szCs w:val="24"/>
        </w:rPr>
        <w:t xml:space="preserve"> as published </w:t>
      </w:r>
      <w:smartTag w:uri="urn:schemas-microsoft-com:office:smarttags" w:element="PersonName">
        <w:r w:rsidR="00CE223C" w:rsidRPr="0005563C">
          <w:rPr>
            <w:color w:val="000000"/>
            <w:szCs w:val="24"/>
          </w:rPr>
          <w:t>in</w:t>
        </w:r>
      </w:smartTag>
      <w:r w:rsidR="00CE223C" w:rsidRPr="0005563C">
        <w:rPr>
          <w:color w:val="000000"/>
          <w:szCs w:val="24"/>
        </w:rPr>
        <w:t xml:space="preserve"> the eprocurement portal.</w:t>
      </w:r>
      <w:r w:rsidR="00CE223C" w:rsidRPr="0005563C">
        <w:rPr>
          <w:color w:val="000000"/>
          <w:szCs w:val="24"/>
        </w:rPr>
        <w:tab/>
      </w:r>
    </w:p>
    <w:p w14:paraId="552F9927" w14:textId="77777777" w:rsidR="00C50755" w:rsidRPr="0005563C" w:rsidRDefault="00D91DE6" w:rsidP="006A7B02">
      <w:pPr>
        <w:tabs>
          <w:tab w:val="center" w:pos="4680"/>
        </w:tabs>
        <w:suppressAutoHyphens/>
        <w:jc w:val="both"/>
        <w:outlineLvl w:val="0"/>
        <w:rPr>
          <w:b/>
          <w:szCs w:val="24"/>
        </w:rPr>
      </w:pPr>
      <w:r w:rsidRPr="0005563C">
        <w:rPr>
          <w:b/>
          <w:szCs w:val="24"/>
        </w:rPr>
        <w:tab/>
      </w:r>
    </w:p>
    <w:p w14:paraId="1E133EB1" w14:textId="77777777" w:rsidR="0055282E" w:rsidRPr="0005563C" w:rsidRDefault="0055282E" w:rsidP="006A7B02">
      <w:pPr>
        <w:tabs>
          <w:tab w:val="center" w:pos="4680"/>
        </w:tabs>
        <w:suppressAutoHyphens/>
        <w:jc w:val="both"/>
        <w:outlineLvl w:val="0"/>
        <w:rPr>
          <w:b/>
          <w:szCs w:val="24"/>
        </w:rPr>
      </w:pPr>
    </w:p>
    <w:p w14:paraId="6358D7C0" w14:textId="77777777" w:rsidR="00CC7E27" w:rsidRPr="0005563C" w:rsidRDefault="00C50755" w:rsidP="006A7B02">
      <w:pPr>
        <w:tabs>
          <w:tab w:val="center" w:pos="4680"/>
        </w:tabs>
        <w:suppressAutoHyphens/>
        <w:jc w:val="both"/>
        <w:outlineLvl w:val="0"/>
        <w:rPr>
          <w:b/>
          <w:szCs w:val="24"/>
        </w:rPr>
      </w:pPr>
      <w:r w:rsidRPr="0005563C">
        <w:rPr>
          <w:b/>
          <w:szCs w:val="24"/>
        </w:rPr>
        <w:tab/>
      </w:r>
      <w:r w:rsidR="00CC7E27" w:rsidRPr="0005563C">
        <w:rPr>
          <w:b/>
          <w:szCs w:val="24"/>
        </w:rPr>
        <w:t>E.  Tender opening and evaluation</w:t>
      </w:r>
    </w:p>
    <w:p w14:paraId="6259DD94" w14:textId="77777777" w:rsidR="00CC7E27" w:rsidRPr="0005563C" w:rsidRDefault="00CC7E27" w:rsidP="006A7B02">
      <w:pPr>
        <w:tabs>
          <w:tab w:val="center" w:pos="4680"/>
        </w:tabs>
        <w:suppressAutoHyphens/>
        <w:jc w:val="both"/>
        <w:outlineLvl w:val="0"/>
        <w:rPr>
          <w:szCs w:val="24"/>
        </w:rPr>
      </w:pPr>
    </w:p>
    <w:p w14:paraId="2C966822"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19.</w:t>
      </w:r>
      <w:r w:rsidRPr="0005563C">
        <w:rPr>
          <w:b/>
          <w:szCs w:val="24"/>
        </w:rPr>
        <w:tab/>
        <w:t>Opening of First Cover of all Tenders and evaluation to determine qualified Tenderers:</w:t>
      </w:r>
    </w:p>
    <w:p w14:paraId="2125B360"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3E5F273E" w14:textId="77777777" w:rsidR="00CC7E27" w:rsidRDefault="00CC7E27" w:rsidP="00511376">
      <w:pPr>
        <w:numPr>
          <w:ilvl w:val="1"/>
          <w:numId w:val="18"/>
        </w:numPr>
        <w:tabs>
          <w:tab w:val="left" w:pos="720"/>
          <w:tab w:val="left" w:pos="1400"/>
          <w:tab w:val="left" w:pos="2120"/>
          <w:tab w:val="left" w:pos="2720"/>
          <w:tab w:val="left" w:pos="4680"/>
          <w:tab w:val="left" w:pos="7180"/>
        </w:tabs>
        <w:suppressAutoHyphens/>
        <w:jc w:val="both"/>
        <w:rPr>
          <w:szCs w:val="24"/>
        </w:rPr>
      </w:pPr>
      <w:r w:rsidRPr="0005563C">
        <w:rPr>
          <w:szCs w:val="24"/>
        </w:rPr>
        <w:lastRenderedPageBreak/>
        <w:t>The Employer will open the First Covers of all the Tenders received (except those received late or withdrawn), including modifications for First Cover made pursuant to Clause 18, in the presence of the Tenderers or their representatives who</w:t>
      </w:r>
      <w:r w:rsidR="005C7C61" w:rsidRPr="0005563C">
        <w:rPr>
          <w:szCs w:val="24"/>
        </w:rPr>
        <w:t xml:space="preserve"> choose to attend </w:t>
      </w:r>
      <w:r w:rsidR="00D30A4B" w:rsidRPr="00D30A4B">
        <w:rPr>
          <w:color w:val="0000FF"/>
          <w:szCs w:val="24"/>
        </w:rPr>
        <w:t xml:space="preserve">as per </w:t>
      </w:r>
      <w:r w:rsidR="00732288">
        <w:rPr>
          <w:color w:val="0000FF"/>
          <w:szCs w:val="24"/>
        </w:rPr>
        <w:t>KPPP</w:t>
      </w:r>
      <w:r w:rsidR="00D30A4B" w:rsidRPr="00D30A4B">
        <w:rPr>
          <w:color w:val="0000FF"/>
          <w:szCs w:val="24"/>
        </w:rPr>
        <w:t xml:space="preserve"> portal</w:t>
      </w:r>
      <w:r w:rsidRPr="0005563C">
        <w:rPr>
          <w:szCs w:val="24"/>
        </w:rPr>
        <w:t xml:space="preserve"> on the date and the place specified in Clause 16. In the event of the specified date of Tender opening being declared a holiday for the Employer, the Tenders will be opened at the appointed time and location on the next working day.</w:t>
      </w:r>
    </w:p>
    <w:p w14:paraId="6371464B" w14:textId="77777777" w:rsidR="00511376" w:rsidRPr="0005563C" w:rsidRDefault="00511376" w:rsidP="00511376">
      <w:pPr>
        <w:tabs>
          <w:tab w:val="left" w:pos="720"/>
          <w:tab w:val="left" w:pos="1400"/>
          <w:tab w:val="left" w:pos="2120"/>
          <w:tab w:val="left" w:pos="2720"/>
          <w:tab w:val="left" w:pos="4680"/>
          <w:tab w:val="left" w:pos="7180"/>
        </w:tabs>
        <w:suppressAutoHyphens/>
        <w:jc w:val="both"/>
        <w:rPr>
          <w:szCs w:val="24"/>
        </w:rPr>
      </w:pPr>
    </w:p>
    <w:p w14:paraId="0BA2A41C" w14:textId="77777777" w:rsidR="00CC7E27" w:rsidRPr="00511376" w:rsidRDefault="00CC7E27" w:rsidP="006A7B02">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Envelopes marked "</w:t>
      </w:r>
      <w:r w:rsidRPr="0005563C">
        <w:rPr>
          <w:b/>
          <w:szCs w:val="24"/>
        </w:rPr>
        <w:t>WITHDRAWAL</w:t>
      </w:r>
      <w:r w:rsidRPr="0005563C">
        <w:rPr>
          <w:szCs w:val="24"/>
        </w:rPr>
        <w:t>" shall be opened and read out first. The First</w:t>
      </w:r>
      <w:r w:rsidR="005C7C61" w:rsidRPr="0005563C">
        <w:rPr>
          <w:szCs w:val="24"/>
        </w:rPr>
        <w:t xml:space="preserve">   </w:t>
      </w:r>
      <w:r w:rsidRPr="0005563C">
        <w:rPr>
          <w:szCs w:val="24"/>
        </w:rPr>
        <w:t xml:space="preserve"> Cover of Tenders for which an acceptable notice of withdrawal has been submitted pursuant to Clause 18 shall not be opened.  </w:t>
      </w:r>
      <w:r w:rsidR="00511376">
        <w:rPr>
          <w:szCs w:val="24"/>
        </w:rPr>
        <w:t>–</w:t>
      </w:r>
      <w:r w:rsidR="005C7C61" w:rsidRPr="0005563C">
        <w:rPr>
          <w:b/>
          <w:szCs w:val="24"/>
        </w:rPr>
        <w:t>NA</w:t>
      </w:r>
    </w:p>
    <w:p w14:paraId="797E791F" w14:textId="77777777" w:rsidR="00511376" w:rsidRDefault="00511376" w:rsidP="00511376">
      <w:pPr>
        <w:tabs>
          <w:tab w:val="left" w:pos="1400"/>
          <w:tab w:val="left" w:pos="2120"/>
          <w:tab w:val="left" w:pos="2720"/>
          <w:tab w:val="left" w:pos="4680"/>
          <w:tab w:val="left" w:pos="7180"/>
        </w:tabs>
        <w:suppressAutoHyphens/>
        <w:jc w:val="both"/>
        <w:rPr>
          <w:szCs w:val="24"/>
        </w:rPr>
      </w:pPr>
    </w:p>
    <w:p w14:paraId="03F987E3" w14:textId="77777777" w:rsidR="00CC7E27" w:rsidRPr="00511376" w:rsidRDefault="00CC7E27" w:rsidP="006A7B02">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r w:rsidR="005C7C61" w:rsidRPr="0005563C">
        <w:rPr>
          <w:szCs w:val="24"/>
        </w:rPr>
        <w:t xml:space="preserve"> </w:t>
      </w:r>
      <w:r w:rsidR="00511376">
        <w:rPr>
          <w:szCs w:val="24"/>
        </w:rPr>
        <w:t>–</w:t>
      </w:r>
      <w:r w:rsidR="005C7C61" w:rsidRPr="0005563C">
        <w:rPr>
          <w:b/>
          <w:szCs w:val="24"/>
        </w:rPr>
        <w:t>NA</w:t>
      </w:r>
    </w:p>
    <w:p w14:paraId="16DEB90E" w14:textId="77777777" w:rsidR="00511376" w:rsidRPr="0005563C" w:rsidRDefault="00511376" w:rsidP="00511376">
      <w:pPr>
        <w:tabs>
          <w:tab w:val="left" w:pos="1400"/>
          <w:tab w:val="left" w:pos="2120"/>
          <w:tab w:val="left" w:pos="2720"/>
          <w:tab w:val="left" w:pos="4680"/>
          <w:tab w:val="left" w:pos="7180"/>
        </w:tabs>
        <w:suppressAutoHyphens/>
        <w:jc w:val="both"/>
        <w:rPr>
          <w:szCs w:val="24"/>
        </w:rPr>
      </w:pPr>
    </w:p>
    <w:p w14:paraId="796DFA4A" w14:textId="77777777" w:rsidR="005C7C61" w:rsidRPr="0005563C" w:rsidRDefault="00CC7E27" w:rsidP="006A7B02">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shall prepare minutes of the Tender opening, including the information disclosed to those present in accordance with Sub-Clause 19.3.</w:t>
      </w:r>
      <w:r w:rsidR="005C7C61" w:rsidRPr="0005563C">
        <w:rPr>
          <w:szCs w:val="24"/>
        </w:rPr>
        <w:t>- -</w:t>
      </w:r>
      <w:r w:rsidR="005C7C61" w:rsidRPr="0005563C">
        <w:rPr>
          <w:b/>
          <w:szCs w:val="24"/>
        </w:rPr>
        <w:t>NA</w:t>
      </w:r>
    </w:p>
    <w:p w14:paraId="0B27EF88" w14:textId="77777777" w:rsidR="00CC7E27" w:rsidRPr="0005563C" w:rsidRDefault="00CC7E27" w:rsidP="006A7B02">
      <w:pPr>
        <w:tabs>
          <w:tab w:val="left" w:pos="1400"/>
          <w:tab w:val="left" w:pos="2120"/>
          <w:tab w:val="left" w:pos="2720"/>
          <w:tab w:val="left" w:pos="4680"/>
          <w:tab w:val="left" w:pos="7180"/>
        </w:tabs>
        <w:suppressAutoHyphens/>
        <w:jc w:val="both"/>
        <w:rPr>
          <w:szCs w:val="24"/>
        </w:rPr>
      </w:pPr>
    </w:p>
    <w:p w14:paraId="161CF79F" w14:textId="77777777" w:rsidR="005C7C61" w:rsidRPr="0005563C" w:rsidRDefault="00CC7E27" w:rsidP="006A7B02">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sidR="005C7C61" w:rsidRPr="0005563C">
        <w:rPr>
          <w:szCs w:val="24"/>
        </w:rPr>
        <w:t xml:space="preserve"> -</w:t>
      </w:r>
      <w:r w:rsidR="005C7C61" w:rsidRPr="0005563C">
        <w:rPr>
          <w:b/>
          <w:szCs w:val="24"/>
        </w:rPr>
        <w:t>NA</w:t>
      </w:r>
    </w:p>
    <w:p w14:paraId="70543F9D" w14:textId="77777777" w:rsidR="00CC7E27" w:rsidRPr="0005563C" w:rsidRDefault="00CC7E27" w:rsidP="006A7B02">
      <w:pPr>
        <w:tabs>
          <w:tab w:val="left" w:pos="1400"/>
          <w:tab w:val="left" w:pos="2120"/>
          <w:tab w:val="left" w:pos="2720"/>
          <w:tab w:val="left" w:pos="4680"/>
          <w:tab w:val="left" w:pos="7180"/>
        </w:tabs>
        <w:suppressAutoHyphens/>
        <w:jc w:val="both"/>
        <w:rPr>
          <w:szCs w:val="24"/>
        </w:rPr>
      </w:pPr>
    </w:p>
    <w:p w14:paraId="6B19545B" w14:textId="77777777" w:rsidR="00CC7E27" w:rsidRPr="0005563C" w:rsidRDefault="00CC7E27" w:rsidP="006A7B02">
      <w:pPr>
        <w:numPr>
          <w:ilvl w:val="1"/>
          <w:numId w:val="18"/>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will evaluate and determine whether each tender (a) meets the eligibility criteria defined in ITT Clause 2</w:t>
      </w:r>
      <w:r w:rsidR="00516B55" w:rsidRPr="0005563C">
        <w:rPr>
          <w:szCs w:val="24"/>
        </w:rPr>
        <w:t>; (</w:t>
      </w:r>
      <w:r w:rsidRPr="0005563C">
        <w:rPr>
          <w:szCs w:val="24"/>
        </w:rPr>
        <w:t>b) is accompanied by the required earnest money deposit as per stipulations in ITT Clause and (c) meets the minimum qualification criteria stipulated in ITT Clause 3. The Employer will draw out a list of qualified Tenderers.</w:t>
      </w:r>
    </w:p>
    <w:p w14:paraId="45C61DAC" w14:textId="77777777" w:rsidR="00CC7E27" w:rsidRDefault="00CC7E27" w:rsidP="006A7B02">
      <w:pPr>
        <w:tabs>
          <w:tab w:val="left" w:pos="1400"/>
          <w:tab w:val="left" w:pos="2120"/>
          <w:tab w:val="left" w:pos="2720"/>
          <w:tab w:val="left" w:pos="4680"/>
          <w:tab w:val="left" w:pos="7180"/>
        </w:tabs>
        <w:suppressAutoHyphens/>
        <w:jc w:val="both"/>
        <w:rPr>
          <w:szCs w:val="24"/>
        </w:rPr>
      </w:pPr>
    </w:p>
    <w:p w14:paraId="5C6D17A4" w14:textId="77777777" w:rsidR="00CC7E27" w:rsidRPr="0005563C" w:rsidRDefault="00CC7E27" w:rsidP="00894C09">
      <w:pPr>
        <w:numPr>
          <w:ilvl w:val="1"/>
          <w:numId w:val="12"/>
        </w:numPr>
        <w:tabs>
          <w:tab w:val="left" w:pos="720"/>
          <w:tab w:val="left" w:pos="1400"/>
          <w:tab w:val="left" w:pos="2120"/>
          <w:tab w:val="left" w:pos="4680"/>
          <w:tab w:val="left" w:pos="7180"/>
        </w:tabs>
        <w:suppressAutoHyphens/>
        <w:ind w:hanging="1800"/>
        <w:jc w:val="both"/>
        <w:rPr>
          <w:szCs w:val="24"/>
        </w:rPr>
      </w:pPr>
      <w:r w:rsidRPr="0005563C">
        <w:rPr>
          <w:b/>
          <w:bCs/>
          <w:szCs w:val="24"/>
        </w:rPr>
        <w:t>Opening of Second Cover of qualified Tenderers and evaluation:</w:t>
      </w:r>
    </w:p>
    <w:p w14:paraId="6030C558"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bCs/>
          <w:szCs w:val="24"/>
        </w:rPr>
      </w:pPr>
    </w:p>
    <w:p w14:paraId="4A0FA7D8" w14:textId="77777777" w:rsidR="00CC7E27" w:rsidRPr="0005563C" w:rsidRDefault="00CC7E27" w:rsidP="006A7B02">
      <w:pPr>
        <w:numPr>
          <w:ilvl w:val="1"/>
          <w:numId w:val="19"/>
        </w:numPr>
        <w:tabs>
          <w:tab w:val="clear" w:pos="360"/>
          <w:tab w:val="num" w:pos="720"/>
          <w:tab w:val="left" w:pos="1400"/>
          <w:tab w:val="left" w:pos="2120"/>
          <w:tab w:val="left" w:pos="2720"/>
          <w:tab w:val="left" w:pos="4680"/>
          <w:tab w:val="left" w:pos="7180"/>
        </w:tabs>
        <w:suppressAutoHyphens/>
        <w:ind w:left="720" w:hanging="720"/>
        <w:jc w:val="both"/>
        <w:rPr>
          <w:szCs w:val="24"/>
        </w:rPr>
      </w:pPr>
      <w:r w:rsidRPr="0005563C">
        <w:rPr>
          <w:szCs w:val="24"/>
        </w:rPr>
        <w:t>The Employer will inform all the Qualified Tenderers the time, date and venue fixed for the opening of the Second Cover containing the priced Tenders</w:t>
      </w:r>
      <w:r w:rsidR="00A75F46" w:rsidRPr="0005563C">
        <w:rPr>
          <w:szCs w:val="24"/>
        </w:rPr>
        <w:t xml:space="preserve"> published in </w:t>
      </w:r>
      <w:r w:rsidR="00732288">
        <w:rPr>
          <w:szCs w:val="24"/>
        </w:rPr>
        <w:t>KPPP</w:t>
      </w:r>
      <w:r w:rsidR="00A75F46" w:rsidRPr="0005563C">
        <w:rPr>
          <w:szCs w:val="24"/>
        </w:rPr>
        <w:t xml:space="preserve"> portal</w:t>
      </w:r>
      <w:r w:rsidRPr="0005563C">
        <w:rPr>
          <w:szCs w:val="24"/>
        </w:rPr>
        <w:t>.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5A6F25E" w14:textId="77777777" w:rsidR="00CC7E27" w:rsidRPr="0055282E" w:rsidRDefault="00CC7E27" w:rsidP="006A7B02">
      <w:pPr>
        <w:numPr>
          <w:ilvl w:val="1"/>
          <w:numId w:val="19"/>
        </w:numPr>
        <w:tabs>
          <w:tab w:val="left" w:pos="1400"/>
          <w:tab w:val="left" w:pos="2120"/>
          <w:tab w:val="left" w:pos="2720"/>
          <w:tab w:val="left" w:pos="4680"/>
          <w:tab w:val="left" w:pos="7180"/>
        </w:tabs>
        <w:suppressAutoHyphens/>
        <w:jc w:val="both"/>
        <w:rPr>
          <w:szCs w:val="24"/>
        </w:rPr>
      </w:pPr>
      <w:r w:rsidRPr="0005563C">
        <w:rPr>
          <w:szCs w:val="24"/>
        </w:rPr>
        <w:t xml:space="preserve">Envelopes marked </w:t>
      </w:r>
      <w:r w:rsidRPr="0005563C">
        <w:rPr>
          <w:b/>
          <w:bCs/>
          <w:szCs w:val="24"/>
        </w:rPr>
        <w:t>“MODIFICATION FOR SECOND COVER”</w:t>
      </w:r>
      <w:r w:rsidRPr="0005563C">
        <w:rPr>
          <w:szCs w:val="24"/>
        </w:rPr>
        <w:t xml:space="preserve"> shall be opened and the submissions therein read out in appropriate detail.</w:t>
      </w:r>
      <w:r w:rsidR="00A75F46" w:rsidRPr="0005563C">
        <w:rPr>
          <w:szCs w:val="24"/>
        </w:rPr>
        <w:t xml:space="preserve"> </w:t>
      </w:r>
      <w:r w:rsidR="0055282E">
        <w:rPr>
          <w:szCs w:val="24"/>
        </w:rPr>
        <w:t>–</w:t>
      </w:r>
      <w:r w:rsidR="00A75F46" w:rsidRPr="0005563C">
        <w:rPr>
          <w:b/>
          <w:szCs w:val="24"/>
        </w:rPr>
        <w:t>NA</w:t>
      </w:r>
    </w:p>
    <w:p w14:paraId="00ACE561" w14:textId="77777777" w:rsidR="0055282E" w:rsidRPr="0005563C" w:rsidRDefault="0055282E" w:rsidP="0055282E">
      <w:pPr>
        <w:tabs>
          <w:tab w:val="left" w:pos="1400"/>
          <w:tab w:val="left" w:pos="2120"/>
          <w:tab w:val="left" w:pos="2720"/>
          <w:tab w:val="left" w:pos="4680"/>
          <w:tab w:val="left" w:pos="7180"/>
        </w:tabs>
        <w:suppressAutoHyphens/>
        <w:jc w:val="both"/>
        <w:rPr>
          <w:szCs w:val="24"/>
        </w:rPr>
      </w:pPr>
    </w:p>
    <w:p w14:paraId="03E87CEE"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20.3</w:t>
      </w:r>
      <w:r w:rsidRPr="0005563C">
        <w:rPr>
          <w:bCs/>
          <w:szCs w:val="24"/>
        </w:rPr>
        <w:tab/>
      </w:r>
      <w:r w:rsidRPr="0005563C">
        <w:rPr>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090D5CE7"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20.4</w:t>
      </w:r>
      <w:r w:rsidRPr="0005563C">
        <w:rPr>
          <w:szCs w:val="24"/>
        </w:rPr>
        <w:tab/>
        <w:t>The Employer shall prepare minutes of the Second Cover Tender opening, including the information disclosed to those present in accordance with Sub-Clause 20.3.</w:t>
      </w:r>
    </w:p>
    <w:p w14:paraId="60B1CFDB" w14:textId="77777777" w:rsidR="00CC7E27" w:rsidRDefault="00CC7E27" w:rsidP="006A7B02">
      <w:pPr>
        <w:tabs>
          <w:tab w:val="left" w:pos="720"/>
          <w:tab w:val="left" w:pos="1400"/>
          <w:tab w:val="left" w:pos="2120"/>
          <w:tab w:val="left" w:pos="2720"/>
          <w:tab w:val="left" w:pos="4680"/>
          <w:tab w:val="left" w:pos="7180"/>
        </w:tabs>
        <w:suppressAutoHyphens/>
        <w:jc w:val="both"/>
        <w:rPr>
          <w:szCs w:val="24"/>
        </w:rPr>
      </w:pPr>
    </w:p>
    <w:p w14:paraId="207FFF80" w14:textId="77777777" w:rsidR="00EA6C5F" w:rsidRPr="0005563C" w:rsidRDefault="00EA6C5F" w:rsidP="006A7B02">
      <w:pPr>
        <w:tabs>
          <w:tab w:val="left" w:pos="720"/>
          <w:tab w:val="left" w:pos="1400"/>
          <w:tab w:val="left" w:pos="2120"/>
          <w:tab w:val="left" w:pos="2720"/>
          <w:tab w:val="left" w:pos="4680"/>
          <w:tab w:val="left" w:pos="7180"/>
        </w:tabs>
        <w:suppressAutoHyphens/>
        <w:jc w:val="both"/>
        <w:rPr>
          <w:szCs w:val="24"/>
        </w:rPr>
      </w:pPr>
    </w:p>
    <w:p w14:paraId="69798F9D"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21.</w:t>
      </w:r>
      <w:r w:rsidRPr="0005563C">
        <w:rPr>
          <w:b/>
          <w:szCs w:val="24"/>
        </w:rPr>
        <w:tab/>
        <w:t>Process to be confidential</w:t>
      </w:r>
    </w:p>
    <w:p w14:paraId="77876A20"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20FF43A4"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21.1</w:t>
      </w:r>
      <w:r w:rsidRPr="0005563C">
        <w:rPr>
          <w:szCs w:val="24"/>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7BD2A159"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5A84CB11"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22</w:t>
      </w:r>
      <w:r w:rsidRPr="0005563C">
        <w:rPr>
          <w:b/>
          <w:szCs w:val="24"/>
        </w:rPr>
        <w:tab/>
        <w:t>Clarification of Tenders</w:t>
      </w:r>
    </w:p>
    <w:p w14:paraId="336F2F35"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b/>
          <w:szCs w:val="24"/>
        </w:rPr>
      </w:pPr>
    </w:p>
    <w:p w14:paraId="4B72CA89" w14:textId="77777777" w:rsidR="00CC7E27"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22.1</w:t>
      </w:r>
      <w:r w:rsidRPr="0005563C">
        <w:rPr>
          <w:szCs w:val="24"/>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0DD0D226" w14:textId="77777777" w:rsidR="00D9297F" w:rsidRPr="0005563C" w:rsidRDefault="00D9297F" w:rsidP="006A7B02">
      <w:pPr>
        <w:tabs>
          <w:tab w:val="left" w:pos="720"/>
          <w:tab w:val="left" w:pos="1400"/>
          <w:tab w:val="left" w:pos="2120"/>
          <w:tab w:val="left" w:pos="2720"/>
          <w:tab w:val="left" w:pos="4680"/>
          <w:tab w:val="left" w:pos="7180"/>
        </w:tabs>
        <w:suppressAutoHyphens/>
        <w:ind w:left="720" w:hanging="720"/>
        <w:jc w:val="both"/>
        <w:rPr>
          <w:szCs w:val="24"/>
        </w:rPr>
      </w:pPr>
    </w:p>
    <w:p w14:paraId="1F1AB042"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22.2</w:t>
      </w:r>
      <w:r w:rsidRPr="0005563C">
        <w:rPr>
          <w:szCs w:val="24"/>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DE88D25" w14:textId="77777777" w:rsidR="00A75F46" w:rsidRDefault="00A75F46" w:rsidP="006A7B02">
      <w:pPr>
        <w:tabs>
          <w:tab w:val="left" w:pos="720"/>
          <w:tab w:val="left" w:pos="1400"/>
          <w:tab w:val="left" w:pos="2120"/>
          <w:tab w:val="left" w:pos="2720"/>
          <w:tab w:val="left" w:pos="4680"/>
          <w:tab w:val="left" w:pos="7180"/>
        </w:tabs>
        <w:suppressAutoHyphens/>
        <w:ind w:left="720" w:hanging="720"/>
        <w:jc w:val="both"/>
        <w:rPr>
          <w:b/>
          <w:sz w:val="28"/>
          <w:szCs w:val="28"/>
        </w:rPr>
      </w:pPr>
      <w:r w:rsidRPr="0005563C">
        <w:rPr>
          <w:b/>
          <w:szCs w:val="24"/>
        </w:rPr>
        <w:t xml:space="preserve">            </w:t>
      </w:r>
      <w:r w:rsidRPr="0005563C">
        <w:rPr>
          <w:b/>
          <w:sz w:val="28"/>
          <w:szCs w:val="28"/>
        </w:rPr>
        <w:t xml:space="preserve">If they have any clarification related to </w:t>
      </w:r>
      <w:r w:rsidR="00732288">
        <w:rPr>
          <w:b/>
          <w:sz w:val="28"/>
          <w:szCs w:val="28"/>
        </w:rPr>
        <w:t>KPPP</w:t>
      </w:r>
      <w:r w:rsidRPr="0005563C">
        <w:rPr>
          <w:b/>
          <w:sz w:val="28"/>
          <w:szCs w:val="28"/>
        </w:rPr>
        <w:t xml:space="preserve"> contact </w:t>
      </w:r>
      <w:r w:rsidR="00732288">
        <w:rPr>
          <w:b/>
          <w:sz w:val="28"/>
          <w:szCs w:val="28"/>
        </w:rPr>
        <w:t>KPPP</w:t>
      </w:r>
      <w:r w:rsidRPr="0005563C">
        <w:rPr>
          <w:b/>
          <w:sz w:val="28"/>
          <w:szCs w:val="28"/>
        </w:rPr>
        <w:t xml:space="preserve"> Help desk from 9 AM to 9 PM.</w:t>
      </w:r>
      <w:r w:rsidR="0017307A">
        <w:rPr>
          <w:b/>
          <w:sz w:val="28"/>
          <w:szCs w:val="28"/>
        </w:rPr>
        <w:t xml:space="preserve"> </w:t>
      </w:r>
      <w:r w:rsidR="00432D51">
        <w:rPr>
          <w:b/>
          <w:sz w:val="28"/>
          <w:szCs w:val="28"/>
        </w:rPr>
        <w:t xml:space="preserve"> </w:t>
      </w:r>
      <w:r w:rsidR="00A17171">
        <w:rPr>
          <w:b/>
          <w:sz w:val="28"/>
          <w:szCs w:val="28"/>
        </w:rPr>
        <w:t>Ph. No. : (080)</w:t>
      </w:r>
      <w:r w:rsidRPr="0005563C">
        <w:rPr>
          <w:b/>
          <w:sz w:val="28"/>
          <w:szCs w:val="28"/>
        </w:rPr>
        <w:t>22485867</w:t>
      </w:r>
      <w:r w:rsidR="001F6B9B">
        <w:rPr>
          <w:b/>
          <w:sz w:val="28"/>
          <w:szCs w:val="28"/>
        </w:rPr>
        <w:t xml:space="preserve"> or Chat through </w:t>
      </w:r>
      <w:r w:rsidR="00732288">
        <w:rPr>
          <w:b/>
          <w:sz w:val="28"/>
          <w:szCs w:val="28"/>
        </w:rPr>
        <w:t>KPPP</w:t>
      </w:r>
      <w:r w:rsidR="001F6B9B">
        <w:rPr>
          <w:b/>
          <w:sz w:val="28"/>
          <w:szCs w:val="28"/>
        </w:rPr>
        <w:t xml:space="preserve"> portal through query option on or before specified time.</w:t>
      </w:r>
    </w:p>
    <w:p w14:paraId="3D7BB4FC" w14:textId="77777777" w:rsidR="00D9297F" w:rsidRPr="0005563C" w:rsidRDefault="00D9297F" w:rsidP="006A7B02">
      <w:pPr>
        <w:tabs>
          <w:tab w:val="left" w:pos="720"/>
          <w:tab w:val="left" w:pos="1400"/>
          <w:tab w:val="left" w:pos="2120"/>
          <w:tab w:val="left" w:pos="2720"/>
          <w:tab w:val="left" w:pos="4680"/>
          <w:tab w:val="left" w:pos="7180"/>
        </w:tabs>
        <w:suppressAutoHyphens/>
        <w:ind w:left="720" w:hanging="720"/>
        <w:jc w:val="both"/>
        <w:rPr>
          <w:b/>
          <w:sz w:val="28"/>
          <w:szCs w:val="28"/>
        </w:rPr>
      </w:pPr>
    </w:p>
    <w:p w14:paraId="4DDAFAA4"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22.3</w:t>
      </w:r>
      <w:r w:rsidRPr="0005563C">
        <w:rPr>
          <w:szCs w:val="24"/>
        </w:rPr>
        <w:tab/>
        <w:t>Any effort by the Tenderer to influence the Employer in the Employer’s Tender evaluation, Tender comparison or contract award decisions may result in the rejection of the Tenderers’ Tender.</w:t>
      </w:r>
    </w:p>
    <w:p w14:paraId="64CE5046"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59EA8071" w14:textId="77777777" w:rsidR="00CC7E27" w:rsidRPr="0005563C" w:rsidRDefault="00CC7E27" w:rsidP="006A7B02">
      <w:pPr>
        <w:keepLines/>
        <w:tabs>
          <w:tab w:val="left" w:pos="720"/>
          <w:tab w:val="left" w:pos="1400"/>
          <w:tab w:val="left" w:pos="2120"/>
          <w:tab w:val="left" w:pos="2720"/>
          <w:tab w:val="left" w:pos="4680"/>
          <w:tab w:val="left" w:pos="7180"/>
        </w:tabs>
        <w:suppressAutoHyphens/>
        <w:jc w:val="both"/>
        <w:rPr>
          <w:szCs w:val="24"/>
        </w:rPr>
      </w:pPr>
      <w:r w:rsidRPr="0005563C">
        <w:rPr>
          <w:b/>
          <w:szCs w:val="24"/>
        </w:rPr>
        <w:t>23.</w:t>
      </w:r>
      <w:r w:rsidRPr="0005563C">
        <w:rPr>
          <w:b/>
          <w:szCs w:val="24"/>
        </w:rPr>
        <w:tab/>
        <w:t>Examination of Tenders and determination of responsiveness</w:t>
      </w:r>
    </w:p>
    <w:p w14:paraId="144E684A"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1F038E51"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23.1</w:t>
      </w:r>
      <w:r w:rsidRPr="0005563C">
        <w:rPr>
          <w:szCs w:val="24"/>
        </w:rPr>
        <w:tab/>
        <w:t>Prior to the detailed evaluation of Tenders, the Employer will determine whether each Tender; (a) has been properly signed; and; (b) is substantially responsive to the requirements of the Tender documents.</w:t>
      </w:r>
    </w:p>
    <w:p w14:paraId="66776C13"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23.2</w:t>
      </w:r>
      <w:r w:rsidRPr="0005563C">
        <w:rPr>
          <w:szCs w:val="24"/>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0E7A0D04" w14:textId="77777777" w:rsidR="001E499F" w:rsidRPr="00EA6C5F" w:rsidRDefault="00CC7E27" w:rsidP="00EA6C5F">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lastRenderedPageBreak/>
        <w:t>23.3</w:t>
      </w:r>
      <w:r w:rsidRPr="0005563C">
        <w:rPr>
          <w:szCs w:val="24"/>
        </w:rPr>
        <w:tab/>
        <w:t>If a Tender is not substantially responsive, it will be rejected by the Employer, and may not subsequently be made responsive by correction or withdrawal of the nonconforming deviation or reservation.</w:t>
      </w:r>
    </w:p>
    <w:p w14:paraId="7B520C72"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24.</w:t>
      </w:r>
      <w:r w:rsidRPr="0005563C">
        <w:rPr>
          <w:b/>
          <w:szCs w:val="24"/>
        </w:rPr>
        <w:tab/>
        <w:t>Correction of errors</w:t>
      </w:r>
    </w:p>
    <w:p w14:paraId="15B461E2"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441BE74E"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24.1</w:t>
      </w:r>
      <w:r w:rsidRPr="0005563C">
        <w:rPr>
          <w:szCs w:val="24"/>
        </w:rPr>
        <w:tab/>
        <w:t>Tenders determined to be substantially responsive will be checked by the Employer for any arithmetic errors. Errors will be corrected by the Employer as follows:</w:t>
      </w:r>
    </w:p>
    <w:p w14:paraId="7D856AC2" w14:textId="77777777" w:rsidR="00CC7E27" w:rsidRPr="0005563C" w:rsidRDefault="00CC7E27" w:rsidP="006A7B02">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r>
      <w:r w:rsidR="00CC122B" w:rsidRPr="0005563C">
        <w:rPr>
          <w:szCs w:val="24"/>
        </w:rPr>
        <w:t>Where</w:t>
      </w:r>
      <w:r w:rsidRPr="0005563C">
        <w:rPr>
          <w:szCs w:val="24"/>
        </w:rPr>
        <w:t xml:space="preserve"> there is a discrepancy between the rates in figures and in words, the lower of the two will govern and</w:t>
      </w:r>
    </w:p>
    <w:p w14:paraId="025D8300" w14:textId="77777777" w:rsidR="00CC7E27" w:rsidRPr="0005563C" w:rsidRDefault="00CC7E27" w:rsidP="006A7B02">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r>
      <w:r w:rsidR="00CC122B" w:rsidRPr="0005563C">
        <w:rPr>
          <w:szCs w:val="24"/>
        </w:rPr>
        <w:t>Where</w:t>
      </w:r>
      <w:r w:rsidRPr="0005563C">
        <w:rPr>
          <w:szCs w:val="24"/>
        </w:rPr>
        <w:t xml:space="preserve"> there is a discrepancy between the unit rate and the line item total resulting from multiplying the unit rate by the quantity, the unit rate as quoted will govern.</w:t>
      </w:r>
    </w:p>
    <w:p w14:paraId="5877477A" w14:textId="77777777" w:rsidR="00CC7E27" w:rsidRPr="0005563C" w:rsidRDefault="00CC7E27" w:rsidP="006A7B02">
      <w:pPr>
        <w:keepLines/>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t>24.2</w:t>
      </w:r>
      <w:r w:rsidRPr="0005563C">
        <w:rPr>
          <w:szCs w:val="24"/>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72FE012A"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157FA40B"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25.</w:t>
      </w:r>
      <w:r w:rsidRPr="0005563C">
        <w:rPr>
          <w:b/>
          <w:szCs w:val="24"/>
        </w:rPr>
        <w:tab/>
        <w:t>Evaluation and comparison of Tenders</w:t>
      </w:r>
    </w:p>
    <w:p w14:paraId="5CC4F02B"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0A3E87FA"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25.1</w:t>
      </w:r>
      <w:r w:rsidRPr="0005563C">
        <w:rPr>
          <w:szCs w:val="24"/>
        </w:rPr>
        <w:tab/>
        <w:t>The Employer will evaluate and compare only the Tenders determined to be substantially responsive in accordance with Clause 23.</w:t>
      </w:r>
    </w:p>
    <w:p w14:paraId="1BF339F2"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25.2</w:t>
      </w:r>
      <w:r w:rsidRPr="0005563C">
        <w:rPr>
          <w:szCs w:val="24"/>
        </w:rPr>
        <w:tab/>
        <w:t>In evaluating the Tenders, the Employer will determine for each Tender the evaluated Tender Price by adjusting the Tender Price as follows:</w:t>
      </w:r>
    </w:p>
    <w:p w14:paraId="5D02AE43" w14:textId="77777777" w:rsidR="00CC7E27" w:rsidRPr="0005563C" w:rsidRDefault="00CC7E27" w:rsidP="006A7B02">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(a)</w:t>
      </w:r>
      <w:r w:rsidRPr="0005563C">
        <w:rPr>
          <w:szCs w:val="24"/>
        </w:rPr>
        <w:tab/>
      </w:r>
      <w:r w:rsidR="00C655D6" w:rsidRPr="0005563C">
        <w:rPr>
          <w:szCs w:val="24"/>
        </w:rPr>
        <w:t>Making</w:t>
      </w:r>
      <w:r w:rsidRPr="0005563C">
        <w:rPr>
          <w:szCs w:val="24"/>
        </w:rPr>
        <w:t xml:space="preserve"> any correction for errors pursuant to Clause 24</w:t>
      </w:r>
      <w:r w:rsidR="00C655D6" w:rsidRPr="0005563C">
        <w:rPr>
          <w:szCs w:val="24"/>
        </w:rPr>
        <w:t>; and</w:t>
      </w:r>
    </w:p>
    <w:p w14:paraId="4AE426C4" w14:textId="77777777" w:rsidR="00CC7E27" w:rsidRPr="0005563C" w:rsidRDefault="00CC7E27" w:rsidP="006A7B02">
      <w:pPr>
        <w:tabs>
          <w:tab w:val="left" w:pos="720"/>
          <w:tab w:val="left" w:pos="1400"/>
          <w:tab w:val="left" w:pos="2120"/>
          <w:tab w:val="left" w:pos="2720"/>
          <w:tab w:val="left" w:pos="4680"/>
          <w:tab w:val="left" w:pos="7180"/>
        </w:tabs>
        <w:suppressAutoHyphens/>
        <w:ind w:left="1400" w:hanging="1400"/>
        <w:jc w:val="both"/>
        <w:rPr>
          <w:szCs w:val="24"/>
        </w:rPr>
      </w:pPr>
      <w:r w:rsidRPr="0005563C">
        <w:rPr>
          <w:szCs w:val="24"/>
        </w:rPr>
        <w:tab/>
        <w:t>(b)</w:t>
      </w:r>
      <w:r w:rsidRPr="0005563C">
        <w:rPr>
          <w:szCs w:val="24"/>
        </w:rPr>
        <w:tab/>
      </w:r>
      <w:r w:rsidR="00C655D6" w:rsidRPr="0005563C">
        <w:rPr>
          <w:szCs w:val="24"/>
        </w:rPr>
        <w:t>Making</w:t>
      </w:r>
      <w:r w:rsidRPr="0005563C">
        <w:rPr>
          <w:szCs w:val="24"/>
        </w:rPr>
        <w:t xml:space="preserve"> appropriate adjustments to reflect discounts or other price modifications offered in accordance with Sub Clause 18.5.</w:t>
      </w:r>
    </w:p>
    <w:p w14:paraId="2DB012A8"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25.3</w:t>
      </w:r>
      <w:r w:rsidRPr="0005563C">
        <w:rPr>
          <w:szCs w:val="24"/>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56C88E9F"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25.4</w:t>
      </w:r>
      <w:r w:rsidRPr="0005563C">
        <w:rPr>
          <w:szCs w:val="24"/>
        </w:rPr>
        <w:tab/>
        <w:t>The estimated effect of the price adjustment conditions under Clause 41 of the Conditions of Contract, during the implementation of the Contract, will not be taken into account in tender Evaluation</w:t>
      </w:r>
    </w:p>
    <w:p w14:paraId="67145090" w14:textId="77777777" w:rsidR="00CC7E27" w:rsidRPr="0005563C" w:rsidRDefault="00CC7E27" w:rsidP="006A7B02">
      <w:pPr>
        <w:tabs>
          <w:tab w:val="left" w:pos="720"/>
          <w:tab w:val="center" w:pos="4680"/>
        </w:tabs>
        <w:suppressAutoHyphens/>
        <w:ind w:left="720" w:hanging="720"/>
        <w:jc w:val="both"/>
        <w:outlineLvl w:val="0"/>
        <w:rPr>
          <w:b/>
          <w:szCs w:val="24"/>
        </w:rPr>
      </w:pPr>
      <w:r w:rsidRPr="0005563C">
        <w:rPr>
          <w:bCs/>
          <w:szCs w:val="24"/>
        </w:rPr>
        <w:t>25.5</w:t>
      </w:r>
      <w:r w:rsidRPr="0005563C">
        <w:rPr>
          <w:bCs/>
          <w:szCs w:val="24"/>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w:t>
      </w:r>
      <w:r w:rsidR="00D9297F" w:rsidRPr="0005563C">
        <w:rPr>
          <w:bCs/>
          <w:szCs w:val="24"/>
        </w:rPr>
        <w:t>the performance</w:t>
      </w:r>
      <w:r w:rsidRPr="0005563C">
        <w:rPr>
          <w:bCs/>
          <w:szCs w:val="24"/>
        </w:rPr>
        <w:t xml:space="preserve"> security set forth in Clause 29 be increased at the expense of the successful Tenderer to a level sufficient to protect the Employer against financial loss in the event of default of the successful under the contract.</w:t>
      </w:r>
      <w:r w:rsidRPr="0005563C">
        <w:rPr>
          <w:b/>
          <w:szCs w:val="24"/>
        </w:rPr>
        <w:tab/>
      </w:r>
    </w:p>
    <w:p w14:paraId="1163863F" w14:textId="77777777" w:rsidR="00CC7E27" w:rsidRDefault="00CC7E27" w:rsidP="006A7B02">
      <w:pPr>
        <w:tabs>
          <w:tab w:val="center" w:pos="4680"/>
        </w:tabs>
        <w:suppressAutoHyphens/>
        <w:jc w:val="both"/>
        <w:outlineLvl w:val="0"/>
        <w:rPr>
          <w:b/>
          <w:szCs w:val="24"/>
        </w:rPr>
      </w:pPr>
    </w:p>
    <w:p w14:paraId="3221E1E0" w14:textId="77777777" w:rsidR="00EA6C5F" w:rsidRDefault="00EA6C5F" w:rsidP="006A7B02">
      <w:pPr>
        <w:tabs>
          <w:tab w:val="center" w:pos="4680"/>
        </w:tabs>
        <w:suppressAutoHyphens/>
        <w:jc w:val="both"/>
        <w:outlineLvl w:val="0"/>
        <w:rPr>
          <w:b/>
          <w:szCs w:val="24"/>
        </w:rPr>
      </w:pPr>
    </w:p>
    <w:p w14:paraId="58E310AF" w14:textId="77777777" w:rsidR="00EA6C5F" w:rsidRDefault="00EA6C5F" w:rsidP="006A7B02">
      <w:pPr>
        <w:tabs>
          <w:tab w:val="center" w:pos="4680"/>
        </w:tabs>
        <w:suppressAutoHyphens/>
        <w:jc w:val="both"/>
        <w:outlineLvl w:val="0"/>
        <w:rPr>
          <w:b/>
          <w:szCs w:val="24"/>
        </w:rPr>
      </w:pPr>
    </w:p>
    <w:p w14:paraId="1A040043" w14:textId="77777777" w:rsidR="00EA6C5F" w:rsidRDefault="00EA6C5F" w:rsidP="006A7B02">
      <w:pPr>
        <w:tabs>
          <w:tab w:val="center" w:pos="4680"/>
        </w:tabs>
        <w:suppressAutoHyphens/>
        <w:jc w:val="both"/>
        <w:outlineLvl w:val="0"/>
        <w:rPr>
          <w:b/>
          <w:szCs w:val="24"/>
        </w:rPr>
      </w:pPr>
    </w:p>
    <w:p w14:paraId="268AD964" w14:textId="77777777" w:rsidR="00EA6C5F" w:rsidRDefault="00EA6C5F" w:rsidP="006A7B02">
      <w:pPr>
        <w:tabs>
          <w:tab w:val="center" w:pos="4680"/>
        </w:tabs>
        <w:suppressAutoHyphens/>
        <w:jc w:val="both"/>
        <w:outlineLvl w:val="0"/>
        <w:rPr>
          <w:b/>
          <w:szCs w:val="24"/>
        </w:rPr>
      </w:pPr>
    </w:p>
    <w:p w14:paraId="37C29D02" w14:textId="77777777" w:rsidR="00EA6C5F" w:rsidRDefault="00EA6C5F" w:rsidP="006A7B02">
      <w:pPr>
        <w:tabs>
          <w:tab w:val="center" w:pos="4680"/>
        </w:tabs>
        <w:suppressAutoHyphens/>
        <w:jc w:val="both"/>
        <w:outlineLvl w:val="0"/>
        <w:rPr>
          <w:b/>
          <w:szCs w:val="24"/>
        </w:rPr>
      </w:pPr>
    </w:p>
    <w:p w14:paraId="400E1ABC" w14:textId="77777777" w:rsidR="00EA6C5F" w:rsidRDefault="00EA6C5F" w:rsidP="006A7B02">
      <w:pPr>
        <w:tabs>
          <w:tab w:val="center" w:pos="4680"/>
        </w:tabs>
        <w:suppressAutoHyphens/>
        <w:jc w:val="both"/>
        <w:outlineLvl w:val="0"/>
        <w:rPr>
          <w:b/>
          <w:szCs w:val="24"/>
        </w:rPr>
      </w:pPr>
    </w:p>
    <w:p w14:paraId="7824834C" w14:textId="77777777" w:rsidR="0097122C" w:rsidRDefault="0097122C" w:rsidP="006A7B02">
      <w:pPr>
        <w:tabs>
          <w:tab w:val="center" w:pos="4680"/>
        </w:tabs>
        <w:suppressAutoHyphens/>
        <w:jc w:val="both"/>
        <w:outlineLvl w:val="0"/>
        <w:rPr>
          <w:b/>
          <w:szCs w:val="24"/>
        </w:rPr>
      </w:pPr>
    </w:p>
    <w:p w14:paraId="2BCDF51E" w14:textId="77777777" w:rsidR="0097122C" w:rsidRDefault="0097122C" w:rsidP="006A7B02">
      <w:pPr>
        <w:tabs>
          <w:tab w:val="center" w:pos="4680"/>
        </w:tabs>
        <w:suppressAutoHyphens/>
        <w:jc w:val="both"/>
        <w:outlineLvl w:val="0"/>
        <w:rPr>
          <w:b/>
          <w:szCs w:val="24"/>
        </w:rPr>
      </w:pPr>
    </w:p>
    <w:p w14:paraId="17415924" w14:textId="77777777" w:rsidR="00CC7E27" w:rsidRPr="0005563C" w:rsidRDefault="00CC7E27" w:rsidP="006A7B02">
      <w:pPr>
        <w:tabs>
          <w:tab w:val="center" w:pos="4680"/>
        </w:tabs>
        <w:suppressAutoHyphens/>
        <w:jc w:val="both"/>
        <w:outlineLvl w:val="0"/>
        <w:rPr>
          <w:b/>
          <w:szCs w:val="24"/>
        </w:rPr>
      </w:pPr>
      <w:r w:rsidRPr="0005563C">
        <w:rPr>
          <w:b/>
          <w:szCs w:val="24"/>
        </w:rPr>
        <w:tab/>
        <w:t>F.  Award of Contract</w:t>
      </w:r>
    </w:p>
    <w:p w14:paraId="41057A5E"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26.</w:t>
      </w:r>
      <w:r w:rsidRPr="0005563C">
        <w:rPr>
          <w:b/>
          <w:szCs w:val="24"/>
        </w:rPr>
        <w:tab/>
        <w:t>Award</w:t>
      </w:r>
      <w:r w:rsidRPr="0005563C">
        <w:rPr>
          <w:szCs w:val="24"/>
        </w:rPr>
        <w:t xml:space="preserve"> </w:t>
      </w:r>
      <w:r w:rsidRPr="0005563C">
        <w:rPr>
          <w:b/>
          <w:szCs w:val="24"/>
        </w:rPr>
        <w:t>criteria</w:t>
      </w:r>
    </w:p>
    <w:p w14:paraId="0A343C26"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10F422AC"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26.1</w:t>
      </w:r>
      <w:r w:rsidRPr="0005563C">
        <w:rPr>
          <w:szCs w:val="24"/>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00E2E20D"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1B06BDBA"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27.</w:t>
      </w:r>
      <w:r w:rsidRPr="0005563C">
        <w:rPr>
          <w:b/>
          <w:szCs w:val="24"/>
        </w:rPr>
        <w:tab/>
        <w:t>Employer's right to accept any Tender and to reject any or all Tenders</w:t>
      </w:r>
    </w:p>
    <w:p w14:paraId="6CA95A77"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38008107"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27.1</w:t>
      </w:r>
      <w:r w:rsidRPr="0005563C">
        <w:rPr>
          <w:bCs/>
          <w:szCs w:val="24"/>
        </w:rPr>
        <w:tab/>
      </w:r>
      <w:r w:rsidRPr="0005563C">
        <w:rPr>
          <w:szCs w:val="24"/>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0662BA18"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1489E850"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r w:rsidRPr="0005563C">
        <w:rPr>
          <w:b/>
          <w:szCs w:val="24"/>
        </w:rPr>
        <w:t>28.</w:t>
      </w:r>
      <w:r w:rsidRPr="0005563C">
        <w:rPr>
          <w:b/>
          <w:szCs w:val="24"/>
        </w:rPr>
        <w:tab/>
        <w:t>Notification of award and signing of Agreement</w:t>
      </w:r>
    </w:p>
    <w:p w14:paraId="09A20461"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278EC35F"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28.1</w:t>
      </w:r>
      <w:r w:rsidRPr="0005563C">
        <w:rPr>
          <w:szCs w:val="24"/>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5563C">
        <w:rPr>
          <w:i/>
          <w:szCs w:val="24"/>
        </w:rPr>
        <w:t>Conditions of</w:t>
      </w:r>
      <w:r w:rsidRPr="0005563C">
        <w:rPr>
          <w:szCs w:val="24"/>
        </w:rPr>
        <w:t xml:space="preserve"> </w:t>
      </w:r>
      <w:r w:rsidRPr="0005563C">
        <w:rPr>
          <w:i/>
          <w:szCs w:val="24"/>
        </w:rPr>
        <w:t>Contract</w:t>
      </w:r>
      <w:r w:rsidRPr="0005563C">
        <w:rPr>
          <w:szCs w:val="24"/>
        </w:rPr>
        <w:t xml:space="preserve"> called the "Letter of Acceptance") will </w:t>
      </w:r>
      <w:r w:rsidR="00C655D6" w:rsidRPr="0005563C">
        <w:rPr>
          <w:szCs w:val="24"/>
        </w:rPr>
        <w:t>state the</w:t>
      </w:r>
      <w:r w:rsidRPr="0005563C">
        <w:rPr>
          <w:szCs w:val="24"/>
        </w:rPr>
        <w:t xml:space="preserve"> sum that the Employer will pay the Contractor in consideration of the execution, completion, and maintenance of the Works by the Contractor as prescribed by the Contract (hereinafter and in the Contract called the "Contract Price").</w:t>
      </w:r>
    </w:p>
    <w:p w14:paraId="2AE9EDF4"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28.2</w:t>
      </w:r>
      <w:r w:rsidRPr="0005563C">
        <w:rPr>
          <w:szCs w:val="24"/>
        </w:rPr>
        <w:tab/>
        <w:t>The notification of award will constitute the formation of the Contract, subject only to the furnishing of Security deposit in accordance with the provisions of Clause 29.</w:t>
      </w:r>
    </w:p>
    <w:p w14:paraId="6B5A6655"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28.3</w:t>
      </w:r>
      <w:r w:rsidRPr="0005563C">
        <w:rPr>
          <w:szCs w:val="24"/>
        </w:rPr>
        <w:tab/>
        <w:t xml:space="preserve">The Agreement will incorporate all agreements between the Employer and the successful Tenderer. It will </w:t>
      </w:r>
      <w:r w:rsidR="00F91CC5" w:rsidRPr="0005563C">
        <w:rPr>
          <w:szCs w:val="24"/>
        </w:rPr>
        <w:t>be kept</w:t>
      </w:r>
      <w:r w:rsidRPr="0005563C">
        <w:rPr>
          <w:szCs w:val="24"/>
        </w:rPr>
        <w:t xml:space="preserve">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614A9AB"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28.4</w:t>
      </w:r>
      <w:r w:rsidRPr="0005563C">
        <w:rPr>
          <w:szCs w:val="24"/>
        </w:rPr>
        <w:tab/>
        <w:t>Upon the furnishing by the successful Tenderer of the Performance Security, the Employer will promptly notify the other Tenderers that their Tenders have been unsuccessful.</w:t>
      </w:r>
    </w:p>
    <w:p w14:paraId="61BDB00E"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4517E5FF" w14:textId="77777777" w:rsidR="00CC7E27" w:rsidRPr="000202E7" w:rsidRDefault="00CC7E27" w:rsidP="000202E7">
      <w:pPr>
        <w:keepNext/>
        <w:keepLines/>
        <w:tabs>
          <w:tab w:val="left" w:pos="720"/>
          <w:tab w:val="left" w:pos="1400"/>
          <w:tab w:val="left" w:pos="2120"/>
          <w:tab w:val="left" w:pos="2720"/>
          <w:tab w:val="left" w:pos="4680"/>
          <w:tab w:val="left" w:pos="7180"/>
        </w:tabs>
        <w:suppressAutoHyphens/>
        <w:jc w:val="both"/>
        <w:rPr>
          <w:szCs w:val="24"/>
        </w:rPr>
      </w:pPr>
      <w:r w:rsidRPr="0005563C">
        <w:rPr>
          <w:b/>
          <w:szCs w:val="24"/>
        </w:rPr>
        <w:lastRenderedPageBreak/>
        <w:t>29.</w:t>
      </w:r>
      <w:r w:rsidRPr="0005563C">
        <w:rPr>
          <w:b/>
          <w:szCs w:val="24"/>
        </w:rPr>
        <w:tab/>
        <w:t>Security deposit</w:t>
      </w:r>
    </w:p>
    <w:p w14:paraId="40DF4A78" w14:textId="77777777" w:rsidR="00CC7E27" w:rsidRPr="0005563C" w:rsidRDefault="00CC7E27" w:rsidP="006A7B02">
      <w:pPr>
        <w:keepNext/>
        <w:keepLines/>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29.1</w:t>
      </w:r>
      <w:r w:rsidRPr="0005563C">
        <w:rPr>
          <w:szCs w:val="24"/>
        </w:rPr>
        <w:tab/>
        <w:t xml:space="preserve">Within 20 days of receipt of the Letter of Acceptance, the successful Tenderer shall deliver to the Employer a Security deposit in any of the forms given below for an amount equivalent to </w:t>
      </w:r>
      <w:r w:rsidR="00732288">
        <w:rPr>
          <w:szCs w:val="24"/>
        </w:rPr>
        <w:t>5</w:t>
      </w:r>
      <w:r w:rsidRPr="0005563C">
        <w:rPr>
          <w:szCs w:val="24"/>
        </w:rPr>
        <w:t>% of the Contract price plus additional security for unbalanced tenders in accordance with the Conditions of Contract</w:t>
      </w:r>
    </w:p>
    <w:p w14:paraId="5138A779" w14:textId="6DB2BA9D" w:rsidR="00CC7E27" w:rsidRPr="0005563C" w:rsidRDefault="00CC7E27" w:rsidP="006A7B02">
      <w:pPr>
        <w:numPr>
          <w:ilvl w:val="1"/>
          <w:numId w:val="12"/>
        </w:numPr>
        <w:tabs>
          <w:tab w:val="left" w:pos="720"/>
          <w:tab w:val="left" w:pos="1400"/>
          <w:tab w:val="left" w:pos="2120"/>
          <w:tab w:val="left" w:pos="2720"/>
          <w:tab w:val="left" w:pos="4680"/>
          <w:tab w:val="left" w:pos="7180"/>
        </w:tabs>
        <w:suppressAutoHyphens/>
        <w:jc w:val="both"/>
        <w:rPr>
          <w:szCs w:val="24"/>
        </w:rPr>
      </w:pPr>
      <w:r w:rsidRPr="0005563C">
        <w:rPr>
          <w:szCs w:val="24"/>
        </w:rPr>
        <w:t>Banker’s cheque/Demand draft,/Pay Orde</w:t>
      </w:r>
      <w:r w:rsidR="00C655D6" w:rsidRPr="0005563C">
        <w:rPr>
          <w:szCs w:val="24"/>
        </w:rPr>
        <w:t xml:space="preserve">r in favour of  </w:t>
      </w:r>
      <w:r w:rsidR="00C655D6" w:rsidRPr="0005563C">
        <w:rPr>
          <w:b/>
          <w:szCs w:val="24"/>
        </w:rPr>
        <w:t>Executive engineer</w:t>
      </w:r>
      <w:r w:rsidR="00D9297F">
        <w:rPr>
          <w:b/>
          <w:szCs w:val="24"/>
        </w:rPr>
        <w:t>,</w:t>
      </w:r>
      <w:r w:rsidR="00565B25">
        <w:rPr>
          <w:b/>
          <w:szCs w:val="24"/>
        </w:rPr>
        <w:t xml:space="preserve"> </w:t>
      </w:r>
      <w:r w:rsidR="00CE31B7">
        <w:rPr>
          <w:b/>
          <w:szCs w:val="24"/>
        </w:rPr>
        <w:t xml:space="preserve">Public Works Department, </w:t>
      </w:r>
      <w:r w:rsidR="00180DFD">
        <w:rPr>
          <w:b/>
          <w:szCs w:val="24"/>
        </w:rPr>
        <w:t>Madhugiri</w:t>
      </w:r>
      <w:r w:rsidR="00D30A4B">
        <w:rPr>
          <w:b/>
          <w:szCs w:val="24"/>
        </w:rPr>
        <w:t xml:space="preserve"> </w:t>
      </w:r>
      <w:r w:rsidR="00CE31B7">
        <w:rPr>
          <w:b/>
          <w:szCs w:val="24"/>
        </w:rPr>
        <w:t xml:space="preserve">Division, </w:t>
      </w:r>
      <w:r w:rsidR="00180DFD">
        <w:rPr>
          <w:b/>
          <w:szCs w:val="24"/>
        </w:rPr>
        <w:t>Madhugiri</w:t>
      </w:r>
      <w:r w:rsidR="0005563C" w:rsidRPr="0005563C">
        <w:rPr>
          <w:b/>
          <w:szCs w:val="24"/>
        </w:rPr>
        <w:t>.</w:t>
      </w:r>
      <w:r w:rsidR="0005563C" w:rsidRPr="0005563C">
        <w:rPr>
          <w:szCs w:val="24"/>
        </w:rPr>
        <w:t xml:space="preserve"> </w:t>
      </w:r>
      <w:r w:rsidR="00D9297F" w:rsidRPr="0005563C">
        <w:rPr>
          <w:szCs w:val="24"/>
        </w:rPr>
        <w:t>Payable</w:t>
      </w:r>
      <w:r w:rsidR="0005563C" w:rsidRPr="0005563C">
        <w:rPr>
          <w:szCs w:val="24"/>
        </w:rPr>
        <w:t xml:space="preserve"> at. </w:t>
      </w:r>
      <w:r w:rsidR="0005563C" w:rsidRPr="00114DAC">
        <w:rPr>
          <w:color w:val="FF0000"/>
          <w:szCs w:val="24"/>
        </w:rPr>
        <w:t xml:space="preserve"> </w:t>
      </w:r>
      <w:r w:rsidRPr="0005563C">
        <w:rPr>
          <w:szCs w:val="24"/>
        </w:rPr>
        <w:t xml:space="preserve"> or</w:t>
      </w:r>
    </w:p>
    <w:p w14:paraId="057DAA8C" w14:textId="77777777" w:rsidR="00CC7E27" w:rsidRPr="0005563C" w:rsidRDefault="00CC7E27" w:rsidP="006A7B02">
      <w:pPr>
        <w:numPr>
          <w:ilvl w:val="1"/>
          <w:numId w:val="12"/>
        </w:numPr>
        <w:tabs>
          <w:tab w:val="left" w:pos="720"/>
          <w:tab w:val="left" w:pos="1400"/>
          <w:tab w:val="left" w:pos="2120"/>
          <w:tab w:val="left" w:pos="2720"/>
          <w:tab w:val="left" w:pos="4680"/>
          <w:tab w:val="left" w:pos="7180"/>
        </w:tabs>
        <w:suppressAutoHyphens/>
        <w:jc w:val="both"/>
        <w:rPr>
          <w:szCs w:val="24"/>
        </w:rPr>
      </w:pPr>
      <w:r w:rsidRPr="0005563C">
        <w:rPr>
          <w:szCs w:val="24"/>
        </w:rPr>
        <w:t>A bank guarantee in the form given in Section 10; or</w:t>
      </w:r>
    </w:p>
    <w:p w14:paraId="41046B51" w14:textId="137AAB37" w:rsidR="00CC7E27" w:rsidRPr="0005563C" w:rsidRDefault="00CC7E27" w:rsidP="0017307A">
      <w:pPr>
        <w:pStyle w:val="PlainText"/>
        <w:tabs>
          <w:tab w:val="left" w:pos="1985"/>
          <w:tab w:val="left" w:pos="2720"/>
          <w:tab w:val="left" w:pos="4680"/>
          <w:tab w:val="left" w:pos="7180"/>
        </w:tabs>
        <w:suppressAutoHyphens/>
        <w:ind w:left="1985" w:hanging="545"/>
        <w:jc w:val="both"/>
        <w:rPr>
          <w:rFonts w:ascii="Times New Roman" w:hAnsi="Times New Roman"/>
          <w:sz w:val="24"/>
          <w:szCs w:val="24"/>
        </w:rPr>
      </w:pPr>
      <w:r w:rsidRPr="0005563C">
        <w:rPr>
          <w:rFonts w:ascii="Times New Roman" w:hAnsi="Times New Roman"/>
          <w:sz w:val="24"/>
          <w:szCs w:val="24"/>
        </w:rPr>
        <w:t>-</w:t>
      </w:r>
      <w:r w:rsidRPr="0005563C">
        <w:rPr>
          <w:rFonts w:ascii="Times New Roman" w:hAnsi="Times New Roman"/>
          <w:sz w:val="24"/>
          <w:szCs w:val="24"/>
        </w:rPr>
        <w:tab/>
        <w:t xml:space="preserve">Specified Small Savings Instruments pledged to </w:t>
      </w:r>
      <w:r w:rsidR="0005563C" w:rsidRPr="0005563C">
        <w:rPr>
          <w:rFonts w:ascii="Times New Roman" w:hAnsi="Times New Roman"/>
          <w:b/>
          <w:szCs w:val="24"/>
        </w:rPr>
        <w:t>Executive engineer</w:t>
      </w:r>
      <w:r w:rsidR="00D9297F">
        <w:rPr>
          <w:rFonts w:ascii="Times New Roman" w:hAnsi="Times New Roman"/>
          <w:b/>
          <w:szCs w:val="24"/>
        </w:rPr>
        <w:t xml:space="preserve">, </w:t>
      </w:r>
      <w:r w:rsidR="00CE31B7">
        <w:rPr>
          <w:b/>
          <w:szCs w:val="24"/>
        </w:rPr>
        <w:t>Public Works</w:t>
      </w:r>
      <w:r w:rsidR="00FC19FC">
        <w:rPr>
          <w:b/>
          <w:szCs w:val="24"/>
        </w:rPr>
        <w:t xml:space="preserve"> </w:t>
      </w:r>
      <w:r w:rsidR="00CE31B7">
        <w:rPr>
          <w:b/>
          <w:szCs w:val="24"/>
        </w:rPr>
        <w:t xml:space="preserve">Department, </w:t>
      </w:r>
      <w:r w:rsidR="00180DFD">
        <w:rPr>
          <w:b/>
          <w:szCs w:val="24"/>
        </w:rPr>
        <w:t>Madhugiri</w:t>
      </w:r>
      <w:r w:rsidR="00F91CC5">
        <w:rPr>
          <w:b/>
          <w:szCs w:val="24"/>
        </w:rPr>
        <w:t xml:space="preserve"> Division, </w:t>
      </w:r>
      <w:r w:rsidR="00180DFD">
        <w:rPr>
          <w:b/>
          <w:szCs w:val="24"/>
        </w:rPr>
        <w:t>Madhugiri</w:t>
      </w:r>
    </w:p>
    <w:p w14:paraId="6195CD94"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29.2</w:t>
      </w:r>
      <w:r w:rsidRPr="0005563C">
        <w:rPr>
          <w:szCs w:val="24"/>
        </w:rPr>
        <w:tab/>
        <w:t>If the security deposit is provided by the successful Tenderer in the form of a Bank Guarantee, it shall be issued either by a Nationalized/Scheduled bank.</w:t>
      </w:r>
    </w:p>
    <w:p w14:paraId="4AFC87B9"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szCs w:val="24"/>
        </w:rPr>
        <w:t>29.3</w:t>
      </w:r>
      <w:r w:rsidRPr="0005563C">
        <w:rPr>
          <w:szCs w:val="24"/>
        </w:rPr>
        <w:tab/>
        <w:t>The security deposit if furnished in cash or demand draft can, if requested, be converted to interest bearing securities at the cost of the contractor.</w:t>
      </w:r>
    </w:p>
    <w:p w14:paraId="54EF9FB2"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b/>
          <w:szCs w:val="24"/>
        </w:rPr>
      </w:pPr>
      <w:r w:rsidRPr="0005563C">
        <w:rPr>
          <w:bCs/>
          <w:szCs w:val="24"/>
        </w:rPr>
        <w:t>29.4</w:t>
      </w:r>
      <w:r w:rsidRPr="0005563C">
        <w:rPr>
          <w:szCs w:val="24"/>
        </w:rPr>
        <w:tab/>
        <w:t>Failure of the successful Tenderer to comply with the requirements of Sub-Clause 29.1 shall constitute sufficient grounds for cancellation of the award and forfeiture of the Earnest money deposit.</w:t>
      </w:r>
    </w:p>
    <w:p w14:paraId="07CE4131"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b/>
          <w:szCs w:val="24"/>
        </w:rPr>
      </w:pPr>
    </w:p>
    <w:p w14:paraId="0EA799E5" w14:textId="77777777" w:rsidR="00685BE3" w:rsidRPr="0005563C" w:rsidRDefault="00685BE3" w:rsidP="00685BE3">
      <w:pPr>
        <w:tabs>
          <w:tab w:val="left" w:pos="720"/>
          <w:tab w:val="left" w:pos="1400"/>
          <w:tab w:val="left" w:pos="2120"/>
          <w:tab w:val="left" w:pos="2720"/>
          <w:tab w:val="left" w:pos="4680"/>
          <w:tab w:val="left" w:pos="7180"/>
        </w:tabs>
        <w:suppressAutoHyphens/>
        <w:jc w:val="both"/>
        <w:rPr>
          <w:b/>
          <w:szCs w:val="24"/>
        </w:rPr>
      </w:pPr>
      <w:r w:rsidRPr="0005563C">
        <w:rPr>
          <w:b/>
          <w:szCs w:val="24"/>
        </w:rPr>
        <w:t>30</w:t>
      </w:r>
      <w:r w:rsidRPr="0005563C">
        <w:rPr>
          <w:b/>
          <w:szCs w:val="24"/>
        </w:rPr>
        <w:tab/>
        <w:t>Advance Payment and Security:</w:t>
      </w:r>
    </w:p>
    <w:p w14:paraId="4EC7964B" w14:textId="77777777" w:rsidR="00C05C67" w:rsidRPr="0042011B" w:rsidRDefault="00685BE3" w:rsidP="00685BE3">
      <w:pPr>
        <w:tabs>
          <w:tab w:val="left" w:pos="720"/>
          <w:tab w:val="left" w:pos="1400"/>
          <w:tab w:val="left" w:pos="2120"/>
          <w:tab w:val="left" w:pos="2720"/>
          <w:tab w:val="left" w:pos="4680"/>
          <w:tab w:val="left" w:pos="7180"/>
        </w:tabs>
        <w:suppressAutoHyphens/>
        <w:ind w:left="576" w:hanging="576"/>
        <w:jc w:val="both"/>
        <w:rPr>
          <w:b/>
          <w:szCs w:val="24"/>
        </w:rPr>
      </w:pPr>
      <w:r w:rsidRPr="0005563C">
        <w:rPr>
          <w:bCs/>
          <w:szCs w:val="24"/>
        </w:rPr>
        <w:t>The Employer will provide an advance payment on the contract price as stipulated in the Conditions of Contract, subject to the maximum amount as stated in the Contract Data.</w:t>
      </w:r>
    </w:p>
    <w:p w14:paraId="59DDAC9D"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b/>
          <w:szCs w:val="24"/>
        </w:rPr>
      </w:pPr>
    </w:p>
    <w:p w14:paraId="2833D60F"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b/>
          <w:szCs w:val="24"/>
        </w:rPr>
      </w:pPr>
      <w:r w:rsidRPr="0005563C">
        <w:rPr>
          <w:b/>
          <w:szCs w:val="24"/>
        </w:rPr>
        <w:t>31.</w:t>
      </w:r>
      <w:r w:rsidRPr="0005563C">
        <w:rPr>
          <w:b/>
          <w:szCs w:val="24"/>
        </w:rPr>
        <w:tab/>
        <w:t>Corrupt or Fraudulent practices</w:t>
      </w:r>
    </w:p>
    <w:p w14:paraId="67A7BAD0"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b/>
          <w:szCs w:val="24"/>
        </w:rPr>
      </w:pPr>
    </w:p>
    <w:p w14:paraId="28B6B4B3" w14:textId="77777777" w:rsidR="00CC7E27" w:rsidRPr="0005563C" w:rsidRDefault="00CC7E27" w:rsidP="006A7B02">
      <w:pPr>
        <w:tabs>
          <w:tab w:val="left" w:pos="720"/>
          <w:tab w:val="left" w:pos="1400"/>
          <w:tab w:val="left" w:pos="2120"/>
          <w:tab w:val="left" w:pos="2720"/>
          <w:tab w:val="left" w:pos="4680"/>
          <w:tab w:val="left" w:pos="7180"/>
        </w:tabs>
        <w:suppressAutoHyphens/>
        <w:ind w:left="720" w:hanging="720"/>
        <w:jc w:val="both"/>
        <w:rPr>
          <w:szCs w:val="24"/>
        </w:rPr>
      </w:pPr>
      <w:r w:rsidRPr="0005563C">
        <w:rPr>
          <w:bCs/>
          <w:szCs w:val="24"/>
        </w:rPr>
        <w:t>31.1</w:t>
      </w:r>
      <w:r w:rsidRPr="0005563C">
        <w:rPr>
          <w:szCs w:val="24"/>
        </w:rPr>
        <w:tab/>
        <w:t xml:space="preserve">The GOK requires that the Tenderers/Suppliers/Contractors, observe the highest standard of ethics during the procurement and execution of such contracts.  In pursuance of this policy, </w:t>
      </w:r>
      <w:r w:rsidR="00143E19" w:rsidRPr="0005563C">
        <w:rPr>
          <w:szCs w:val="24"/>
        </w:rPr>
        <w:t>GOK:</w:t>
      </w:r>
    </w:p>
    <w:p w14:paraId="043F0987" w14:textId="77777777" w:rsidR="00CC7E27" w:rsidRPr="0005563C" w:rsidRDefault="00CC7E27" w:rsidP="006A7B02">
      <w:pPr>
        <w:tabs>
          <w:tab w:val="left" w:pos="720"/>
          <w:tab w:val="left" w:pos="1400"/>
          <w:tab w:val="left" w:pos="2160"/>
          <w:tab w:val="left" w:pos="2720"/>
          <w:tab w:val="left" w:pos="4680"/>
          <w:tab w:val="left" w:pos="7180"/>
        </w:tabs>
        <w:suppressAutoHyphens/>
        <w:ind w:left="1440" w:hanging="1440"/>
        <w:jc w:val="both"/>
        <w:rPr>
          <w:szCs w:val="24"/>
        </w:rPr>
      </w:pPr>
      <w:r w:rsidRPr="0005563C">
        <w:rPr>
          <w:szCs w:val="24"/>
        </w:rPr>
        <w:tab/>
        <w:t>(a)</w:t>
      </w:r>
      <w:r w:rsidRPr="0005563C">
        <w:rPr>
          <w:szCs w:val="24"/>
        </w:rPr>
        <w:tab/>
        <w:t>will reject a proposal for award if it determines that the Tenderer recommended for award has engaged in corrupt or fraudulent practices in competing for the contract in question;</w:t>
      </w:r>
    </w:p>
    <w:p w14:paraId="015D3300" w14:textId="77777777" w:rsidR="00CC7E27" w:rsidRPr="0005563C" w:rsidRDefault="00CC7E27" w:rsidP="006A7B02">
      <w:pPr>
        <w:tabs>
          <w:tab w:val="left" w:pos="720"/>
          <w:tab w:val="left" w:pos="1400"/>
          <w:tab w:val="left" w:pos="2160"/>
          <w:tab w:val="left" w:pos="2720"/>
          <w:tab w:val="left" w:pos="4680"/>
          <w:tab w:val="left" w:pos="7180"/>
        </w:tabs>
        <w:suppressAutoHyphens/>
        <w:ind w:left="1440" w:hanging="2160"/>
        <w:jc w:val="both"/>
        <w:rPr>
          <w:szCs w:val="24"/>
        </w:rPr>
      </w:pPr>
      <w:r w:rsidRPr="0005563C">
        <w:rPr>
          <w:szCs w:val="24"/>
        </w:rPr>
        <w:tab/>
        <w:t>(b)</w:t>
      </w:r>
      <w:r w:rsidRPr="0005563C">
        <w:rPr>
          <w:szCs w:val="24"/>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6F7A27E4" w14:textId="77777777" w:rsidR="00CC7E27" w:rsidRPr="0005563C" w:rsidRDefault="00CC7E27" w:rsidP="006A7B02">
      <w:pPr>
        <w:tabs>
          <w:tab w:val="left" w:pos="720"/>
          <w:tab w:val="left" w:pos="1440"/>
          <w:tab w:val="left" w:pos="2160"/>
          <w:tab w:val="left" w:pos="2720"/>
          <w:tab w:val="left" w:pos="4680"/>
          <w:tab w:val="left" w:pos="7180"/>
        </w:tabs>
        <w:suppressAutoHyphens/>
        <w:ind w:left="720" w:hanging="720"/>
        <w:jc w:val="both"/>
        <w:rPr>
          <w:szCs w:val="24"/>
        </w:rPr>
      </w:pPr>
      <w:r w:rsidRPr="0005563C">
        <w:rPr>
          <w:bCs/>
          <w:szCs w:val="24"/>
        </w:rPr>
        <w:t>31.2</w:t>
      </w:r>
      <w:r w:rsidRPr="0005563C">
        <w:rPr>
          <w:szCs w:val="24"/>
        </w:rPr>
        <w:tab/>
        <w:t>Furthermore, Tenderers shall be aware of the provision stated in sub-clause 50.2 of the Conditions of Contract.</w:t>
      </w:r>
    </w:p>
    <w:p w14:paraId="3C594C11" w14:textId="77777777" w:rsidR="00CC7E27" w:rsidRPr="0005563C" w:rsidRDefault="00CC7E27" w:rsidP="006A7B02">
      <w:pPr>
        <w:tabs>
          <w:tab w:val="left" w:pos="720"/>
          <w:tab w:val="left" w:pos="1400"/>
          <w:tab w:val="left" w:pos="2120"/>
          <w:tab w:val="left" w:pos="2720"/>
          <w:tab w:val="left" w:pos="4680"/>
          <w:tab w:val="left" w:pos="7180"/>
        </w:tabs>
        <w:suppressAutoHyphens/>
        <w:jc w:val="both"/>
        <w:rPr>
          <w:szCs w:val="24"/>
        </w:rPr>
      </w:pPr>
    </w:p>
    <w:p w14:paraId="48C7FF51" w14:textId="77777777" w:rsidR="007B6E09" w:rsidRDefault="007B6E09" w:rsidP="006A7B02">
      <w:pPr>
        <w:tabs>
          <w:tab w:val="left" w:pos="720"/>
          <w:tab w:val="left" w:pos="1400"/>
          <w:tab w:val="left" w:pos="2120"/>
          <w:tab w:val="left" w:pos="2720"/>
          <w:tab w:val="left" w:pos="4680"/>
          <w:tab w:val="left" w:pos="7180"/>
        </w:tabs>
        <w:suppressAutoHyphens/>
        <w:jc w:val="both"/>
        <w:rPr>
          <w:b/>
          <w:szCs w:val="24"/>
          <w:lang w:val="fr-FR"/>
        </w:rPr>
      </w:pPr>
    </w:p>
    <w:p w14:paraId="3B9AA9C8" w14:textId="77777777" w:rsidR="007B6E09" w:rsidRDefault="007B6E09" w:rsidP="006A7B02">
      <w:pPr>
        <w:tabs>
          <w:tab w:val="left" w:pos="720"/>
          <w:tab w:val="left" w:pos="1400"/>
          <w:tab w:val="left" w:pos="2120"/>
          <w:tab w:val="left" w:pos="2720"/>
          <w:tab w:val="left" w:pos="4680"/>
          <w:tab w:val="left" w:pos="7180"/>
        </w:tabs>
        <w:suppressAutoHyphens/>
        <w:jc w:val="both"/>
        <w:rPr>
          <w:b/>
          <w:szCs w:val="24"/>
          <w:lang w:val="fr-FR"/>
        </w:rPr>
      </w:pPr>
    </w:p>
    <w:p w14:paraId="377031F4" w14:textId="77777777" w:rsidR="00CC7E27" w:rsidRPr="0005563C" w:rsidRDefault="0017307A" w:rsidP="0017307A">
      <w:pPr>
        <w:tabs>
          <w:tab w:val="left" w:pos="720"/>
          <w:tab w:val="left" w:pos="1400"/>
          <w:tab w:val="left" w:pos="2120"/>
          <w:tab w:val="left" w:pos="2720"/>
          <w:tab w:val="left" w:pos="4680"/>
          <w:tab w:val="left" w:pos="7180"/>
        </w:tabs>
        <w:suppressAutoHyphens/>
        <w:jc w:val="center"/>
        <w:rPr>
          <w:szCs w:val="24"/>
          <w:lang w:val="fr-FR"/>
        </w:rPr>
      </w:pPr>
      <w:r>
        <w:rPr>
          <w:b/>
          <w:szCs w:val="24"/>
          <w:lang w:val="fr-FR"/>
        </w:rPr>
        <w:br w:type="page"/>
      </w:r>
      <w:r w:rsidR="00CC7E27" w:rsidRPr="0005563C">
        <w:rPr>
          <w:b/>
          <w:szCs w:val="24"/>
          <w:lang w:val="fr-FR"/>
        </w:rPr>
        <w:lastRenderedPageBreak/>
        <w:t>SECTION 3: QUALIFICATION INFORMATION</w:t>
      </w:r>
    </w:p>
    <w:p w14:paraId="66391E60" w14:textId="77777777" w:rsidR="00CC7E27" w:rsidRPr="0005563C" w:rsidRDefault="00CC7E27" w:rsidP="006A7B02">
      <w:pPr>
        <w:tabs>
          <w:tab w:val="left" w:pos="760"/>
          <w:tab w:val="left" w:pos="1360"/>
          <w:tab w:val="left" w:pos="2080"/>
          <w:tab w:val="left" w:pos="5680"/>
        </w:tabs>
        <w:suppressAutoHyphens/>
        <w:jc w:val="both"/>
        <w:rPr>
          <w:szCs w:val="24"/>
          <w:lang w:val="fr-FR"/>
        </w:rPr>
      </w:pPr>
    </w:p>
    <w:p w14:paraId="384F46AE" w14:textId="77777777" w:rsidR="00CC7E27" w:rsidRPr="0005563C" w:rsidRDefault="00CC7E27" w:rsidP="006A7B02">
      <w:pPr>
        <w:tabs>
          <w:tab w:val="left" w:pos="760"/>
          <w:tab w:val="left" w:pos="1360"/>
          <w:tab w:val="left" w:pos="2080"/>
          <w:tab w:val="left" w:pos="5680"/>
        </w:tabs>
        <w:suppressAutoHyphens/>
        <w:jc w:val="both"/>
        <w:rPr>
          <w:szCs w:val="24"/>
          <w:lang w:val="fr-FR"/>
        </w:rPr>
      </w:pPr>
    </w:p>
    <w:p w14:paraId="54575A13"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 xml:space="preserve">The information to be filled in by the Tenderer </w:t>
      </w:r>
      <w:r w:rsidR="00C43E58" w:rsidRPr="0005563C">
        <w:rPr>
          <w:szCs w:val="24"/>
        </w:rPr>
        <w:t>hereunder will</w:t>
      </w:r>
      <w:r w:rsidRPr="0005563C">
        <w:rPr>
          <w:szCs w:val="24"/>
        </w:rPr>
        <w:t xml:space="preserve"> be used for purposes of computing Tender capacity as provided for in Clause 3 of the Instructions to Tenderers. This information will not be incorporated in the Contract.</w:t>
      </w:r>
    </w:p>
    <w:p w14:paraId="36277514" w14:textId="77777777" w:rsidR="00CC7E27" w:rsidRPr="0005563C" w:rsidRDefault="00CC7E27" w:rsidP="006A7B02">
      <w:pPr>
        <w:tabs>
          <w:tab w:val="left" w:pos="760"/>
          <w:tab w:val="left" w:pos="1360"/>
          <w:tab w:val="left" w:pos="2080"/>
          <w:tab w:val="left" w:pos="5680"/>
        </w:tabs>
        <w:suppressAutoHyphens/>
        <w:jc w:val="both"/>
        <w:rPr>
          <w:szCs w:val="24"/>
        </w:rPr>
      </w:pPr>
    </w:p>
    <w:p w14:paraId="22C34281" w14:textId="77777777" w:rsidR="00CC7E27" w:rsidRPr="0005563C" w:rsidRDefault="00CC7E27" w:rsidP="006A7B02">
      <w:pPr>
        <w:tabs>
          <w:tab w:val="left" w:pos="760"/>
          <w:tab w:val="left" w:pos="1360"/>
          <w:tab w:val="left" w:pos="2080"/>
          <w:tab w:val="left" w:pos="5680"/>
        </w:tabs>
        <w:suppressAutoHyphens/>
        <w:jc w:val="both"/>
        <w:rPr>
          <w:bCs/>
          <w:iCs/>
          <w:szCs w:val="24"/>
        </w:rPr>
      </w:pPr>
      <w:r w:rsidRPr="0005563C">
        <w:rPr>
          <w:szCs w:val="24"/>
        </w:rPr>
        <w:t>1.1</w:t>
      </w:r>
      <w:r w:rsidRPr="0005563C">
        <w:rPr>
          <w:szCs w:val="24"/>
        </w:rPr>
        <w:tab/>
        <w:t>Constitution or legal status of Tenderer</w:t>
      </w:r>
      <w:r w:rsidRPr="0005563C">
        <w:rPr>
          <w:szCs w:val="24"/>
        </w:rPr>
        <w:tab/>
      </w:r>
      <w:r w:rsidRPr="0005563C">
        <w:rPr>
          <w:szCs w:val="24"/>
        </w:rPr>
        <w:tab/>
      </w:r>
      <w:r w:rsidRPr="0005563C">
        <w:rPr>
          <w:szCs w:val="24"/>
        </w:rPr>
        <w:tab/>
      </w:r>
      <w:r w:rsidRPr="0005563C">
        <w:rPr>
          <w:szCs w:val="24"/>
        </w:rPr>
        <w:tab/>
      </w:r>
      <w:r w:rsidRPr="0005563C">
        <w:rPr>
          <w:bCs/>
          <w:iCs/>
          <w:szCs w:val="24"/>
        </w:rPr>
        <w:t>[Attach copy]</w:t>
      </w:r>
    </w:p>
    <w:p w14:paraId="37DB1838" w14:textId="77777777" w:rsidR="00CC7E27" w:rsidRPr="0005563C" w:rsidRDefault="00CC7E27" w:rsidP="006A7B02">
      <w:pPr>
        <w:pStyle w:val="FootnoteText"/>
        <w:tabs>
          <w:tab w:val="left" w:pos="760"/>
          <w:tab w:val="left" w:pos="1360"/>
          <w:tab w:val="left" w:pos="2080"/>
          <w:tab w:val="left" w:pos="5680"/>
        </w:tabs>
        <w:suppressAutoHyphens/>
        <w:jc w:val="both"/>
        <w:rPr>
          <w:sz w:val="24"/>
          <w:szCs w:val="24"/>
        </w:rPr>
      </w:pPr>
    </w:p>
    <w:p w14:paraId="6B3CEF83" w14:textId="77777777" w:rsidR="00CC7E27" w:rsidRPr="0005563C" w:rsidRDefault="00CC7E27" w:rsidP="006A7B02">
      <w:pPr>
        <w:tabs>
          <w:tab w:val="left" w:pos="760"/>
          <w:tab w:val="left" w:pos="1360"/>
          <w:tab w:val="left" w:pos="2080"/>
          <w:tab w:val="left" w:pos="5680"/>
        </w:tabs>
        <w:suppressAutoHyphens/>
        <w:jc w:val="both"/>
        <w:outlineLvl w:val="0"/>
        <w:rPr>
          <w:szCs w:val="24"/>
        </w:rPr>
      </w:pPr>
      <w:r w:rsidRPr="0005563C">
        <w:rPr>
          <w:szCs w:val="24"/>
        </w:rPr>
        <w:tab/>
        <w:t>Place of Registration</w:t>
      </w:r>
      <w:r w:rsidRPr="0005563C">
        <w:rPr>
          <w:szCs w:val="24"/>
        </w:rPr>
        <w:tab/>
      </w:r>
      <w:r w:rsidRPr="0005563C">
        <w:rPr>
          <w:szCs w:val="24"/>
        </w:rPr>
        <w:tab/>
        <w:t>_____________________________</w:t>
      </w:r>
      <w:r w:rsidRPr="0005563C">
        <w:rPr>
          <w:szCs w:val="24"/>
        </w:rPr>
        <w:softHyphen/>
        <w:t>__</w:t>
      </w:r>
    </w:p>
    <w:p w14:paraId="1BBD6642"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t>(Attach Copy)</w:t>
      </w:r>
    </w:p>
    <w:p w14:paraId="4C08BA95"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ab/>
        <w:t>Principal place of business:</w:t>
      </w:r>
      <w:r w:rsidRPr="0005563C">
        <w:rPr>
          <w:szCs w:val="24"/>
        </w:rPr>
        <w:tab/>
        <w:t>_______________________________</w:t>
      </w:r>
    </w:p>
    <w:p w14:paraId="05EAC059" w14:textId="77777777" w:rsidR="00CC7E27" w:rsidRPr="0005563C" w:rsidRDefault="00CC7E27" w:rsidP="006A7B02">
      <w:pPr>
        <w:tabs>
          <w:tab w:val="left" w:pos="760"/>
          <w:tab w:val="left" w:pos="1360"/>
          <w:tab w:val="left" w:pos="2080"/>
          <w:tab w:val="left" w:pos="5680"/>
        </w:tabs>
        <w:suppressAutoHyphens/>
        <w:jc w:val="both"/>
        <w:rPr>
          <w:szCs w:val="24"/>
        </w:rPr>
      </w:pPr>
    </w:p>
    <w:p w14:paraId="19E1BE1F" w14:textId="77777777" w:rsidR="00CC7E27" w:rsidRPr="0005563C" w:rsidRDefault="00CC7E27" w:rsidP="006A7B02">
      <w:pPr>
        <w:tabs>
          <w:tab w:val="left" w:pos="760"/>
          <w:tab w:val="left" w:pos="1360"/>
          <w:tab w:val="left" w:pos="2080"/>
          <w:tab w:val="left" w:pos="5680"/>
        </w:tabs>
        <w:suppressAutoHyphens/>
        <w:jc w:val="both"/>
        <w:outlineLvl w:val="0"/>
        <w:rPr>
          <w:szCs w:val="24"/>
        </w:rPr>
      </w:pPr>
    </w:p>
    <w:p w14:paraId="0447700D" w14:textId="77777777" w:rsidR="00CC7E27" w:rsidRPr="0005563C" w:rsidRDefault="00CC7E27" w:rsidP="006A7B02">
      <w:pPr>
        <w:tabs>
          <w:tab w:val="left" w:pos="760"/>
          <w:tab w:val="left" w:pos="1360"/>
          <w:tab w:val="left" w:pos="2080"/>
          <w:tab w:val="left" w:pos="5680"/>
        </w:tabs>
        <w:suppressAutoHyphens/>
        <w:jc w:val="both"/>
        <w:rPr>
          <w:szCs w:val="24"/>
        </w:rPr>
      </w:pPr>
    </w:p>
    <w:p w14:paraId="43A24C75" w14:textId="77777777" w:rsidR="00CC7E27" w:rsidRPr="0005563C" w:rsidRDefault="00CC7E27" w:rsidP="006A7B02">
      <w:pPr>
        <w:tabs>
          <w:tab w:val="left" w:pos="760"/>
          <w:tab w:val="left" w:pos="1360"/>
          <w:tab w:val="left" w:pos="2080"/>
          <w:tab w:val="left" w:pos="5760"/>
        </w:tabs>
        <w:suppressAutoHyphens/>
        <w:jc w:val="both"/>
        <w:rPr>
          <w:szCs w:val="24"/>
        </w:rPr>
      </w:pPr>
      <w:r w:rsidRPr="0005563C">
        <w:rPr>
          <w:szCs w:val="24"/>
        </w:rPr>
        <w:t>1.2</w:t>
      </w:r>
      <w:r w:rsidRPr="0005563C">
        <w:rPr>
          <w:szCs w:val="24"/>
        </w:rPr>
        <w:tab/>
        <w:t>Total value of civil engineering construction</w:t>
      </w:r>
      <w:r w:rsidRPr="0005563C">
        <w:rPr>
          <w:szCs w:val="24"/>
        </w:rPr>
        <w:tab/>
      </w:r>
    </w:p>
    <w:p w14:paraId="445C0503" w14:textId="77777777" w:rsidR="00B264A9" w:rsidRDefault="00CC7E27" w:rsidP="006A7B02">
      <w:pPr>
        <w:tabs>
          <w:tab w:val="left" w:pos="760"/>
          <w:tab w:val="left" w:pos="1360"/>
          <w:tab w:val="left" w:pos="2080"/>
          <w:tab w:val="left" w:pos="5680"/>
        </w:tabs>
        <w:suppressAutoHyphens/>
        <w:jc w:val="both"/>
        <w:rPr>
          <w:szCs w:val="24"/>
        </w:rPr>
      </w:pPr>
      <w:r w:rsidRPr="0005563C">
        <w:rPr>
          <w:szCs w:val="24"/>
        </w:rPr>
        <w:tab/>
      </w:r>
      <w:r w:rsidR="00F91CC5" w:rsidRPr="0005563C">
        <w:rPr>
          <w:szCs w:val="24"/>
        </w:rPr>
        <w:t>Works</w:t>
      </w:r>
      <w:r w:rsidRPr="0005563C">
        <w:rPr>
          <w:szCs w:val="24"/>
        </w:rPr>
        <w:t xml:space="preserve"> executed and payments received in the last five years</w:t>
      </w:r>
      <w:r w:rsidRPr="0005563C">
        <w:rPr>
          <w:szCs w:val="24"/>
        </w:rPr>
        <w:tab/>
      </w:r>
      <w:r w:rsidRPr="0005563C">
        <w:rPr>
          <w:szCs w:val="24"/>
        </w:rPr>
        <w:tab/>
      </w:r>
      <w:r w:rsidRPr="0005563C">
        <w:rPr>
          <w:szCs w:val="24"/>
        </w:rPr>
        <w:tab/>
      </w:r>
    </w:p>
    <w:p w14:paraId="19391C22" w14:textId="77777777" w:rsidR="007C5F72" w:rsidRPr="0005563C" w:rsidRDefault="00B264A9" w:rsidP="0078709E">
      <w:pPr>
        <w:tabs>
          <w:tab w:val="left" w:pos="760"/>
          <w:tab w:val="left" w:pos="1360"/>
          <w:tab w:val="left" w:pos="2080"/>
          <w:tab w:val="left" w:pos="5760"/>
        </w:tabs>
        <w:suppressAutoHyphens/>
        <w:jc w:val="both"/>
        <w:rPr>
          <w:szCs w:val="24"/>
        </w:rPr>
      </w:pPr>
      <w:r>
        <w:rPr>
          <w:szCs w:val="24"/>
        </w:rPr>
        <w:t xml:space="preserve">              </w:t>
      </w:r>
      <w:r w:rsidR="007C5F72">
        <w:rPr>
          <w:szCs w:val="24"/>
        </w:rPr>
        <w:t>(</w:t>
      </w:r>
      <w:r w:rsidR="00F91CC5">
        <w:rPr>
          <w:szCs w:val="24"/>
        </w:rPr>
        <w:t>In</w:t>
      </w:r>
      <w:r w:rsidR="007C5F72">
        <w:rPr>
          <w:szCs w:val="24"/>
        </w:rPr>
        <w:t xml:space="preserve"> </w:t>
      </w:r>
      <w:r w:rsidR="00F91CC5">
        <w:rPr>
          <w:szCs w:val="24"/>
        </w:rPr>
        <w:t>Rs Lakhs)</w:t>
      </w:r>
      <w:r>
        <w:rPr>
          <w:szCs w:val="24"/>
        </w:rPr>
        <w:t xml:space="preserve">     </w:t>
      </w:r>
      <w:r w:rsidR="007C5F72">
        <w:rPr>
          <w:szCs w:val="24"/>
        </w:rPr>
        <w:t xml:space="preserve"> </w:t>
      </w:r>
      <w:r>
        <w:rPr>
          <w:szCs w:val="24"/>
        </w:rPr>
        <w:t xml:space="preserve">                          </w:t>
      </w:r>
      <w:r w:rsidR="0017307A">
        <w:rPr>
          <w:szCs w:val="24"/>
        </w:rPr>
        <w:t xml:space="preserve">                            </w:t>
      </w:r>
      <w:r w:rsidR="0017307A">
        <w:rPr>
          <w:szCs w:val="24"/>
        </w:rPr>
        <w:tab/>
      </w:r>
    </w:p>
    <w:p w14:paraId="3EF9083D" w14:textId="4690E612" w:rsidR="007C5F72" w:rsidRPr="0005563C" w:rsidRDefault="0017307A" w:rsidP="007C5F72">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r>
    </w:p>
    <w:p w14:paraId="72BDD55D" w14:textId="77777777" w:rsidR="007C5F72" w:rsidRPr="0005563C" w:rsidRDefault="00B264A9" w:rsidP="007C5F72">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r>
      <w:r>
        <w:rPr>
          <w:szCs w:val="24"/>
        </w:rPr>
        <w:tab/>
      </w:r>
      <w:r w:rsidR="007C5F72">
        <w:rPr>
          <w:szCs w:val="24"/>
        </w:rPr>
        <w:tab/>
      </w:r>
      <w:r>
        <w:rPr>
          <w:szCs w:val="24"/>
        </w:rPr>
        <w:t>20</w:t>
      </w:r>
      <w:r w:rsidR="00630913">
        <w:rPr>
          <w:szCs w:val="24"/>
        </w:rPr>
        <w:t>2</w:t>
      </w:r>
      <w:r w:rsidR="00EC1B3D">
        <w:rPr>
          <w:szCs w:val="24"/>
        </w:rPr>
        <w:t>1</w:t>
      </w:r>
      <w:r>
        <w:rPr>
          <w:szCs w:val="24"/>
        </w:rPr>
        <w:t>-</w:t>
      </w:r>
      <w:r w:rsidR="00456F2B">
        <w:rPr>
          <w:szCs w:val="24"/>
        </w:rPr>
        <w:t>2</w:t>
      </w:r>
      <w:r w:rsidR="00EC1B3D">
        <w:rPr>
          <w:szCs w:val="24"/>
        </w:rPr>
        <w:t>2</w:t>
      </w:r>
      <w:r w:rsidR="0017307A">
        <w:rPr>
          <w:szCs w:val="24"/>
        </w:rPr>
        <w:t xml:space="preserve"> </w:t>
      </w:r>
      <w:r w:rsidR="007C5F72" w:rsidRPr="0005563C">
        <w:rPr>
          <w:szCs w:val="24"/>
        </w:rPr>
        <w:t>_____________</w:t>
      </w:r>
    </w:p>
    <w:p w14:paraId="77AF3C61" w14:textId="77777777" w:rsidR="007C5F72" w:rsidRPr="0005563C" w:rsidRDefault="007C5F72" w:rsidP="007C5F72">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r>
      <w:r>
        <w:rPr>
          <w:szCs w:val="24"/>
        </w:rPr>
        <w:tab/>
      </w:r>
      <w:r>
        <w:rPr>
          <w:szCs w:val="24"/>
        </w:rPr>
        <w:tab/>
      </w:r>
      <w:r w:rsidR="00B264A9">
        <w:rPr>
          <w:szCs w:val="24"/>
        </w:rPr>
        <w:t>20</w:t>
      </w:r>
      <w:r w:rsidR="00630913">
        <w:rPr>
          <w:szCs w:val="24"/>
        </w:rPr>
        <w:t>2</w:t>
      </w:r>
      <w:r w:rsidR="00EC1B3D">
        <w:rPr>
          <w:szCs w:val="24"/>
        </w:rPr>
        <w:t>2</w:t>
      </w:r>
      <w:r w:rsidR="00B264A9">
        <w:rPr>
          <w:szCs w:val="24"/>
        </w:rPr>
        <w:t>-</w:t>
      </w:r>
      <w:r w:rsidR="00AA4EAA">
        <w:rPr>
          <w:szCs w:val="24"/>
        </w:rPr>
        <w:t>2</w:t>
      </w:r>
      <w:r w:rsidR="00EC1B3D">
        <w:rPr>
          <w:szCs w:val="24"/>
        </w:rPr>
        <w:t>3</w:t>
      </w:r>
      <w:r>
        <w:rPr>
          <w:szCs w:val="24"/>
        </w:rPr>
        <w:t xml:space="preserve"> </w:t>
      </w:r>
      <w:r w:rsidRPr="0005563C">
        <w:rPr>
          <w:szCs w:val="24"/>
        </w:rPr>
        <w:t>_____________</w:t>
      </w:r>
    </w:p>
    <w:p w14:paraId="18AC4F26" w14:textId="77777777" w:rsidR="007C5F72" w:rsidRDefault="00B264A9" w:rsidP="007C5F72">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r>
      <w:r>
        <w:rPr>
          <w:szCs w:val="24"/>
        </w:rPr>
        <w:tab/>
      </w:r>
      <w:r>
        <w:rPr>
          <w:szCs w:val="24"/>
        </w:rPr>
        <w:tab/>
      </w:r>
      <w:r w:rsidR="007C5F72">
        <w:rPr>
          <w:szCs w:val="24"/>
        </w:rPr>
        <w:t>2</w:t>
      </w:r>
      <w:r w:rsidR="00630913">
        <w:rPr>
          <w:szCs w:val="24"/>
        </w:rPr>
        <w:t>02</w:t>
      </w:r>
      <w:r w:rsidR="00EC1B3D">
        <w:rPr>
          <w:szCs w:val="24"/>
        </w:rPr>
        <w:t>3</w:t>
      </w:r>
      <w:r>
        <w:rPr>
          <w:szCs w:val="24"/>
        </w:rPr>
        <w:t>-</w:t>
      </w:r>
      <w:r w:rsidR="00CE48B5">
        <w:rPr>
          <w:szCs w:val="24"/>
        </w:rPr>
        <w:t>2</w:t>
      </w:r>
      <w:r w:rsidR="00EC1B3D">
        <w:rPr>
          <w:szCs w:val="24"/>
        </w:rPr>
        <w:t>4</w:t>
      </w:r>
      <w:r w:rsidR="0017307A">
        <w:rPr>
          <w:szCs w:val="24"/>
        </w:rPr>
        <w:t xml:space="preserve"> </w:t>
      </w:r>
      <w:r w:rsidR="007C5F72" w:rsidRPr="0005563C">
        <w:rPr>
          <w:szCs w:val="24"/>
        </w:rPr>
        <w:t>_____________</w:t>
      </w:r>
    </w:p>
    <w:p w14:paraId="25652CAA" w14:textId="77777777" w:rsidR="0078709E" w:rsidRPr="0005563C" w:rsidRDefault="0078709E" w:rsidP="0078709E">
      <w:pPr>
        <w:tabs>
          <w:tab w:val="left" w:pos="760"/>
          <w:tab w:val="left" w:pos="1360"/>
          <w:tab w:val="left" w:pos="2080"/>
          <w:tab w:val="left" w:pos="5760"/>
        </w:tabs>
        <w:suppressAutoHyphens/>
        <w:jc w:val="both"/>
        <w:rPr>
          <w:szCs w:val="24"/>
        </w:rPr>
      </w:pPr>
      <w:r>
        <w:rPr>
          <w:szCs w:val="24"/>
        </w:rPr>
        <w:tab/>
      </w:r>
      <w:r>
        <w:rPr>
          <w:szCs w:val="24"/>
        </w:rPr>
        <w:tab/>
      </w:r>
      <w:r>
        <w:rPr>
          <w:szCs w:val="24"/>
        </w:rPr>
        <w:tab/>
      </w:r>
      <w:r>
        <w:rPr>
          <w:szCs w:val="24"/>
        </w:rPr>
        <w:tab/>
      </w:r>
      <w:r>
        <w:rPr>
          <w:szCs w:val="24"/>
        </w:rPr>
        <w:tab/>
      </w:r>
      <w:r>
        <w:rPr>
          <w:szCs w:val="24"/>
        </w:rPr>
        <w:tab/>
        <w:t>20</w:t>
      </w:r>
      <w:r w:rsidR="00CE48B5">
        <w:rPr>
          <w:szCs w:val="24"/>
        </w:rPr>
        <w:t>2</w:t>
      </w:r>
      <w:r w:rsidR="00EC1B3D">
        <w:rPr>
          <w:szCs w:val="24"/>
        </w:rPr>
        <w:t>4</w:t>
      </w:r>
      <w:r w:rsidRPr="0005563C">
        <w:rPr>
          <w:szCs w:val="24"/>
        </w:rPr>
        <w:t>-</w:t>
      </w:r>
      <w:r w:rsidR="001114C4">
        <w:rPr>
          <w:szCs w:val="24"/>
        </w:rPr>
        <w:t>2</w:t>
      </w:r>
      <w:r w:rsidR="00EC1B3D">
        <w:rPr>
          <w:szCs w:val="24"/>
        </w:rPr>
        <w:t>5</w:t>
      </w:r>
      <w:r>
        <w:rPr>
          <w:szCs w:val="24"/>
        </w:rPr>
        <w:t xml:space="preserve"> </w:t>
      </w:r>
      <w:r w:rsidRPr="0005563C">
        <w:rPr>
          <w:szCs w:val="24"/>
        </w:rPr>
        <w:t>_____________</w:t>
      </w:r>
    </w:p>
    <w:p w14:paraId="356F30A7" w14:textId="7E2E8FDB" w:rsidR="00B264A9" w:rsidRPr="0005563C" w:rsidRDefault="00A31F08" w:rsidP="006A7B02">
      <w:pPr>
        <w:tabs>
          <w:tab w:val="left" w:pos="760"/>
          <w:tab w:val="left" w:pos="1360"/>
          <w:tab w:val="left" w:pos="2080"/>
          <w:tab w:val="left" w:pos="5760"/>
        </w:tabs>
        <w:suppressAutoHyphens/>
        <w:jc w:val="both"/>
        <w:rPr>
          <w:szCs w:val="24"/>
        </w:rPr>
      </w:pPr>
      <w:r>
        <w:rPr>
          <w:szCs w:val="24"/>
        </w:rPr>
        <w:t xml:space="preserve">                                                                                                   </w:t>
      </w:r>
      <w:r w:rsidR="00C92116">
        <w:rPr>
          <w:szCs w:val="24"/>
        </w:rPr>
        <w:t xml:space="preserve">     </w:t>
      </w:r>
      <w:r>
        <w:rPr>
          <w:szCs w:val="24"/>
        </w:rPr>
        <w:t xml:space="preserve">  2025-26 </w:t>
      </w:r>
      <w:r w:rsidRPr="0005563C">
        <w:rPr>
          <w:szCs w:val="24"/>
        </w:rPr>
        <w:t>_____________</w:t>
      </w:r>
    </w:p>
    <w:p w14:paraId="05AA47AB" w14:textId="77777777" w:rsidR="00CC7E27" w:rsidRPr="0005563C" w:rsidRDefault="00CC7E27" w:rsidP="006A7B02">
      <w:pPr>
        <w:keepNext/>
        <w:keepLines/>
        <w:tabs>
          <w:tab w:val="left" w:pos="-1440"/>
          <w:tab w:val="left" w:pos="-720"/>
          <w:tab w:val="left" w:pos="0"/>
          <w:tab w:val="left" w:pos="1920"/>
          <w:tab w:val="left" w:pos="4320"/>
          <w:tab w:val="left" w:pos="6880"/>
        </w:tabs>
        <w:suppressAutoHyphens/>
        <w:jc w:val="both"/>
        <w:rPr>
          <w:szCs w:val="24"/>
          <w:u w:val="single"/>
        </w:rPr>
      </w:pPr>
      <w:r w:rsidRPr="0005563C">
        <w:rPr>
          <w:szCs w:val="24"/>
          <w:u w:val="single"/>
        </w:rPr>
        <w:t xml:space="preserve"> </w:t>
      </w:r>
    </w:p>
    <w:p w14:paraId="708C2C28" w14:textId="77777777" w:rsidR="00CC7E27" w:rsidRPr="0017307A" w:rsidRDefault="00CC7E27" w:rsidP="006A7B02">
      <w:pPr>
        <w:keepNext/>
        <w:keepLines/>
        <w:numPr>
          <w:ilvl w:val="1"/>
          <w:numId w:val="11"/>
        </w:numPr>
        <w:tabs>
          <w:tab w:val="clear" w:pos="360"/>
          <w:tab w:val="left" w:pos="-1440"/>
          <w:tab w:val="left" w:pos="-720"/>
          <w:tab w:val="left" w:pos="0"/>
          <w:tab w:val="num" w:pos="720"/>
          <w:tab w:val="left" w:pos="1920"/>
          <w:tab w:val="left" w:pos="4320"/>
          <w:tab w:val="left" w:pos="6880"/>
        </w:tabs>
        <w:suppressAutoHyphens/>
        <w:ind w:left="720" w:hanging="720"/>
        <w:jc w:val="both"/>
        <w:rPr>
          <w:szCs w:val="24"/>
          <w:u w:val="single"/>
        </w:rPr>
      </w:pPr>
      <w:r w:rsidRPr="0005563C">
        <w:rPr>
          <w:szCs w:val="24"/>
        </w:rPr>
        <w:t>Work performed as Prime Contractor (in the same name) on works of similar nature over during the five years specified in 1.2 above.</w:t>
      </w:r>
    </w:p>
    <w:p w14:paraId="4C86EDD8" w14:textId="77777777" w:rsidR="0017307A" w:rsidRPr="00A73080" w:rsidRDefault="0017307A" w:rsidP="0017307A">
      <w:pPr>
        <w:keepNext/>
        <w:keepLines/>
        <w:tabs>
          <w:tab w:val="left" w:pos="-1440"/>
          <w:tab w:val="left" w:pos="-720"/>
          <w:tab w:val="left" w:pos="0"/>
          <w:tab w:val="left" w:pos="1920"/>
          <w:tab w:val="left" w:pos="4320"/>
          <w:tab w:val="left" w:pos="6880"/>
        </w:tabs>
        <w:suppressAutoHyphens/>
        <w:ind w:left="720"/>
        <w:jc w:val="both"/>
        <w:rPr>
          <w:szCs w:val="24"/>
          <w:u w:val="single"/>
        </w:rPr>
      </w:pPr>
    </w:p>
    <w:tbl>
      <w:tblPr>
        <w:tblW w:w="9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1071"/>
        <w:gridCol w:w="1227"/>
        <w:gridCol w:w="963"/>
        <w:gridCol w:w="914"/>
        <w:gridCol w:w="674"/>
        <w:gridCol w:w="1211"/>
        <w:gridCol w:w="1180"/>
        <w:gridCol w:w="1191"/>
      </w:tblGrid>
      <w:tr w:rsidR="00A73080" w:rsidRPr="00CB453C" w14:paraId="33F39023" w14:textId="77777777">
        <w:trPr>
          <w:trHeight w:val="2370"/>
        </w:trPr>
        <w:tc>
          <w:tcPr>
            <w:tcW w:w="830" w:type="dxa"/>
          </w:tcPr>
          <w:p w14:paraId="6F5F6649"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Project Name</w:t>
            </w:r>
          </w:p>
        </w:tc>
        <w:tc>
          <w:tcPr>
            <w:tcW w:w="1071" w:type="dxa"/>
          </w:tcPr>
          <w:p w14:paraId="39E3F129"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Name of Employer</w:t>
            </w:r>
          </w:p>
        </w:tc>
        <w:tc>
          <w:tcPr>
            <w:tcW w:w="1227" w:type="dxa"/>
          </w:tcPr>
          <w:p w14:paraId="78A7886F"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Description of Work</w:t>
            </w:r>
          </w:p>
        </w:tc>
        <w:tc>
          <w:tcPr>
            <w:tcW w:w="963" w:type="dxa"/>
          </w:tcPr>
          <w:p w14:paraId="4E2A02A9"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Contract Number</w:t>
            </w:r>
          </w:p>
        </w:tc>
        <w:tc>
          <w:tcPr>
            <w:tcW w:w="914" w:type="dxa"/>
          </w:tcPr>
          <w:p w14:paraId="3CB4DC72"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 xml:space="preserve">Value of contract Rs. </w:t>
            </w:r>
            <w:r w:rsidR="0032410D" w:rsidRPr="00CB453C">
              <w:rPr>
                <w:sz w:val="20"/>
              </w:rPr>
              <w:t>L</w:t>
            </w:r>
            <w:r w:rsidRPr="00CB453C">
              <w:rPr>
                <w:sz w:val="20"/>
              </w:rPr>
              <w:t>akhs</w:t>
            </w:r>
          </w:p>
        </w:tc>
        <w:tc>
          <w:tcPr>
            <w:tcW w:w="674" w:type="dxa"/>
          </w:tcPr>
          <w:p w14:paraId="0179CD19"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Date of Issue of work order</w:t>
            </w:r>
          </w:p>
        </w:tc>
        <w:tc>
          <w:tcPr>
            <w:tcW w:w="1211" w:type="dxa"/>
          </w:tcPr>
          <w:p w14:paraId="38BDD6BA"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 xml:space="preserve">Specified period of </w:t>
            </w:r>
            <w:r w:rsidR="00565B25" w:rsidRPr="00CB453C">
              <w:rPr>
                <w:sz w:val="20"/>
              </w:rPr>
              <w:t>completion</w:t>
            </w:r>
          </w:p>
        </w:tc>
        <w:tc>
          <w:tcPr>
            <w:tcW w:w="1180" w:type="dxa"/>
          </w:tcPr>
          <w:p w14:paraId="65E38293"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r w:rsidRPr="00CB453C">
              <w:rPr>
                <w:sz w:val="20"/>
              </w:rPr>
              <w:t xml:space="preserve">Actual date of </w:t>
            </w:r>
            <w:r w:rsidR="00565B25" w:rsidRPr="00CB453C">
              <w:rPr>
                <w:sz w:val="20"/>
              </w:rPr>
              <w:t>completion</w:t>
            </w:r>
          </w:p>
        </w:tc>
        <w:tc>
          <w:tcPr>
            <w:tcW w:w="1191" w:type="dxa"/>
          </w:tcPr>
          <w:p w14:paraId="64152102" w14:textId="77777777" w:rsidR="00A73080" w:rsidRPr="00CB453C" w:rsidRDefault="00A73080" w:rsidP="00CB453C">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sz w:val="20"/>
              </w:rPr>
            </w:pPr>
            <w:r w:rsidRPr="00CB453C">
              <w:rPr>
                <w:sz w:val="20"/>
              </w:rPr>
              <w:t>Remarks explaining reasons for delay in completion of work</w:t>
            </w:r>
          </w:p>
          <w:p w14:paraId="19A0413D"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center"/>
              <w:rPr>
                <w:sz w:val="20"/>
              </w:rPr>
            </w:pPr>
          </w:p>
        </w:tc>
      </w:tr>
      <w:tr w:rsidR="00A73080" w:rsidRPr="00CB453C" w14:paraId="29DFDDD7" w14:textId="77777777">
        <w:trPr>
          <w:trHeight w:val="399"/>
        </w:trPr>
        <w:tc>
          <w:tcPr>
            <w:tcW w:w="830" w:type="dxa"/>
          </w:tcPr>
          <w:p w14:paraId="21ED536D"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1</w:t>
            </w:r>
          </w:p>
        </w:tc>
        <w:tc>
          <w:tcPr>
            <w:tcW w:w="1071" w:type="dxa"/>
          </w:tcPr>
          <w:p w14:paraId="28A645BB"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2</w:t>
            </w:r>
          </w:p>
        </w:tc>
        <w:tc>
          <w:tcPr>
            <w:tcW w:w="1227" w:type="dxa"/>
          </w:tcPr>
          <w:p w14:paraId="0DCDD534"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3</w:t>
            </w:r>
          </w:p>
        </w:tc>
        <w:tc>
          <w:tcPr>
            <w:tcW w:w="963" w:type="dxa"/>
          </w:tcPr>
          <w:p w14:paraId="2C78DD32"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4</w:t>
            </w:r>
          </w:p>
        </w:tc>
        <w:tc>
          <w:tcPr>
            <w:tcW w:w="914" w:type="dxa"/>
          </w:tcPr>
          <w:p w14:paraId="33CA8E92"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5</w:t>
            </w:r>
          </w:p>
        </w:tc>
        <w:tc>
          <w:tcPr>
            <w:tcW w:w="674" w:type="dxa"/>
          </w:tcPr>
          <w:p w14:paraId="7CCC54D9"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6</w:t>
            </w:r>
          </w:p>
        </w:tc>
        <w:tc>
          <w:tcPr>
            <w:tcW w:w="1211" w:type="dxa"/>
          </w:tcPr>
          <w:p w14:paraId="45DFF28E"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7</w:t>
            </w:r>
          </w:p>
        </w:tc>
        <w:tc>
          <w:tcPr>
            <w:tcW w:w="1180" w:type="dxa"/>
          </w:tcPr>
          <w:p w14:paraId="3B6916D1"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8</w:t>
            </w:r>
          </w:p>
        </w:tc>
        <w:tc>
          <w:tcPr>
            <w:tcW w:w="1191" w:type="dxa"/>
          </w:tcPr>
          <w:p w14:paraId="499D129D"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r w:rsidRPr="00CB453C">
              <w:rPr>
                <w:szCs w:val="24"/>
              </w:rPr>
              <w:t>9</w:t>
            </w:r>
          </w:p>
        </w:tc>
      </w:tr>
      <w:tr w:rsidR="00A73080" w:rsidRPr="00CB453C" w14:paraId="304F5DC6" w14:textId="77777777">
        <w:trPr>
          <w:trHeight w:val="1487"/>
        </w:trPr>
        <w:tc>
          <w:tcPr>
            <w:tcW w:w="9261" w:type="dxa"/>
            <w:gridSpan w:val="9"/>
          </w:tcPr>
          <w:p w14:paraId="0C4E3B8E" w14:textId="77777777" w:rsidR="00A73080" w:rsidRPr="00CB453C" w:rsidRDefault="00A73080" w:rsidP="00CB453C">
            <w:pPr>
              <w:keepNext/>
              <w:keepLines/>
              <w:tabs>
                <w:tab w:val="left" w:pos="-1440"/>
                <w:tab w:val="left" w:pos="-720"/>
                <w:tab w:val="left" w:pos="0"/>
                <w:tab w:val="left" w:pos="1920"/>
                <w:tab w:val="left" w:pos="4320"/>
                <w:tab w:val="left" w:pos="6880"/>
              </w:tabs>
              <w:suppressAutoHyphens/>
              <w:jc w:val="both"/>
              <w:rPr>
                <w:szCs w:val="24"/>
              </w:rPr>
            </w:pPr>
          </w:p>
        </w:tc>
      </w:tr>
    </w:tbl>
    <w:p w14:paraId="6FCD4EB1" w14:textId="77777777" w:rsidR="00CC7E27" w:rsidRPr="0005563C" w:rsidRDefault="00CC7E27" w:rsidP="006A7B02">
      <w:pPr>
        <w:keepNext/>
        <w:keepLines/>
        <w:pBdr>
          <w:bottom w:val="single" w:sz="6" w:space="1" w:color="auto"/>
        </w:pBdr>
        <w:tabs>
          <w:tab w:val="left" w:pos="-1440"/>
          <w:tab w:val="left" w:pos="-720"/>
          <w:tab w:val="left" w:pos="0"/>
          <w:tab w:val="left" w:pos="720"/>
          <w:tab w:val="left" w:pos="1920"/>
          <w:tab w:val="left" w:pos="4320"/>
          <w:tab w:val="left" w:pos="6880"/>
        </w:tabs>
        <w:suppressAutoHyphens/>
        <w:jc w:val="both"/>
        <w:rPr>
          <w:szCs w:val="24"/>
          <w:u w:val="single"/>
        </w:rPr>
      </w:pPr>
      <w:r w:rsidRPr="0005563C">
        <w:rPr>
          <w:szCs w:val="24"/>
          <w:u w:val="single"/>
        </w:rPr>
        <w:t xml:space="preserve">                                                                   </w:t>
      </w:r>
    </w:p>
    <w:p w14:paraId="3250CD5E" w14:textId="77777777" w:rsidR="006C4608" w:rsidRPr="0005563C" w:rsidRDefault="0017307A"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Cs w:val="24"/>
        </w:rPr>
      </w:pPr>
      <w:r>
        <w:rPr>
          <w:szCs w:val="24"/>
        </w:rPr>
        <w:br w:type="page"/>
      </w:r>
    </w:p>
    <w:p w14:paraId="60E36CBB" w14:textId="77777777" w:rsidR="00CC7E27" w:rsidRPr="0005563C" w:rsidRDefault="00CC7E27"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Cs w:val="24"/>
        </w:rPr>
      </w:pPr>
      <w:r w:rsidRPr="0005563C">
        <w:rPr>
          <w:szCs w:val="24"/>
        </w:rPr>
        <w:lastRenderedPageBreak/>
        <w:t>1.4</w:t>
      </w:r>
      <w:r w:rsidRPr="0005563C">
        <w:rPr>
          <w:szCs w:val="24"/>
        </w:rPr>
        <w:tab/>
        <w:t>Quantities of work executed as prime contractor (in the same name) during the last five years specified in 1.2 above:</w:t>
      </w:r>
    </w:p>
    <w:p w14:paraId="0FCF3D1E" w14:textId="77777777" w:rsidR="00CC7E27" w:rsidRPr="0005563C" w:rsidRDefault="00CC7E27"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Cs w:val="24"/>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1"/>
        <w:gridCol w:w="1179"/>
        <w:gridCol w:w="1211"/>
        <w:gridCol w:w="1083"/>
        <w:gridCol w:w="1070"/>
        <w:gridCol w:w="1323"/>
        <w:gridCol w:w="2271"/>
      </w:tblGrid>
      <w:tr w:rsidR="00456F2B" w:rsidRPr="0005563C" w14:paraId="14D40D35" w14:textId="77777777" w:rsidTr="00456F2B">
        <w:tc>
          <w:tcPr>
            <w:tcW w:w="1241" w:type="dxa"/>
            <w:vMerge w:val="restart"/>
            <w:vAlign w:val="center"/>
          </w:tcPr>
          <w:p w14:paraId="1C68730E"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Year</w:t>
            </w:r>
          </w:p>
        </w:tc>
        <w:tc>
          <w:tcPr>
            <w:tcW w:w="1179" w:type="dxa"/>
            <w:vMerge w:val="restart"/>
            <w:vAlign w:val="center"/>
          </w:tcPr>
          <w:p w14:paraId="6E129AAD"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Name of Work</w:t>
            </w:r>
          </w:p>
        </w:tc>
        <w:tc>
          <w:tcPr>
            <w:tcW w:w="1211" w:type="dxa"/>
            <w:vMerge w:val="restart"/>
            <w:vAlign w:val="center"/>
          </w:tcPr>
          <w:p w14:paraId="5AC4E0B2"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Name of Employer</w:t>
            </w:r>
          </w:p>
        </w:tc>
        <w:tc>
          <w:tcPr>
            <w:tcW w:w="3476" w:type="dxa"/>
            <w:gridSpan w:val="3"/>
            <w:vAlign w:val="center"/>
          </w:tcPr>
          <w:p w14:paraId="4DED04A0"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Quantity of work performed (cum)</w:t>
            </w:r>
            <w:r w:rsidRPr="0005563C">
              <w:rPr>
                <w:rStyle w:val="FootnoteReference"/>
                <w:szCs w:val="24"/>
              </w:rPr>
              <w:footnoteReference w:id="3"/>
            </w:r>
          </w:p>
        </w:tc>
        <w:tc>
          <w:tcPr>
            <w:tcW w:w="2271" w:type="dxa"/>
            <w:vMerge w:val="restart"/>
            <w:vAlign w:val="center"/>
          </w:tcPr>
          <w:p w14:paraId="18D7408D"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Remarks (Indicate contract reference)</w:t>
            </w:r>
          </w:p>
        </w:tc>
      </w:tr>
      <w:tr w:rsidR="00456F2B" w:rsidRPr="0005563C" w14:paraId="53D40D37" w14:textId="77777777" w:rsidTr="00456F2B">
        <w:tc>
          <w:tcPr>
            <w:tcW w:w="1241" w:type="dxa"/>
            <w:vMerge/>
            <w:vAlign w:val="center"/>
          </w:tcPr>
          <w:p w14:paraId="260B75A2"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p>
        </w:tc>
        <w:tc>
          <w:tcPr>
            <w:tcW w:w="1179" w:type="dxa"/>
            <w:vMerge/>
            <w:vAlign w:val="center"/>
          </w:tcPr>
          <w:p w14:paraId="20AC975A"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p>
        </w:tc>
        <w:tc>
          <w:tcPr>
            <w:tcW w:w="1211" w:type="dxa"/>
            <w:vMerge/>
            <w:vAlign w:val="center"/>
          </w:tcPr>
          <w:p w14:paraId="183726D3"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p>
        </w:tc>
        <w:tc>
          <w:tcPr>
            <w:tcW w:w="1083" w:type="dxa"/>
            <w:vAlign w:val="center"/>
          </w:tcPr>
          <w:p w14:paraId="16D918F0"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Cement Concrete</w:t>
            </w:r>
          </w:p>
        </w:tc>
        <w:tc>
          <w:tcPr>
            <w:tcW w:w="1070" w:type="dxa"/>
            <w:vAlign w:val="center"/>
          </w:tcPr>
          <w:p w14:paraId="219E7014"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Masonry</w:t>
            </w:r>
          </w:p>
        </w:tc>
        <w:tc>
          <w:tcPr>
            <w:tcW w:w="1323" w:type="dxa"/>
            <w:vAlign w:val="center"/>
          </w:tcPr>
          <w:p w14:paraId="563E6E47"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r w:rsidRPr="0005563C">
              <w:rPr>
                <w:szCs w:val="24"/>
              </w:rPr>
              <w:t>Earthworks</w:t>
            </w:r>
          </w:p>
        </w:tc>
        <w:tc>
          <w:tcPr>
            <w:tcW w:w="2271" w:type="dxa"/>
            <w:vMerge/>
            <w:vAlign w:val="center"/>
          </w:tcPr>
          <w:p w14:paraId="341990C8" w14:textId="77777777" w:rsidR="00456F2B" w:rsidRPr="0005563C" w:rsidRDefault="00456F2B" w:rsidP="00456F2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szCs w:val="24"/>
              </w:rPr>
            </w:pPr>
          </w:p>
        </w:tc>
      </w:tr>
      <w:tr w:rsidR="00A31F08" w:rsidRPr="0005563C" w14:paraId="7EF3FFE9" w14:textId="77777777">
        <w:tc>
          <w:tcPr>
            <w:tcW w:w="1241" w:type="dxa"/>
          </w:tcPr>
          <w:p w14:paraId="090BD88A" w14:textId="1A6FCC82"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2021-22</w:t>
            </w:r>
          </w:p>
        </w:tc>
        <w:tc>
          <w:tcPr>
            <w:tcW w:w="1179" w:type="dxa"/>
          </w:tcPr>
          <w:p w14:paraId="267EECA4"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211" w:type="dxa"/>
          </w:tcPr>
          <w:p w14:paraId="6E49267E"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83" w:type="dxa"/>
          </w:tcPr>
          <w:p w14:paraId="0756A497"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70" w:type="dxa"/>
          </w:tcPr>
          <w:p w14:paraId="21F4EF3A"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323" w:type="dxa"/>
          </w:tcPr>
          <w:p w14:paraId="4C8A4AA7"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2271" w:type="dxa"/>
          </w:tcPr>
          <w:p w14:paraId="705EC68D"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r>
      <w:tr w:rsidR="00A31F08" w:rsidRPr="0005563C" w14:paraId="52CEA2E2" w14:textId="77777777">
        <w:tc>
          <w:tcPr>
            <w:tcW w:w="1241" w:type="dxa"/>
          </w:tcPr>
          <w:p w14:paraId="71AD950A" w14:textId="4E0566BA"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2022-23</w:t>
            </w:r>
          </w:p>
        </w:tc>
        <w:tc>
          <w:tcPr>
            <w:tcW w:w="1179" w:type="dxa"/>
          </w:tcPr>
          <w:p w14:paraId="2B3B832A"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211" w:type="dxa"/>
          </w:tcPr>
          <w:p w14:paraId="2523B6B4"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83" w:type="dxa"/>
          </w:tcPr>
          <w:p w14:paraId="6624E610"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70" w:type="dxa"/>
          </w:tcPr>
          <w:p w14:paraId="309AE960"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323" w:type="dxa"/>
          </w:tcPr>
          <w:p w14:paraId="41F7E17D"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2271" w:type="dxa"/>
          </w:tcPr>
          <w:p w14:paraId="5D925B8A"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r>
      <w:tr w:rsidR="00A31F08" w:rsidRPr="0005563C" w14:paraId="550E854F" w14:textId="77777777">
        <w:tc>
          <w:tcPr>
            <w:tcW w:w="1241" w:type="dxa"/>
          </w:tcPr>
          <w:p w14:paraId="5C4BAB91" w14:textId="4042BCB2"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2023-24</w:t>
            </w:r>
          </w:p>
        </w:tc>
        <w:tc>
          <w:tcPr>
            <w:tcW w:w="1179" w:type="dxa"/>
          </w:tcPr>
          <w:p w14:paraId="5E01AFFE"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211" w:type="dxa"/>
          </w:tcPr>
          <w:p w14:paraId="01C986B5"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83" w:type="dxa"/>
          </w:tcPr>
          <w:p w14:paraId="2B4182A8"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70" w:type="dxa"/>
          </w:tcPr>
          <w:p w14:paraId="0B3E23A7"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323" w:type="dxa"/>
          </w:tcPr>
          <w:p w14:paraId="69EA861F"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2271" w:type="dxa"/>
          </w:tcPr>
          <w:p w14:paraId="652845E6"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r>
      <w:tr w:rsidR="00A31F08" w:rsidRPr="0005563C" w14:paraId="58560B9A" w14:textId="77777777">
        <w:tc>
          <w:tcPr>
            <w:tcW w:w="1241" w:type="dxa"/>
          </w:tcPr>
          <w:p w14:paraId="291D1219" w14:textId="5B4DCB4F"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2024-25</w:t>
            </w:r>
          </w:p>
        </w:tc>
        <w:tc>
          <w:tcPr>
            <w:tcW w:w="1179" w:type="dxa"/>
          </w:tcPr>
          <w:p w14:paraId="5B4C2039"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211" w:type="dxa"/>
          </w:tcPr>
          <w:p w14:paraId="127D0E11"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83" w:type="dxa"/>
          </w:tcPr>
          <w:p w14:paraId="6291501B"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70" w:type="dxa"/>
          </w:tcPr>
          <w:p w14:paraId="7BBB02E8"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323" w:type="dxa"/>
          </w:tcPr>
          <w:p w14:paraId="506B7C16"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2271" w:type="dxa"/>
          </w:tcPr>
          <w:p w14:paraId="468430EF" w14:textId="77777777" w:rsidR="00A31F08" w:rsidRPr="0005563C" w:rsidRDefault="00A31F08" w:rsidP="00EC1B3D">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r>
      <w:tr w:rsidR="00A31F08" w:rsidRPr="0005563C" w14:paraId="5CDA8C0C" w14:textId="77777777">
        <w:tc>
          <w:tcPr>
            <w:tcW w:w="1241" w:type="dxa"/>
          </w:tcPr>
          <w:p w14:paraId="7807F76C" w14:textId="20042C9F" w:rsidR="00A31F08" w:rsidRPr="0005563C" w:rsidRDefault="00A31F08" w:rsidP="00630913">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r>
              <w:rPr>
                <w:szCs w:val="24"/>
              </w:rPr>
              <w:t>2025-26</w:t>
            </w:r>
          </w:p>
        </w:tc>
        <w:tc>
          <w:tcPr>
            <w:tcW w:w="1179" w:type="dxa"/>
          </w:tcPr>
          <w:p w14:paraId="64ABDA53"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211" w:type="dxa"/>
          </w:tcPr>
          <w:p w14:paraId="2FE3982A"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83" w:type="dxa"/>
          </w:tcPr>
          <w:p w14:paraId="49516052"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070" w:type="dxa"/>
          </w:tcPr>
          <w:p w14:paraId="51E8F431"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1323" w:type="dxa"/>
          </w:tcPr>
          <w:p w14:paraId="70ECE3CC"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c>
          <w:tcPr>
            <w:tcW w:w="2271" w:type="dxa"/>
          </w:tcPr>
          <w:p w14:paraId="4AEC0DCF" w14:textId="77777777" w:rsidR="00A31F08" w:rsidRPr="0005563C" w:rsidRDefault="00A31F08"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tc>
      </w:tr>
    </w:tbl>
    <w:p w14:paraId="473B9DFF" w14:textId="77777777" w:rsidR="00CC7E27" w:rsidRPr="0005563C" w:rsidRDefault="00CC7E27"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Cs w:val="24"/>
        </w:rPr>
      </w:pPr>
    </w:p>
    <w:p w14:paraId="55292038" w14:textId="77777777" w:rsidR="00CC7E27" w:rsidRPr="0005563C" w:rsidRDefault="00CC7E27"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szCs w:val="24"/>
        </w:rPr>
      </w:pPr>
    </w:p>
    <w:p w14:paraId="25C5E35B" w14:textId="77777777" w:rsidR="00CC7E27" w:rsidRPr="0005563C" w:rsidRDefault="00CC7E27" w:rsidP="006A7B0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szCs w:val="24"/>
        </w:rPr>
      </w:pPr>
      <w:r w:rsidRPr="0005563C">
        <w:rPr>
          <w:szCs w:val="24"/>
        </w:rPr>
        <w:t>1.5</w:t>
      </w:r>
      <w:r w:rsidRPr="0005563C">
        <w:rPr>
          <w:szCs w:val="24"/>
        </w:rPr>
        <w:tab/>
        <w:t>Information on works for which Tenders have been submitted and works which are yet to be completed as on the date of this Tender.</w:t>
      </w:r>
    </w:p>
    <w:p w14:paraId="33AFD9D3" w14:textId="77777777" w:rsidR="00CC7E27" w:rsidRPr="0005563C" w:rsidRDefault="00CC7E27" w:rsidP="006A7B0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7C443D3B" w14:textId="77777777" w:rsidR="00CC7E27" w:rsidRPr="0005563C" w:rsidRDefault="00CC7E27" w:rsidP="006A7B02">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Times New Roman" w:hAnsi="Times New Roman"/>
          <w:sz w:val="24"/>
          <w:szCs w:val="24"/>
          <w:u w:val="single"/>
        </w:rPr>
      </w:pPr>
      <w:r w:rsidRPr="0005563C">
        <w:rPr>
          <w:rFonts w:ascii="Times New Roman" w:hAnsi="Times New Roman"/>
          <w:sz w:val="24"/>
          <w:szCs w:val="24"/>
        </w:rPr>
        <w:t>(A)</w:t>
      </w:r>
      <w:r w:rsidRPr="0005563C">
        <w:rPr>
          <w:rFonts w:ascii="Times New Roman" w:hAnsi="Times New Roman"/>
          <w:sz w:val="24"/>
          <w:szCs w:val="24"/>
        </w:rPr>
        <w:tab/>
      </w:r>
      <w:r w:rsidRPr="0005563C">
        <w:rPr>
          <w:rFonts w:ascii="Times New Roman" w:hAnsi="Times New Roman"/>
          <w:sz w:val="24"/>
          <w:szCs w:val="24"/>
          <w:u w:val="single"/>
        </w:rPr>
        <w:t>Existing commitments and on-going works:</w:t>
      </w:r>
    </w:p>
    <w:p w14:paraId="60EDE882" w14:textId="77777777" w:rsidR="00CC7E27" w:rsidRDefault="00CC7E27" w:rsidP="006A7B0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767"/>
        <w:gridCol w:w="1051"/>
        <w:gridCol w:w="1163"/>
        <w:gridCol w:w="1051"/>
        <w:gridCol w:w="1296"/>
        <w:gridCol w:w="1216"/>
        <w:gridCol w:w="1336"/>
      </w:tblGrid>
      <w:tr w:rsidR="006B10E7" w:rsidRPr="00CB453C" w14:paraId="1CDC20FC" w14:textId="77777777">
        <w:tc>
          <w:tcPr>
            <w:tcW w:w="1336" w:type="dxa"/>
          </w:tcPr>
          <w:p w14:paraId="21FDA89B"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Description of Work</w:t>
            </w:r>
          </w:p>
        </w:tc>
        <w:tc>
          <w:tcPr>
            <w:tcW w:w="767" w:type="dxa"/>
          </w:tcPr>
          <w:p w14:paraId="1B3A12EF"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Place &amp; State</w:t>
            </w:r>
          </w:p>
        </w:tc>
        <w:tc>
          <w:tcPr>
            <w:tcW w:w="1051" w:type="dxa"/>
          </w:tcPr>
          <w:p w14:paraId="1DF51F63"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Contract No. &amp; Date</w:t>
            </w:r>
          </w:p>
        </w:tc>
        <w:tc>
          <w:tcPr>
            <w:tcW w:w="1163" w:type="dxa"/>
          </w:tcPr>
          <w:p w14:paraId="5FC1D428"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Name and Address of Employer</w:t>
            </w:r>
          </w:p>
        </w:tc>
        <w:tc>
          <w:tcPr>
            <w:tcW w:w="1051" w:type="dxa"/>
          </w:tcPr>
          <w:p w14:paraId="29F4EF67"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Value  of Contract (Rs. lakhs)</w:t>
            </w:r>
          </w:p>
        </w:tc>
        <w:tc>
          <w:tcPr>
            <w:tcW w:w="1296" w:type="dxa"/>
          </w:tcPr>
          <w:p w14:paraId="34911956"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Stipulated period of completion</w:t>
            </w:r>
          </w:p>
        </w:tc>
        <w:tc>
          <w:tcPr>
            <w:tcW w:w="1216" w:type="dxa"/>
          </w:tcPr>
          <w:p w14:paraId="3D85C6B1"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Value of works</w:t>
            </w:r>
            <w:r w:rsidR="00F67F9D" w:rsidRPr="00CB453C">
              <w:rPr>
                <w:szCs w:val="24"/>
                <w:vertAlign w:val="superscript"/>
              </w:rPr>
              <w:t>4</w:t>
            </w:r>
            <w:r w:rsidRPr="00CB453C">
              <w:rPr>
                <w:szCs w:val="24"/>
              </w:rPr>
              <w:t xml:space="preserve"> remaining to be completed (Rs. lakhs)</w:t>
            </w:r>
          </w:p>
        </w:tc>
        <w:tc>
          <w:tcPr>
            <w:tcW w:w="1336" w:type="dxa"/>
          </w:tcPr>
          <w:p w14:paraId="502454F5"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szCs w:val="24"/>
              </w:rPr>
            </w:pPr>
            <w:r w:rsidRPr="00CB453C">
              <w:rPr>
                <w:szCs w:val="24"/>
              </w:rPr>
              <w:t>Anticipated date of completion</w:t>
            </w:r>
          </w:p>
        </w:tc>
      </w:tr>
      <w:tr w:rsidR="006B10E7" w:rsidRPr="00CB453C" w14:paraId="42542729" w14:textId="77777777">
        <w:tc>
          <w:tcPr>
            <w:tcW w:w="1336" w:type="dxa"/>
          </w:tcPr>
          <w:p w14:paraId="43EA1F31"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(1)</w:t>
            </w:r>
          </w:p>
        </w:tc>
        <w:tc>
          <w:tcPr>
            <w:tcW w:w="767" w:type="dxa"/>
          </w:tcPr>
          <w:p w14:paraId="07BB64C2"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(2)</w:t>
            </w:r>
          </w:p>
        </w:tc>
        <w:tc>
          <w:tcPr>
            <w:tcW w:w="1051" w:type="dxa"/>
          </w:tcPr>
          <w:p w14:paraId="3B1524AB"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 xml:space="preserve">( 3) </w:t>
            </w:r>
          </w:p>
        </w:tc>
        <w:tc>
          <w:tcPr>
            <w:tcW w:w="1163" w:type="dxa"/>
          </w:tcPr>
          <w:p w14:paraId="352C84D2"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(4)</w:t>
            </w:r>
          </w:p>
        </w:tc>
        <w:tc>
          <w:tcPr>
            <w:tcW w:w="1051" w:type="dxa"/>
          </w:tcPr>
          <w:p w14:paraId="07F037D2"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(5)</w:t>
            </w:r>
          </w:p>
        </w:tc>
        <w:tc>
          <w:tcPr>
            <w:tcW w:w="1296" w:type="dxa"/>
          </w:tcPr>
          <w:p w14:paraId="259A2A5D"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(6)</w:t>
            </w:r>
          </w:p>
        </w:tc>
        <w:tc>
          <w:tcPr>
            <w:tcW w:w="1216" w:type="dxa"/>
          </w:tcPr>
          <w:p w14:paraId="2657F8AB"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(7)</w:t>
            </w:r>
          </w:p>
        </w:tc>
        <w:tc>
          <w:tcPr>
            <w:tcW w:w="1336" w:type="dxa"/>
          </w:tcPr>
          <w:p w14:paraId="17EB8B85"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r w:rsidRPr="00CB453C">
              <w:rPr>
                <w:szCs w:val="24"/>
              </w:rPr>
              <w:t>(8)</w:t>
            </w:r>
          </w:p>
        </w:tc>
      </w:tr>
      <w:tr w:rsidR="006B10E7" w:rsidRPr="00CB453C" w14:paraId="6C419BFC" w14:textId="77777777">
        <w:tc>
          <w:tcPr>
            <w:tcW w:w="9216" w:type="dxa"/>
            <w:gridSpan w:val="8"/>
          </w:tcPr>
          <w:p w14:paraId="316F326D"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11EE53F8"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7F1818CC"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p w14:paraId="5A7C43CB" w14:textId="77777777" w:rsidR="006B10E7" w:rsidRPr="00CB453C" w:rsidRDefault="006B10E7" w:rsidP="00CB453C">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szCs w:val="24"/>
              </w:rPr>
            </w:pPr>
          </w:p>
        </w:tc>
      </w:tr>
    </w:tbl>
    <w:p w14:paraId="2C09F933" w14:textId="77777777" w:rsidR="00CC7E27" w:rsidRPr="0005563C" w:rsidRDefault="00CC7E27" w:rsidP="006A7B0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r w:rsidRPr="0005563C">
        <w:rPr>
          <w:szCs w:val="24"/>
        </w:rPr>
        <w:t>___________________________________________________________________________</w:t>
      </w:r>
    </w:p>
    <w:p w14:paraId="15A9EDAD" w14:textId="77777777" w:rsidR="00CC7E27" w:rsidRPr="0005563C" w:rsidRDefault="00CC7E27" w:rsidP="006A7B0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r w:rsidRPr="0005563C">
        <w:rPr>
          <w:szCs w:val="24"/>
        </w:rPr>
        <w:tab/>
      </w:r>
      <w:r w:rsidRPr="0005563C">
        <w:rPr>
          <w:szCs w:val="24"/>
        </w:rPr>
        <w:tab/>
      </w:r>
    </w:p>
    <w:p w14:paraId="330FB8A6" w14:textId="77777777" w:rsidR="00CC7E27" w:rsidRDefault="00CC7E27" w:rsidP="006A7B02">
      <w:pPr>
        <w:pBdr>
          <w:bottom w:val="single" w:sz="12" w:space="1" w:color="auto"/>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szCs w:val="24"/>
        </w:rPr>
      </w:pPr>
      <w:r w:rsidRPr="0005563C">
        <w:rPr>
          <w:szCs w:val="24"/>
        </w:rPr>
        <w:t>(B)</w:t>
      </w:r>
      <w:r w:rsidRPr="0005563C">
        <w:rPr>
          <w:szCs w:val="24"/>
        </w:rPr>
        <w:tab/>
        <w:t xml:space="preserve"> </w:t>
      </w:r>
      <w:r w:rsidRPr="0005563C">
        <w:rPr>
          <w:szCs w:val="24"/>
          <w:u w:val="single"/>
        </w:rPr>
        <w:t>Works for which Tenders already submitted</w:t>
      </w:r>
      <w:r w:rsidRPr="0005563C">
        <w:rPr>
          <w:szCs w:val="24"/>
        </w:rPr>
        <w:t>:</w:t>
      </w:r>
    </w:p>
    <w:p w14:paraId="7D2B97FC" w14:textId="77777777" w:rsidR="0017307A" w:rsidRPr="0005563C" w:rsidRDefault="0017307A" w:rsidP="006A7B02">
      <w:pPr>
        <w:pBdr>
          <w:bottom w:val="single" w:sz="12" w:space="1" w:color="auto"/>
        </w:pBd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outlineLvl w:val="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1308"/>
        <w:gridCol w:w="1314"/>
        <w:gridCol w:w="1315"/>
        <w:gridCol w:w="1317"/>
        <w:gridCol w:w="1313"/>
        <w:gridCol w:w="1313"/>
      </w:tblGrid>
      <w:tr w:rsidR="003312CB" w:rsidRPr="00CB453C" w14:paraId="1FEBE9ED" w14:textId="77777777">
        <w:tc>
          <w:tcPr>
            <w:tcW w:w="1336" w:type="dxa"/>
          </w:tcPr>
          <w:p w14:paraId="0C729D08"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Description of Work</w:t>
            </w:r>
          </w:p>
        </w:tc>
        <w:tc>
          <w:tcPr>
            <w:tcW w:w="1308" w:type="dxa"/>
          </w:tcPr>
          <w:p w14:paraId="23FEE066"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Place &amp; State</w:t>
            </w:r>
          </w:p>
        </w:tc>
        <w:tc>
          <w:tcPr>
            <w:tcW w:w="1314" w:type="dxa"/>
          </w:tcPr>
          <w:p w14:paraId="03F36E24"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Name and Address of Employer</w:t>
            </w:r>
          </w:p>
        </w:tc>
        <w:tc>
          <w:tcPr>
            <w:tcW w:w="1315" w:type="dxa"/>
          </w:tcPr>
          <w:p w14:paraId="2CD520B0"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 xml:space="preserve">Estimated value of works        </w:t>
            </w:r>
            <w:r w:rsidRPr="00CB453C">
              <w:rPr>
                <w:sz w:val="22"/>
                <w:szCs w:val="22"/>
              </w:rPr>
              <w:t>( Rs. lakhs)</w:t>
            </w:r>
          </w:p>
        </w:tc>
        <w:tc>
          <w:tcPr>
            <w:tcW w:w="1317" w:type="dxa"/>
          </w:tcPr>
          <w:p w14:paraId="0753CFF7"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Stipulated period of completion</w:t>
            </w:r>
          </w:p>
        </w:tc>
        <w:tc>
          <w:tcPr>
            <w:tcW w:w="1313" w:type="dxa"/>
          </w:tcPr>
          <w:p w14:paraId="355DE9E8"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Date when decision is expected</w:t>
            </w:r>
          </w:p>
        </w:tc>
        <w:tc>
          <w:tcPr>
            <w:tcW w:w="1313" w:type="dxa"/>
          </w:tcPr>
          <w:p w14:paraId="6EE34571"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Remarks if any</w:t>
            </w:r>
          </w:p>
        </w:tc>
      </w:tr>
      <w:tr w:rsidR="003312CB" w:rsidRPr="00CB453C" w14:paraId="0632F28D" w14:textId="77777777">
        <w:tc>
          <w:tcPr>
            <w:tcW w:w="1336" w:type="dxa"/>
          </w:tcPr>
          <w:p w14:paraId="3879F5E6"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(1)</w:t>
            </w:r>
          </w:p>
        </w:tc>
        <w:tc>
          <w:tcPr>
            <w:tcW w:w="1308" w:type="dxa"/>
          </w:tcPr>
          <w:p w14:paraId="39DB595D"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(2)</w:t>
            </w:r>
          </w:p>
        </w:tc>
        <w:tc>
          <w:tcPr>
            <w:tcW w:w="1314" w:type="dxa"/>
          </w:tcPr>
          <w:p w14:paraId="2F001256"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(3)</w:t>
            </w:r>
          </w:p>
        </w:tc>
        <w:tc>
          <w:tcPr>
            <w:tcW w:w="1315" w:type="dxa"/>
          </w:tcPr>
          <w:p w14:paraId="30CC4702"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(4)</w:t>
            </w:r>
          </w:p>
        </w:tc>
        <w:tc>
          <w:tcPr>
            <w:tcW w:w="1317" w:type="dxa"/>
          </w:tcPr>
          <w:p w14:paraId="27CCE26F"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(5)</w:t>
            </w:r>
          </w:p>
        </w:tc>
        <w:tc>
          <w:tcPr>
            <w:tcW w:w="1313" w:type="dxa"/>
          </w:tcPr>
          <w:p w14:paraId="7A177378"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(6)</w:t>
            </w:r>
          </w:p>
        </w:tc>
        <w:tc>
          <w:tcPr>
            <w:tcW w:w="1313" w:type="dxa"/>
          </w:tcPr>
          <w:p w14:paraId="70B5B6CE"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center"/>
              <w:rPr>
                <w:szCs w:val="24"/>
              </w:rPr>
            </w:pPr>
            <w:r w:rsidRPr="00CB453C">
              <w:rPr>
                <w:szCs w:val="24"/>
              </w:rPr>
              <w:t>(7)</w:t>
            </w:r>
          </w:p>
        </w:tc>
      </w:tr>
      <w:tr w:rsidR="003312CB" w:rsidRPr="00CB453C" w14:paraId="2D603226" w14:textId="77777777">
        <w:tc>
          <w:tcPr>
            <w:tcW w:w="9216" w:type="dxa"/>
            <w:gridSpan w:val="7"/>
          </w:tcPr>
          <w:p w14:paraId="6B8FCC7C"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14:paraId="06A492E8"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p w14:paraId="72A48A72" w14:textId="77777777" w:rsidR="003312CB" w:rsidRPr="00CB453C" w:rsidRDefault="003312CB" w:rsidP="00CB453C">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jc w:val="both"/>
              <w:rPr>
                <w:szCs w:val="24"/>
              </w:rPr>
            </w:pPr>
          </w:p>
        </w:tc>
      </w:tr>
    </w:tbl>
    <w:p w14:paraId="5E70A3A9"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1.6.</w:t>
      </w:r>
      <w:r w:rsidRPr="0005563C">
        <w:rPr>
          <w:szCs w:val="24"/>
        </w:rPr>
        <w:tab/>
        <w:t>The following items of equipment are considered essential for successfully carrying out the works. The Tenderer should furnish all the information listed below.</w:t>
      </w:r>
    </w:p>
    <w:p w14:paraId="22436BA7" w14:textId="77777777" w:rsidR="0031594E" w:rsidRPr="0005563C" w:rsidRDefault="0031594E" w:rsidP="006A7B02">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0F85B6AB"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Item of Equipment</w:t>
      </w:r>
      <w:r w:rsidR="0031594E">
        <w:rPr>
          <w:szCs w:val="24"/>
        </w:rPr>
        <w:t xml:space="preserve">     </w:t>
      </w:r>
      <w:r w:rsidRPr="0005563C">
        <w:rPr>
          <w:szCs w:val="24"/>
        </w:rPr>
        <w:t xml:space="preserve">      Requirement</w:t>
      </w:r>
      <w:r w:rsidR="00233690" w:rsidRPr="00233690">
        <w:rPr>
          <w:szCs w:val="24"/>
          <w:vertAlign w:val="superscript"/>
        </w:rPr>
        <w:t>5</w:t>
      </w:r>
      <w:r w:rsidRPr="0005563C">
        <w:rPr>
          <w:szCs w:val="24"/>
        </w:rPr>
        <w:tab/>
      </w:r>
      <w:r w:rsidRPr="0005563C">
        <w:rPr>
          <w:szCs w:val="24"/>
        </w:rPr>
        <w:tab/>
        <w:t>Owned and available</w:t>
      </w:r>
      <w:r w:rsidRPr="0005563C">
        <w:rPr>
          <w:szCs w:val="24"/>
        </w:rPr>
        <w:tab/>
      </w:r>
      <w:r w:rsidR="0031594E">
        <w:rPr>
          <w:szCs w:val="24"/>
        </w:rPr>
        <w:t xml:space="preserve">    </w:t>
      </w:r>
      <w:r w:rsidRPr="0005563C">
        <w:rPr>
          <w:szCs w:val="24"/>
        </w:rPr>
        <w:t>Remarks</w:t>
      </w:r>
    </w:p>
    <w:p w14:paraId="17BD7F29"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ab/>
      </w:r>
      <w:r w:rsidRPr="0005563C">
        <w:rPr>
          <w:szCs w:val="24"/>
        </w:rPr>
        <w:tab/>
      </w:r>
      <w:r w:rsidRPr="0005563C">
        <w:rPr>
          <w:szCs w:val="24"/>
        </w:rPr>
        <w:tab/>
      </w:r>
      <w:r w:rsidR="0031594E">
        <w:rPr>
          <w:szCs w:val="24"/>
        </w:rPr>
        <w:t xml:space="preserve">         </w:t>
      </w:r>
      <w:r w:rsidRPr="0005563C">
        <w:rPr>
          <w:szCs w:val="24"/>
        </w:rPr>
        <w:t>No.       Capacity</w:t>
      </w:r>
      <w:r w:rsidR="0031594E">
        <w:rPr>
          <w:szCs w:val="24"/>
        </w:rPr>
        <w:t xml:space="preserve">     </w:t>
      </w:r>
      <w:r w:rsidRPr="0005563C">
        <w:rPr>
          <w:szCs w:val="24"/>
        </w:rPr>
        <w:t>Owned</w:t>
      </w:r>
      <w:r w:rsidRPr="0005563C">
        <w:rPr>
          <w:szCs w:val="24"/>
        </w:rPr>
        <w:tab/>
      </w:r>
      <w:r w:rsidR="0031594E">
        <w:rPr>
          <w:szCs w:val="24"/>
        </w:rPr>
        <w:t xml:space="preserve">         </w:t>
      </w:r>
      <w:r w:rsidRPr="0005563C">
        <w:rPr>
          <w:szCs w:val="24"/>
        </w:rPr>
        <w:t xml:space="preserve">Number/   </w:t>
      </w:r>
      <w:r w:rsidR="0031594E">
        <w:rPr>
          <w:szCs w:val="24"/>
        </w:rPr>
        <w:t xml:space="preserve">   </w:t>
      </w:r>
      <w:r w:rsidRPr="0005563C">
        <w:rPr>
          <w:szCs w:val="24"/>
        </w:rPr>
        <w:t>Age/</w:t>
      </w:r>
    </w:p>
    <w:p w14:paraId="5BC414D8" w14:textId="77777777" w:rsidR="00CC7E27" w:rsidRPr="0005563C" w:rsidRDefault="00CC7E27" w:rsidP="006A7B02">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r w:rsidR="0031594E">
        <w:rPr>
          <w:szCs w:val="24"/>
        </w:rPr>
        <w:t xml:space="preserve">         </w:t>
      </w:r>
      <w:r w:rsidRPr="0005563C">
        <w:rPr>
          <w:szCs w:val="24"/>
        </w:rPr>
        <w:t>Capacity</w:t>
      </w:r>
      <w:r w:rsidRPr="0005563C">
        <w:rPr>
          <w:szCs w:val="24"/>
        </w:rPr>
        <w:tab/>
        <w:t>Condition</w:t>
      </w:r>
    </w:p>
    <w:p w14:paraId="0C609137"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6FAFB049" w14:textId="77777777" w:rsidR="00B019F0" w:rsidRPr="00F957E8" w:rsidRDefault="00B019F0" w:rsidP="00B019F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szCs w:val="24"/>
        </w:rPr>
      </w:pPr>
      <w:r w:rsidRPr="00F957E8">
        <w:rPr>
          <w:b/>
          <w:szCs w:val="24"/>
        </w:rPr>
        <w:t>As per Section 2:  Instructions to Tenderers (ITT) A-General Clause 3.3 (a) &amp; (b)</w:t>
      </w:r>
    </w:p>
    <w:p w14:paraId="420AE165"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3675C9B7" w14:textId="77777777" w:rsidR="00CC7E27" w:rsidRPr="0005563C" w:rsidRDefault="00CC7E27" w:rsidP="006A7B02">
      <w:pPr>
        <w:pBdr>
          <w:bottom w:val="single" w:sz="6" w:space="1" w:color="auto"/>
        </w:pBd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5FC84C24"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p>
    <w:p w14:paraId="221DF90A" w14:textId="77777777" w:rsidR="00CC7E27" w:rsidRPr="0005563C" w:rsidRDefault="00CC7E27" w:rsidP="006A7B0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szCs w:val="24"/>
        </w:rPr>
      </w:pPr>
      <w:r w:rsidRPr="0005563C">
        <w:rPr>
          <w:szCs w:val="24"/>
        </w:rPr>
        <w:t>1.7</w:t>
      </w:r>
      <w:r w:rsidRPr="0005563C">
        <w:rPr>
          <w:szCs w:val="24"/>
        </w:rPr>
        <w:tab/>
        <w:t xml:space="preserve">Reports on </w:t>
      </w:r>
      <w:r w:rsidR="00441088" w:rsidRPr="0005563C">
        <w:rPr>
          <w:szCs w:val="24"/>
        </w:rPr>
        <w:t>the financial</w:t>
      </w:r>
      <w:r w:rsidRPr="0005563C">
        <w:rPr>
          <w:szCs w:val="24"/>
        </w:rPr>
        <w:t xml:space="preserve"> standing of the tenderer, such as profit and loss statements and auditor’s reports for the last five years;</w:t>
      </w:r>
    </w:p>
    <w:p w14:paraId="72E7C70D" w14:textId="77777777" w:rsidR="00CC7E27" w:rsidRPr="0005563C" w:rsidRDefault="00CC7E27" w:rsidP="006A7B02">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1.8</w:t>
      </w:r>
      <w:r w:rsidRPr="0005563C">
        <w:rPr>
          <w:szCs w:val="24"/>
        </w:rPr>
        <w:tab/>
        <w:t>Qualification and experience of the key technical and management personnel in permanent employment with the tenderer and those that are proposed to be deployed  on this contract, if awarded.</w:t>
      </w:r>
    </w:p>
    <w:p w14:paraId="40CC366F" w14:textId="77777777" w:rsidR="00CC7E27" w:rsidRDefault="00CC7E27" w:rsidP="006A7B02">
      <w:pPr>
        <w:tabs>
          <w:tab w:val="left" w:pos="-1440"/>
          <w:tab w:val="left" w:pos="-720"/>
          <w:tab w:val="left" w:pos="720"/>
          <w:tab w:val="left" w:pos="2540"/>
          <w:tab w:val="left" w:pos="4900"/>
          <w:tab w:val="left" w:pos="7280"/>
        </w:tabs>
        <w:suppressAutoHyphens/>
        <w:ind w:left="720" w:hanging="720"/>
        <w:jc w:val="both"/>
        <w:rPr>
          <w:szCs w:val="24"/>
        </w:rPr>
      </w:pPr>
      <w:r w:rsidRPr="0005563C">
        <w:rPr>
          <w:szCs w:val="24"/>
        </w:rPr>
        <w:t>1.9.</w:t>
      </w:r>
      <w:r w:rsidRPr="0005563C">
        <w:rPr>
          <w:szCs w:val="24"/>
        </w:rPr>
        <w:tab/>
        <w:t>Name, address, and telephone, telex, and fax numbers of the Tenderers' bankers who may provide references if contacted by the Employer.</w:t>
      </w:r>
    </w:p>
    <w:p w14:paraId="75510BC6"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413DA7C3"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7559AEFD"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0C9B273C"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373CDE12"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35203800"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30111B36"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1B4DBDD6"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10787EB5"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79A18F90"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460D6ECA"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0C600F62"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5C3AC777"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56030828"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4D5CBDE6"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79EDF273"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387B1413"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64BDDEC3"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6317D214"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23E3310B"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5DDD3C6D"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0B63FBBD"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15BD48D8"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19A04F60"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3611E59A"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67A2029C"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4D4B0751"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526496CD"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77FA1148"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4F75FD0D" w14:textId="77777777" w:rsidR="00F04AC8"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7C79CC56" w14:textId="77777777" w:rsidR="00F04AC8" w:rsidRPr="0005563C" w:rsidRDefault="00F04AC8" w:rsidP="006A7B02">
      <w:pPr>
        <w:tabs>
          <w:tab w:val="left" w:pos="-1440"/>
          <w:tab w:val="left" w:pos="-720"/>
          <w:tab w:val="left" w:pos="720"/>
          <w:tab w:val="left" w:pos="2540"/>
          <w:tab w:val="left" w:pos="4900"/>
          <w:tab w:val="left" w:pos="7280"/>
        </w:tabs>
        <w:suppressAutoHyphens/>
        <w:ind w:left="720" w:hanging="720"/>
        <w:jc w:val="both"/>
        <w:rPr>
          <w:szCs w:val="24"/>
        </w:rPr>
      </w:pPr>
    </w:p>
    <w:p w14:paraId="67A0FFAB" w14:textId="77777777" w:rsidR="00CC7E27" w:rsidRPr="0005563C" w:rsidRDefault="00CC7E27"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lastRenderedPageBreak/>
        <w:t>1.10</w:t>
      </w:r>
      <w:r w:rsidRPr="0005563C">
        <w:rPr>
          <w:szCs w:val="24"/>
        </w:rPr>
        <w:tab/>
        <w:t>Evidence of access to financial resources to meet the qualification requirement specified in ITT Clause</w:t>
      </w:r>
      <w:r w:rsidR="0017307A">
        <w:rPr>
          <w:szCs w:val="24"/>
        </w:rPr>
        <w:t xml:space="preserve"> </w:t>
      </w:r>
      <w:r w:rsidRPr="0005563C">
        <w:rPr>
          <w:szCs w:val="24"/>
        </w:rPr>
        <w:t>3.3 (b): Cash in hand, Letter of Credit etc. List them below and attach certificate from the Banker in the suggested format as under:</w:t>
      </w:r>
    </w:p>
    <w:p w14:paraId="267D29DA" w14:textId="77777777" w:rsidR="00CC7E27" w:rsidRPr="0005563C" w:rsidRDefault="00CC7E27" w:rsidP="006A7B02">
      <w:pPr>
        <w:tabs>
          <w:tab w:val="left" w:pos="-1440"/>
          <w:tab w:val="left" w:pos="-720"/>
          <w:tab w:val="left" w:pos="720"/>
          <w:tab w:val="left" w:pos="2160"/>
          <w:tab w:val="left" w:pos="3800"/>
          <w:tab w:val="left" w:pos="5560"/>
          <w:tab w:val="left" w:pos="7280"/>
        </w:tabs>
        <w:suppressAutoHyphens/>
        <w:jc w:val="both"/>
        <w:rPr>
          <w:szCs w:val="24"/>
        </w:rPr>
      </w:pPr>
    </w:p>
    <w:p w14:paraId="2ABB44CC" w14:textId="77777777" w:rsidR="00F04AC8" w:rsidRDefault="00F04AC8" w:rsidP="00F04AC8">
      <w:pPr>
        <w:jc w:val="center"/>
        <w:rPr>
          <w:rFonts w:ascii="Arial" w:hAnsi="Arial" w:cs="Arial"/>
          <w:b/>
        </w:rPr>
      </w:pPr>
      <w:r w:rsidRPr="00DA3993">
        <w:rPr>
          <w:rFonts w:ascii="Arial" w:hAnsi="Arial" w:cs="Arial"/>
          <w:b/>
        </w:rPr>
        <w:t>BANKER’S CERTIFICATE</w:t>
      </w:r>
      <w:r>
        <w:rPr>
          <w:rFonts w:ascii="Arial" w:hAnsi="Arial" w:cs="Arial"/>
          <w:b/>
        </w:rPr>
        <w:t xml:space="preserve"> (K-Fom)</w:t>
      </w:r>
    </w:p>
    <w:p w14:paraId="6D4B0D37" w14:textId="77777777" w:rsidR="00F04AC8" w:rsidRPr="00DA3993" w:rsidRDefault="00F04AC8" w:rsidP="00F04AC8">
      <w:pPr>
        <w:jc w:val="center"/>
        <w:rPr>
          <w:b/>
          <w:sz w:val="20"/>
        </w:rPr>
      </w:pPr>
    </w:p>
    <w:p w14:paraId="7346DF47" w14:textId="77777777" w:rsidR="00F04AC8" w:rsidRPr="00945F94" w:rsidRDefault="00F04AC8" w:rsidP="00F04AC8">
      <w:pPr>
        <w:jc w:val="center"/>
        <w:rPr>
          <w:rFonts w:ascii="Arial" w:hAnsi="Arial" w:cs="Arial"/>
          <w:b/>
          <w:szCs w:val="24"/>
        </w:rPr>
      </w:pPr>
      <w:r w:rsidRPr="00945F94">
        <w:rPr>
          <w:rFonts w:ascii="Arial" w:hAnsi="Arial" w:cs="Arial"/>
          <w:b/>
          <w:szCs w:val="24"/>
        </w:rPr>
        <w:t>ON BANKS LETTR HEAD</w:t>
      </w:r>
    </w:p>
    <w:p w14:paraId="00F0A101" w14:textId="77777777" w:rsidR="00F04AC8" w:rsidRPr="00945F94" w:rsidRDefault="00F04AC8" w:rsidP="00F04AC8">
      <w:pPr>
        <w:jc w:val="center"/>
        <w:rPr>
          <w:rFonts w:ascii="Arial" w:hAnsi="Arial" w:cs="Arial"/>
          <w:b/>
          <w:szCs w:val="24"/>
        </w:rPr>
      </w:pPr>
      <w:r w:rsidRPr="00945F94">
        <w:rPr>
          <w:rFonts w:ascii="Arial" w:hAnsi="Arial" w:cs="Arial"/>
          <w:b/>
          <w:szCs w:val="24"/>
        </w:rPr>
        <w:t>…</w:t>
      </w:r>
      <w:r>
        <w:rPr>
          <w:rFonts w:ascii="Arial" w:hAnsi="Arial" w:cs="Arial"/>
          <w:b/>
          <w:szCs w:val="24"/>
        </w:rPr>
        <w:t>………………………………………………………</w:t>
      </w:r>
      <w:r w:rsidRPr="00945F94">
        <w:rPr>
          <w:rFonts w:ascii="Arial" w:hAnsi="Arial" w:cs="Arial"/>
          <w:b/>
          <w:szCs w:val="24"/>
        </w:rPr>
        <w:t>………………………………..</w:t>
      </w:r>
    </w:p>
    <w:p w14:paraId="2A5D60BB" w14:textId="77777777" w:rsidR="00F04AC8" w:rsidRPr="00945F94" w:rsidRDefault="00F04AC8" w:rsidP="00F04AC8">
      <w:pPr>
        <w:jc w:val="center"/>
        <w:rPr>
          <w:rFonts w:ascii="Arial" w:hAnsi="Arial" w:cs="Arial"/>
          <w:b/>
          <w:szCs w:val="24"/>
        </w:rPr>
      </w:pPr>
      <w:r w:rsidRPr="00945F94">
        <w:rPr>
          <w:rFonts w:ascii="Arial" w:hAnsi="Arial" w:cs="Arial"/>
          <w:b/>
          <w:szCs w:val="24"/>
        </w:rPr>
        <w:t>FORMAT OF BANKER'S CERTIFICATE/LINE OF CREDIT LETTER</w:t>
      </w:r>
    </w:p>
    <w:p w14:paraId="5B54B6B5" w14:textId="77777777" w:rsidR="00F04AC8" w:rsidRPr="00945F94" w:rsidRDefault="00F04AC8" w:rsidP="00F04AC8">
      <w:pPr>
        <w:jc w:val="center"/>
        <w:rPr>
          <w:rFonts w:ascii="Arial" w:hAnsi="Arial" w:cs="Arial"/>
          <w:b/>
          <w:szCs w:val="24"/>
        </w:rPr>
      </w:pPr>
      <w:r w:rsidRPr="00945F94">
        <w:rPr>
          <w:rFonts w:ascii="Arial" w:hAnsi="Arial" w:cs="Arial"/>
          <w:b/>
          <w:szCs w:val="24"/>
        </w:rPr>
        <w:t>[TO BE ISSUED IN THE LETTER HEAD OF THE BANK BRANCH]</w:t>
      </w:r>
    </w:p>
    <w:p w14:paraId="5BF21BC0" w14:textId="77777777" w:rsidR="00F04AC8" w:rsidRPr="00945F94" w:rsidRDefault="00F04AC8" w:rsidP="00F04AC8">
      <w:pPr>
        <w:jc w:val="center"/>
        <w:rPr>
          <w:rFonts w:ascii="Arial" w:hAnsi="Arial" w:cs="Arial"/>
          <w:szCs w:val="24"/>
        </w:rPr>
      </w:pPr>
    </w:p>
    <w:p w14:paraId="721F7CBF" w14:textId="77777777" w:rsidR="00F04AC8" w:rsidRPr="00945F94" w:rsidRDefault="00F04AC8" w:rsidP="00F04AC8">
      <w:pPr>
        <w:jc w:val="center"/>
        <w:rPr>
          <w:rFonts w:ascii="Arial" w:hAnsi="Arial" w:cs="Arial"/>
          <w:szCs w:val="24"/>
        </w:rPr>
      </w:pPr>
    </w:p>
    <w:p w14:paraId="3D01B016" w14:textId="77777777" w:rsidR="00F04AC8" w:rsidRDefault="00F04AC8" w:rsidP="00F04AC8">
      <w:pPr>
        <w:jc w:val="both"/>
        <w:rPr>
          <w:rFonts w:ascii="Arial" w:hAnsi="Arial" w:cs="Arial"/>
          <w:szCs w:val="24"/>
        </w:rPr>
      </w:pPr>
      <w:r w:rsidRPr="00945F94">
        <w:rPr>
          <w:rFonts w:ascii="Arial" w:hAnsi="Arial" w:cs="Arial"/>
          <w:szCs w:val="24"/>
        </w:rPr>
        <w:t xml:space="preserve"> Reference Number (SL. No) Place: </w:t>
      </w:r>
      <w:r w:rsidRPr="00945F94">
        <w:rPr>
          <w:rFonts w:ascii="Arial" w:hAnsi="Arial" w:cs="Arial"/>
          <w:szCs w:val="24"/>
        </w:rPr>
        <w:tab/>
      </w:r>
      <w:r w:rsidRPr="00945F94">
        <w:rPr>
          <w:rFonts w:ascii="Arial" w:hAnsi="Arial" w:cs="Arial"/>
          <w:szCs w:val="24"/>
        </w:rPr>
        <w:tab/>
      </w:r>
      <w:r w:rsidRPr="00945F94">
        <w:rPr>
          <w:rFonts w:ascii="Arial" w:hAnsi="Arial" w:cs="Arial"/>
          <w:szCs w:val="24"/>
        </w:rPr>
        <w:tab/>
      </w:r>
      <w:r w:rsidRPr="00945F94">
        <w:rPr>
          <w:rFonts w:ascii="Arial" w:hAnsi="Arial" w:cs="Arial"/>
          <w:szCs w:val="24"/>
        </w:rPr>
        <w:tab/>
      </w:r>
      <w:r w:rsidRPr="00945F94">
        <w:rPr>
          <w:rFonts w:ascii="Arial" w:hAnsi="Arial" w:cs="Arial"/>
          <w:szCs w:val="24"/>
        </w:rPr>
        <w:tab/>
        <w:t xml:space="preserve">Date: </w:t>
      </w:r>
    </w:p>
    <w:p w14:paraId="04CD09D9" w14:textId="77777777" w:rsidR="00F04AC8" w:rsidRPr="00945F94" w:rsidRDefault="00F04AC8" w:rsidP="00F04AC8">
      <w:pPr>
        <w:jc w:val="both"/>
        <w:rPr>
          <w:rFonts w:ascii="Arial" w:hAnsi="Arial" w:cs="Arial"/>
          <w:szCs w:val="24"/>
        </w:rPr>
      </w:pPr>
    </w:p>
    <w:p w14:paraId="48FF72BE" w14:textId="77777777" w:rsidR="00F04AC8" w:rsidRPr="00945F94" w:rsidRDefault="00F04AC8" w:rsidP="00F04AC8">
      <w:pPr>
        <w:jc w:val="both"/>
        <w:rPr>
          <w:rFonts w:ascii="Arial" w:hAnsi="Arial" w:cs="Arial"/>
          <w:b/>
          <w:szCs w:val="24"/>
        </w:rPr>
      </w:pPr>
      <w:r w:rsidRPr="00945F94">
        <w:rPr>
          <w:rFonts w:ascii="Arial" w:hAnsi="Arial" w:cs="Arial"/>
          <w:b/>
          <w:szCs w:val="24"/>
        </w:rPr>
        <w:t>TO,</w:t>
      </w:r>
    </w:p>
    <w:p w14:paraId="0AE1C39C" w14:textId="77777777" w:rsidR="00F04AC8" w:rsidRPr="00945F94" w:rsidRDefault="00F04AC8" w:rsidP="00F04AC8">
      <w:pPr>
        <w:jc w:val="both"/>
        <w:rPr>
          <w:rFonts w:ascii="Arial" w:hAnsi="Arial" w:cs="Arial"/>
          <w:b/>
          <w:iCs/>
          <w:szCs w:val="24"/>
        </w:rPr>
      </w:pPr>
      <w:r>
        <w:rPr>
          <w:rFonts w:ascii="Arial" w:hAnsi="Arial" w:cs="Arial"/>
          <w:b/>
          <w:iCs/>
          <w:szCs w:val="24"/>
        </w:rPr>
        <w:t>[Name and Address of the beneficiary]</w:t>
      </w:r>
    </w:p>
    <w:p w14:paraId="1219F052" w14:textId="77777777" w:rsidR="00F04AC8" w:rsidRPr="00945F94" w:rsidRDefault="00F04AC8" w:rsidP="00F04AC8">
      <w:pPr>
        <w:jc w:val="both"/>
        <w:rPr>
          <w:rFonts w:ascii="Arial" w:hAnsi="Arial" w:cs="Arial"/>
          <w:szCs w:val="24"/>
        </w:rPr>
      </w:pPr>
    </w:p>
    <w:p w14:paraId="0825398F" w14:textId="77777777" w:rsidR="00F04AC8" w:rsidRPr="00945F94" w:rsidRDefault="00F04AC8" w:rsidP="00F04AC8">
      <w:pPr>
        <w:ind w:firstLine="720"/>
        <w:jc w:val="both"/>
        <w:rPr>
          <w:rFonts w:ascii="Arial" w:hAnsi="Arial" w:cs="Arial"/>
          <w:szCs w:val="24"/>
        </w:rPr>
      </w:pPr>
      <w:r w:rsidRPr="00945F94">
        <w:rPr>
          <w:rFonts w:ascii="Arial" w:hAnsi="Arial" w:cs="Arial"/>
          <w:szCs w:val="24"/>
        </w:rPr>
        <w:t xml:space="preserve">This is to certify that Mr./M/s. </w:t>
      </w:r>
      <w:r w:rsidRPr="00945F94">
        <w:rPr>
          <w:rFonts w:ascii="Arial" w:hAnsi="Arial" w:cs="Arial"/>
          <w:b/>
          <w:szCs w:val="24"/>
        </w:rPr>
        <w:t>Mr.</w:t>
      </w:r>
      <w:r>
        <w:rPr>
          <w:rFonts w:ascii="Arial" w:hAnsi="Arial" w:cs="Arial"/>
          <w:b/>
          <w:szCs w:val="24"/>
        </w:rPr>
        <w:t>/M/s..........................................................................</w:t>
      </w:r>
      <w:r w:rsidRPr="00945F94">
        <w:rPr>
          <w:rFonts w:ascii="Arial" w:hAnsi="Arial" w:cs="Arial"/>
          <w:b/>
          <w:szCs w:val="24"/>
        </w:rPr>
        <w:t xml:space="preserve"> </w:t>
      </w:r>
      <w:r>
        <w:rPr>
          <w:rFonts w:ascii="Arial" w:hAnsi="Arial" w:cs="Arial"/>
          <w:b/>
          <w:szCs w:val="24"/>
        </w:rPr>
        <w:t xml:space="preserve">[Name of the customer] </w:t>
      </w:r>
      <w:r w:rsidRPr="00945F94">
        <w:rPr>
          <w:rFonts w:ascii="Arial" w:hAnsi="Arial" w:cs="Arial"/>
          <w:szCs w:val="24"/>
        </w:rPr>
        <w:t xml:space="preserve">having his/their registered/administrative office at </w:t>
      </w:r>
      <w:r>
        <w:rPr>
          <w:rFonts w:ascii="Arial" w:hAnsi="Arial" w:cs="Arial"/>
          <w:b/>
          <w:szCs w:val="24"/>
        </w:rPr>
        <w:t xml:space="preserve">........................................................... </w:t>
      </w:r>
      <w:r w:rsidRPr="00945F94">
        <w:rPr>
          <w:rFonts w:ascii="Arial" w:hAnsi="Arial" w:cs="Arial"/>
          <w:szCs w:val="24"/>
        </w:rPr>
        <w:t>is a  customer of our Bank and is /are engaged in ………………………………………… [nature of activity]. If the said customer is allotted/</w:t>
      </w:r>
      <w:r>
        <w:rPr>
          <w:rFonts w:ascii="Arial" w:hAnsi="Arial" w:cs="Arial"/>
          <w:szCs w:val="24"/>
        </w:rPr>
        <w:t xml:space="preserve"> </w:t>
      </w:r>
      <w:r w:rsidRPr="00945F94">
        <w:rPr>
          <w:rFonts w:ascii="Arial" w:hAnsi="Arial" w:cs="Arial"/>
          <w:szCs w:val="24"/>
        </w:rPr>
        <w:t>awarded with</w:t>
      </w:r>
      <w:r>
        <w:rPr>
          <w:rFonts w:ascii="Arial" w:hAnsi="Arial" w:cs="Arial"/>
          <w:szCs w:val="24"/>
        </w:rPr>
        <w:t xml:space="preserve"> </w:t>
      </w:r>
      <w:r>
        <w:rPr>
          <w:rFonts w:ascii="Arial" w:hAnsi="Arial" w:cs="Arial"/>
          <w:b/>
          <w:szCs w:val="24"/>
        </w:rPr>
        <w:t>................................................................................ ...........................................................................................................[brief detailsof works],</w:t>
      </w:r>
      <w:r w:rsidRPr="00945F94">
        <w:rPr>
          <w:rFonts w:ascii="Arial" w:hAnsi="Arial" w:cs="Arial"/>
          <w:b/>
          <w:szCs w:val="24"/>
        </w:rPr>
        <w:t xml:space="preserve"> </w:t>
      </w:r>
      <w:r w:rsidRPr="00945F94">
        <w:rPr>
          <w:rFonts w:ascii="Arial" w:hAnsi="Arial" w:cs="Arial"/>
          <w:szCs w:val="24"/>
        </w:rPr>
        <w:t xml:space="preserve">we may extend credit facilities upto Rs </w:t>
      </w:r>
      <w:r>
        <w:rPr>
          <w:rFonts w:ascii="Arial" w:hAnsi="Arial" w:cs="Arial"/>
          <w:szCs w:val="24"/>
        </w:rPr>
        <w:t>.............................</w:t>
      </w:r>
      <w:r w:rsidRPr="00945F94">
        <w:rPr>
          <w:rFonts w:ascii="Arial" w:hAnsi="Arial" w:cs="Arial"/>
          <w:szCs w:val="24"/>
        </w:rPr>
        <w:t xml:space="preserve"> lakh, to meet his/their working capital requirement towards the execution of the said work order as per the Loan Policy of the Bank. </w:t>
      </w:r>
    </w:p>
    <w:p w14:paraId="171DC62B" w14:textId="77777777" w:rsidR="00F04AC8" w:rsidRDefault="00F04AC8" w:rsidP="00F04AC8">
      <w:pPr>
        <w:ind w:firstLine="720"/>
        <w:jc w:val="both"/>
        <w:rPr>
          <w:rFonts w:ascii="Arial" w:hAnsi="Arial" w:cs="Arial"/>
          <w:szCs w:val="24"/>
        </w:rPr>
      </w:pPr>
      <w:r w:rsidRPr="00945F94">
        <w:rPr>
          <w:rFonts w:ascii="Arial" w:hAnsi="Arial" w:cs="Arial"/>
          <w:szCs w:val="24"/>
        </w:rPr>
        <w:t>This certificate is valid upto three</w:t>
      </w:r>
      <w:r>
        <w:rPr>
          <w:rFonts w:ascii="Arial" w:hAnsi="Arial" w:cs="Arial"/>
          <w:szCs w:val="24"/>
        </w:rPr>
        <w:t xml:space="preserve"> months from d</w:t>
      </w:r>
      <w:r w:rsidRPr="00945F94">
        <w:rPr>
          <w:rFonts w:ascii="Arial" w:hAnsi="Arial" w:cs="Arial"/>
          <w:szCs w:val="24"/>
        </w:rPr>
        <w:t>ate of issue,</w:t>
      </w:r>
      <w:r>
        <w:rPr>
          <w:rFonts w:ascii="Arial" w:hAnsi="Arial" w:cs="Arial"/>
          <w:szCs w:val="24"/>
        </w:rPr>
        <w:t xml:space="preserve"> </w:t>
      </w:r>
      <w:r w:rsidRPr="00945F94">
        <w:rPr>
          <w:rFonts w:ascii="Arial" w:hAnsi="Arial" w:cs="Arial"/>
          <w:szCs w:val="24"/>
        </w:rPr>
        <w:t xml:space="preserve">that </w:t>
      </w:r>
      <w:r>
        <w:rPr>
          <w:rFonts w:ascii="Arial" w:hAnsi="Arial" w:cs="Arial"/>
          <w:szCs w:val="24"/>
        </w:rPr>
        <w:t xml:space="preserve">is </w:t>
      </w:r>
      <w:r w:rsidRPr="00945F94">
        <w:rPr>
          <w:rFonts w:ascii="Arial" w:hAnsi="Arial" w:cs="Arial"/>
          <w:szCs w:val="24"/>
        </w:rPr>
        <w:t>upto</w:t>
      </w:r>
      <w:r>
        <w:rPr>
          <w:rFonts w:ascii="Arial" w:hAnsi="Arial" w:cs="Arial"/>
          <w:szCs w:val="24"/>
        </w:rPr>
        <w:t xml:space="preserve"> : </w:t>
      </w:r>
      <w:r w:rsidRPr="00945F94">
        <w:rPr>
          <w:rFonts w:ascii="Arial" w:hAnsi="Arial" w:cs="Arial"/>
          <w:szCs w:val="24"/>
        </w:rPr>
        <w:t>dd/mm/yyyy.</w:t>
      </w:r>
    </w:p>
    <w:p w14:paraId="6C482155" w14:textId="77777777" w:rsidR="00F04AC8" w:rsidRDefault="00F04AC8" w:rsidP="00F04AC8">
      <w:pPr>
        <w:ind w:firstLine="720"/>
        <w:jc w:val="both"/>
        <w:rPr>
          <w:rFonts w:ascii="Arial" w:hAnsi="Arial" w:cs="Arial"/>
          <w:szCs w:val="24"/>
        </w:rPr>
      </w:pPr>
    </w:p>
    <w:p w14:paraId="26339F2F" w14:textId="77777777" w:rsidR="00F04AC8" w:rsidRDefault="00F04AC8" w:rsidP="00F04AC8">
      <w:pPr>
        <w:ind w:firstLine="720"/>
        <w:jc w:val="both"/>
        <w:rPr>
          <w:rFonts w:ascii="Arial" w:hAnsi="Arial" w:cs="Arial"/>
          <w:szCs w:val="24"/>
        </w:rPr>
      </w:pPr>
    </w:p>
    <w:p w14:paraId="256E97BB" w14:textId="77777777" w:rsidR="00F04AC8" w:rsidRDefault="00F04AC8" w:rsidP="00F04AC8">
      <w:pPr>
        <w:ind w:firstLine="720"/>
        <w:jc w:val="both"/>
        <w:rPr>
          <w:rFonts w:ascii="Arial" w:hAnsi="Arial" w:cs="Arial"/>
          <w:szCs w:val="24"/>
        </w:rPr>
      </w:pPr>
      <w:r w:rsidRPr="00945F94">
        <w:rPr>
          <w:rFonts w:ascii="Arial" w:hAnsi="Arial" w:cs="Arial"/>
          <w:szCs w:val="24"/>
        </w:rPr>
        <w:t xml:space="preserve"> </w:t>
      </w:r>
    </w:p>
    <w:p w14:paraId="1EBFA99E" w14:textId="77777777" w:rsidR="00F04AC8" w:rsidRDefault="00F04AC8" w:rsidP="00F04AC8">
      <w:pPr>
        <w:rPr>
          <w:rFonts w:ascii="Arial" w:hAnsi="Arial" w:cs="Arial"/>
          <w:szCs w:val="24"/>
        </w:rPr>
      </w:pPr>
      <w:r w:rsidRPr="00945F94">
        <w:rPr>
          <w:rFonts w:ascii="Arial" w:hAnsi="Arial" w:cs="Arial"/>
          <w:szCs w:val="24"/>
        </w:rPr>
        <w:t xml:space="preserve">Yours faithfully, </w:t>
      </w:r>
    </w:p>
    <w:p w14:paraId="39DACD38" w14:textId="77777777" w:rsidR="00F04AC8" w:rsidRDefault="00F04AC8" w:rsidP="00F04AC8">
      <w:pPr>
        <w:ind w:firstLine="720"/>
        <w:rPr>
          <w:rFonts w:ascii="Arial" w:hAnsi="Arial" w:cs="Arial"/>
          <w:szCs w:val="24"/>
        </w:rPr>
      </w:pPr>
    </w:p>
    <w:p w14:paraId="19FFA760" w14:textId="77777777" w:rsidR="00F04AC8" w:rsidRDefault="00F04AC8" w:rsidP="00F04AC8">
      <w:pPr>
        <w:tabs>
          <w:tab w:val="left" w:pos="-1440"/>
          <w:tab w:val="left" w:pos="-720"/>
          <w:tab w:val="left" w:pos="720"/>
          <w:tab w:val="left" w:pos="2160"/>
          <w:tab w:val="left" w:pos="3800"/>
          <w:tab w:val="left" w:pos="5560"/>
          <w:tab w:val="left" w:pos="7280"/>
        </w:tabs>
        <w:ind w:left="720" w:hanging="720"/>
        <w:jc w:val="both"/>
        <w:rPr>
          <w:rFonts w:ascii="Arial" w:hAnsi="Arial" w:cs="Arial"/>
          <w:szCs w:val="24"/>
        </w:rPr>
      </w:pPr>
      <w:r w:rsidRPr="00945F94">
        <w:rPr>
          <w:rFonts w:ascii="Arial" w:hAnsi="Arial" w:cs="Arial"/>
          <w:szCs w:val="24"/>
        </w:rPr>
        <w:t>BRANCH MANAGER</w:t>
      </w:r>
    </w:p>
    <w:p w14:paraId="7FC4D308" w14:textId="77777777" w:rsidR="00F04AC8" w:rsidRDefault="00F04AC8" w:rsidP="00F04AC8">
      <w:pPr>
        <w:tabs>
          <w:tab w:val="left" w:pos="-720"/>
          <w:tab w:val="left" w:pos="0"/>
          <w:tab w:val="left" w:pos="1440"/>
          <w:tab w:val="left" w:pos="2880"/>
          <w:tab w:val="left" w:pos="4520"/>
          <w:tab w:val="left" w:pos="6280"/>
          <w:tab w:val="left" w:pos="8000"/>
        </w:tabs>
        <w:ind w:left="720" w:hanging="720"/>
        <w:jc w:val="both"/>
        <w:rPr>
          <w:szCs w:val="24"/>
        </w:rPr>
      </w:pPr>
    </w:p>
    <w:p w14:paraId="3CE0CCD9"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171F6CE3"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2BA101F4"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5AD4BE0A"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2E8B5BA7"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3347DD3A"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66FEBF74"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5603A69F"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651C07AA"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7F5EDFCB" w14:textId="77777777" w:rsidR="00F04AC8" w:rsidRDefault="00F04AC8" w:rsidP="006A7B02">
      <w:pPr>
        <w:tabs>
          <w:tab w:val="left" w:pos="-1440"/>
          <w:tab w:val="left" w:pos="-720"/>
          <w:tab w:val="left" w:pos="720"/>
          <w:tab w:val="left" w:pos="2160"/>
          <w:tab w:val="left" w:pos="3800"/>
          <w:tab w:val="left" w:pos="5560"/>
          <w:tab w:val="left" w:pos="7280"/>
        </w:tabs>
        <w:suppressAutoHyphens/>
        <w:ind w:left="720" w:hanging="720"/>
        <w:jc w:val="both"/>
        <w:rPr>
          <w:szCs w:val="24"/>
        </w:rPr>
      </w:pPr>
    </w:p>
    <w:p w14:paraId="75BC632F" w14:textId="77777777" w:rsidR="00CC7E27" w:rsidRPr="0005563C" w:rsidRDefault="00CC7E27" w:rsidP="0017307A">
      <w:pPr>
        <w:tabs>
          <w:tab w:val="left" w:pos="-1440"/>
          <w:tab w:val="left" w:pos="-720"/>
          <w:tab w:val="left" w:pos="720"/>
          <w:tab w:val="left" w:pos="2160"/>
          <w:tab w:val="left" w:pos="3800"/>
          <w:tab w:val="left" w:pos="5560"/>
          <w:tab w:val="left" w:pos="7280"/>
        </w:tabs>
        <w:suppressAutoHyphens/>
        <w:ind w:left="720" w:hanging="720"/>
        <w:jc w:val="both"/>
        <w:rPr>
          <w:szCs w:val="24"/>
        </w:rPr>
      </w:pPr>
      <w:r w:rsidRPr="0005563C">
        <w:rPr>
          <w:szCs w:val="24"/>
        </w:rPr>
        <w:t>1.11</w:t>
      </w:r>
    </w:p>
    <w:p w14:paraId="5735E667"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49D4DFA6"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lastRenderedPageBreak/>
        <w:t>1.12</w:t>
      </w:r>
      <w:r w:rsidRPr="0005563C">
        <w:rPr>
          <w:szCs w:val="24"/>
        </w:rPr>
        <w:tab/>
        <w:t>Information on litigations in which the Tenderer is involved:</w:t>
      </w:r>
    </w:p>
    <w:p w14:paraId="0694C22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13E99D74" w14:textId="77777777" w:rsidR="00CC7E27" w:rsidRPr="00374677" w:rsidRDefault="00CC7E27" w:rsidP="00374677">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r w:rsidRPr="00374677">
        <w:rPr>
          <w:sz w:val="20"/>
        </w:rPr>
        <w:t>Other Party (ies)</w:t>
      </w:r>
      <w:r w:rsidR="00E35091" w:rsidRPr="00374677">
        <w:rPr>
          <w:sz w:val="20"/>
        </w:rPr>
        <w:t xml:space="preserve">  </w:t>
      </w:r>
      <w:r w:rsidR="00374677">
        <w:rPr>
          <w:sz w:val="20"/>
        </w:rPr>
        <w:t xml:space="preserve">   </w:t>
      </w:r>
      <w:r w:rsidR="00E35091" w:rsidRPr="00374677">
        <w:rPr>
          <w:sz w:val="20"/>
        </w:rPr>
        <w:t xml:space="preserve"> </w:t>
      </w:r>
      <w:r w:rsidRPr="00374677">
        <w:rPr>
          <w:sz w:val="20"/>
        </w:rPr>
        <w:t>Employer</w:t>
      </w:r>
      <w:r w:rsidR="00374677">
        <w:rPr>
          <w:sz w:val="20"/>
        </w:rPr>
        <w:t xml:space="preserve">       </w:t>
      </w:r>
      <w:r w:rsidRPr="00374677">
        <w:rPr>
          <w:sz w:val="20"/>
        </w:rPr>
        <w:t>Details of dispute</w:t>
      </w:r>
      <w:r w:rsidR="00E35091" w:rsidRPr="00374677">
        <w:rPr>
          <w:sz w:val="20"/>
        </w:rPr>
        <w:t xml:space="preserve">   </w:t>
      </w:r>
      <w:r w:rsidR="00374677">
        <w:rPr>
          <w:sz w:val="20"/>
        </w:rPr>
        <w:t xml:space="preserve">   </w:t>
      </w:r>
      <w:r w:rsidR="00E35091" w:rsidRPr="00374677">
        <w:rPr>
          <w:sz w:val="20"/>
        </w:rPr>
        <w:t xml:space="preserve"> </w:t>
      </w:r>
      <w:r w:rsidRPr="00374677">
        <w:rPr>
          <w:sz w:val="20"/>
        </w:rPr>
        <w:t>Amount</w:t>
      </w:r>
      <w:r w:rsidR="00E35091" w:rsidRPr="00374677">
        <w:rPr>
          <w:sz w:val="20"/>
        </w:rPr>
        <w:t xml:space="preserve"> </w:t>
      </w:r>
      <w:r w:rsidRPr="00374677">
        <w:rPr>
          <w:sz w:val="20"/>
        </w:rPr>
        <w:t xml:space="preserve">involved </w:t>
      </w:r>
      <w:r w:rsidR="00374677">
        <w:rPr>
          <w:sz w:val="20"/>
        </w:rPr>
        <w:t xml:space="preserve">      </w:t>
      </w:r>
      <w:r w:rsidRPr="00374677">
        <w:rPr>
          <w:sz w:val="20"/>
        </w:rPr>
        <w:t>Remarks showing</w:t>
      </w:r>
      <w:r w:rsidR="00E35091" w:rsidRPr="00374677">
        <w:rPr>
          <w:sz w:val="20"/>
        </w:rPr>
        <w:t xml:space="preserve">   present status                                                                                                                   </w:t>
      </w:r>
    </w:p>
    <w:p w14:paraId="044A169A" w14:textId="77777777" w:rsidR="00CC7E27" w:rsidRPr="0005563C" w:rsidRDefault="00CC7E27" w:rsidP="00374677">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Cs w:val="24"/>
        </w:rPr>
      </w:pPr>
    </w:p>
    <w:p w14:paraId="2951D2E9" w14:textId="77777777" w:rsidR="00CC7E27" w:rsidRPr="0005563C" w:rsidRDefault="00CC7E27" w:rsidP="006A7B02">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4314FAA1"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1.13</w:t>
      </w:r>
      <w:r w:rsidRPr="0005563C">
        <w:rPr>
          <w:szCs w:val="24"/>
        </w:rPr>
        <w:tab/>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16DFBEF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szCs w:val="24"/>
        </w:rPr>
      </w:pPr>
    </w:p>
    <w:p w14:paraId="20AEDB36" w14:textId="77777777" w:rsidR="00CC7E27" w:rsidRPr="0005563C" w:rsidRDefault="00CC7E27" w:rsidP="00C569D1">
      <w:pPr>
        <w:tabs>
          <w:tab w:val="left" w:pos="720"/>
          <w:tab w:val="left" w:pos="1400"/>
          <w:tab w:val="left" w:pos="2120"/>
          <w:tab w:val="left" w:pos="2720"/>
          <w:tab w:val="left" w:pos="4680"/>
          <w:tab w:val="left" w:pos="7180"/>
        </w:tabs>
        <w:suppressAutoHyphens/>
        <w:ind w:left="2120" w:hanging="2120"/>
        <w:jc w:val="center"/>
        <w:outlineLvl w:val="0"/>
        <w:rPr>
          <w:b/>
          <w:szCs w:val="24"/>
        </w:rPr>
      </w:pPr>
      <w:r w:rsidRPr="0005563C">
        <w:rPr>
          <w:b/>
          <w:szCs w:val="24"/>
        </w:rPr>
        <w:t>SECTION 4:</w:t>
      </w:r>
      <w:r w:rsidRPr="0005563C">
        <w:rPr>
          <w:b/>
          <w:szCs w:val="24"/>
        </w:rPr>
        <w:tab/>
        <w:t>FORMS OF TENDER, LETTER OF ACEPTANCE, NOTICE TO PROCEED WITH THE WORK AND AGREEMENT FORM</w:t>
      </w:r>
    </w:p>
    <w:p w14:paraId="6F1C5E49" w14:textId="77777777" w:rsidR="00CC7E27" w:rsidRPr="0005563C" w:rsidRDefault="00CC7E27" w:rsidP="006A7B02">
      <w:pPr>
        <w:tabs>
          <w:tab w:val="center" w:pos="4680"/>
        </w:tabs>
        <w:suppressAutoHyphens/>
        <w:jc w:val="both"/>
        <w:outlineLvl w:val="0"/>
        <w:rPr>
          <w:szCs w:val="24"/>
        </w:rPr>
      </w:pPr>
      <w:r w:rsidRPr="0005563C">
        <w:rPr>
          <w:szCs w:val="24"/>
        </w:rPr>
        <w:tab/>
      </w:r>
    </w:p>
    <w:p w14:paraId="2E5A1526" w14:textId="77777777" w:rsidR="00CC7E27" w:rsidRPr="0005563C" w:rsidRDefault="00CC7E27" w:rsidP="00C569D1">
      <w:pPr>
        <w:tabs>
          <w:tab w:val="center" w:pos="4680"/>
        </w:tabs>
        <w:suppressAutoHyphens/>
        <w:jc w:val="center"/>
        <w:outlineLvl w:val="0"/>
        <w:rPr>
          <w:b/>
          <w:bCs/>
          <w:szCs w:val="24"/>
          <w:u w:val="single"/>
        </w:rPr>
      </w:pPr>
      <w:r w:rsidRPr="0005563C">
        <w:rPr>
          <w:b/>
          <w:bCs/>
          <w:szCs w:val="24"/>
          <w:u w:val="single"/>
        </w:rPr>
        <w:t>Form of Tender</w:t>
      </w:r>
    </w:p>
    <w:p w14:paraId="50EA2BBE" w14:textId="77777777" w:rsidR="00CC7E27" w:rsidRPr="0005563C" w:rsidRDefault="00CC7E27" w:rsidP="006A7B02">
      <w:pPr>
        <w:tabs>
          <w:tab w:val="left" w:pos="760"/>
          <w:tab w:val="left" w:pos="1360"/>
          <w:tab w:val="left" w:pos="2080"/>
          <w:tab w:val="left" w:pos="5680"/>
        </w:tabs>
        <w:suppressAutoHyphens/>
        <w:jc w:val="both"/>
        <w:rPr>
          <w:szCs w:val="24"/>
          <w:u w:val="single"/>
        </w:rPr>
      </w:pPr>
    </w:p>
    <w:p w14:paraId="3E0C4064" w14:textId="6D861C3D" w:rsidR="00CC7E27" w:rsidRPr="0005563C" w:rsidRDefault="00CC7E27" w:rsidP="00AE1BD9">
      <w:pPr>
        <w:jc w:val="both"/>
        <w:rPr>
          <w:szCs w:val="24"/>
        </w:rPr>
      </w:pPr>
      <w:r w:rsidRPr="005B136A">
        <w:rPr>
          <w:b/>
          <w:sz w:val="28"/>
          <w:szCs w:val="28"/>
        </w:rPr>
        <w:t>Description of the Works</w:t>
      </w:r>
      <w:r w:rsidR="00950AC2" w:rsidRPr="009E0615">
        <w:rPr>
          <w:b/>
          <w:color w:val="000080"/>
          <w:sz w:val="28"/>
          <w:szCs w:val="28"/>
        </w:rPr>
        <w:t>:</w:t>
      </w:r>
      <w:r w:rsidR="001B3E43" w:rsidRPr="00C06CC8">
        <w:t xml:space="preserve"> </w:t>
      </w:r>
      <w:r w:rsidR="00A31F08">
        <w:br/>
      </w:r>
      <w:r w:rsidR="00D9683C">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r w:rsidRPr="0005563C">
        <w:rPr>
          <w:b/>
          <w:szCs w:val="24"/>
        </w:rPr>
        <w:t>Tender</w:t>
      </w:r>
    </w:p>
    <w:p w14:paraId="770F0BF9" w14:textId="77777777" w:rsidR="00CC7E27" w:rsidRPr="0005563C" w:rsidRDefault="00CC7E27" w:rsidP="006A7B02">
      <w:pPr>
        <w:tabs>
          <w:tab w:val="left" w:pos="760"/>
          <w:tab w:val="left" w:pos="1360"/>
          <w:tab w:val="left" w:pos="2080"/>
          <w:tab w:val="left" w:pos="5680"/>
        </w:tabs>
        <w:suppressAutoHyphens/>
        <w:jc w:val="both"/>
        <w:rPr>
          <w:szCs w:val="24"/>
        </w:rPr>
      </w:pPr>
    </w:p>
    <w:p w14:paraId="174B52E2" w14:textId="2F5ACFAB" w:rsidR="00732288" w:rsidRDefault="00CC7E27" w:rsidP="00DA4248">
      <w:pPr>
        <w:tabs>
          <w:tab w:val="left" w:pos="760"/>
          <w:tab w:val="left" w:pos="1360"/>
          <w:tab w:val="left" w:pos="2080"/>
          <w:tab w:val="left" w:pos="5680"/>
        </w:tabs>
        <w:suppressAutoHyphens/>
        <w:ind w:left="1365" w:hanging="1365"/>
        <w:jc w:val="both"/>
        <w:rPr>
          <w:szCs w:val="24"/>
        </w:rPr>
      </w:pPr>
      <w:r w:rsidRPr="0005563C">
        <w:rPr>
          <w:szCs w:val="24"/>
        </w:rPr>
        <w:t>To</w:t>
      </w:r>
      <w:r w:rsidRPr="0005563C">
        <w:rPr>
          <w:szCs w:val="24"/>
        </w:rPr>
        <w:tab/>
      </w:r>
      <w:r w:rsidRPr="0005563C">
        <w:rPr>
          <w:szCs w:val="24"/>
        </w:rPr>
        <w:tab/>
        <w:t xml:space="preserve">:   </w:t>
      </w:r>
      <w:r w:rsidR="005B136A">
        <w:rPr>
          <w:szCs w:val="24"/>
        </w:rPr>
        <w:t>The Executive Engineer</w:t>
      </w:r>
      <w:r w:rsidR="001F0A6E">
        <w:rPr>
          <w:szCs w:val="24"/>
        </w:rPr>
        <w:t xml:space="preserve">, </w:t>
      </w:r>
      <w:r w:rsidR="00CE31B7">
        <w:rPr>
          <w:szCs w:val="24"/>
        </w:rPr>
        <w:t>Public Works,</w:t>
      </w:r>
      <w:r w:rsidR="00732288">
        <w:rPr>
          <w:szCs w:val="24"/>
        </w:rPr>
        <w:t xml:space="preserve"> </w:t>
      </w:r>
      <w:r w:rsidR="00CE31B7">
        <w:rPr>
          <w:szCs w:val="24"/>
        </w:rPr>
        <w:t xml:space="preserve">Department, </w:t>
      </w:r>
      <w:r w:rsidR="00180DFD">
        <w:rPr>
          <w:szCs w:val="24"/>
        </w:rPr>
        <w:t>Madhugiri</w:t>
      </w:r>
      <w:r w:rsidR="00CE31B7">
        <w:rPr>
          <w:szCs w:val="24"/>
        </w:rPr>
        <w:t xml:space="preserve"> Division, </w:t>
      </w:r>
    </w:p>
    <w:p w14:paraId="3FB772A8" w14:textId="55F9A54B" w:rsidR="00CC7E27" w:rsidRPr="0005563C" w:rsidRDefault="00732288" w:rsidP="00DA4248">
      <w:pPr>
        <w:tabs>
          <w:tab w:val="left" w:pos="760"/>
          <w:tab w:val="left" w:pos="1360"/>
          <w:tab w:val="left" w:pos="2080"/>
          <w:tab w:val="left" w:pos="5680"/>
        </w:tabs>
        <w:suppressAutoHyphens/>
        <w:ind w:left="1365" w:hanging="1365"/>
        <w:jc w:val="both"/>
        <w:rPr>
          <w:szCs w:val="24"/>
        </w:rPr>
      </w:pPr>
      <w:r>
        <w:rPr>
          <w:szCs w:val="24"/>
        </w:rPr>
        <w:t xml:space="preserve">                          </w:t>
      </w:r>
      <w:r w:rsidR="00180DFD">
        <w:rPr>
          <w:szCs w:val="24"/>
        </w:rPr>
        <w:t>Madhugiri</w:t>
      </w:r>
      <w:r w:rsidR="0006465A">
        <w:rPr>
          <w:szCs w:val="24"/>
        </w:rPr>
        <w:t>.</w:t>
      </w:r>
    </w:p>
    <w:p w14:paraId="7BB6669A" w14:textId="77777777" w:rsidR="00CC7E27" w:rsidRPr="0005563C" w:rsidRDefault="00CC7E27" w:rsidP="006A7B02">
      <w:pPr>
        <w:tabs>
          <w:tab w:val="left" w:pos="760"/>
          <w:tab w:val="left" w:pos="1360"/>
          <w:tab w:val="left" w:pos="2080"/>
          <w:tab w:val="left" w:pos="5680"/>
        </w:tabs>
        <w:suppressAutoHyphens/>
        <w:ind w:left="1360" w:hanging="1360"/>
        <w:jc w:val="both"/>
        <w:rPr>
          <w:szCs w:val="24"/>
        </w:rPr>
      </w:pPr>
      <w:r w:rsidRPr="0005563C">
        <w:rPr>
          <w:szCs w:val="24"/>
        </w:rPr>
        <w:t>Address</w:t>
      </w:r>
      <w:r w:rsidRPr="0005563C">
        <w:rPr>
          <w:szCs w:val="24"/>
        </w:rPr>
        <w:tab/>
        <w:t xml:space="preserve">:   </w:t>
      </w:r>
    </w:p>
    <w:p w14:paraId="1F8B1E67"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ab/>
      </w:r>
    </w:p>
    <w:p w14:paraId="371A2405" w14:textId="77777777" w:rsidR="00CC7E27" w:rsidRPr="0005563C" w:rsidRDefault="00CC7E27" w:rsidP="006A7B02">
      <w:pPr>
        <w:tabs>
          <w:tab w:val="left" w:pos="760"/>
          <w:tab w:val="left" w:pos="1360"/>
          <w:tab w:val="left" w:pos="2080"/>
          <w:tab w:val="left" w:pos="5680"/>
        </w:tabs>
        <w:suppressAutoHyphens/>
        <w:jc w:val="both"/>
        <w:outlineLvl w:val="0"/>
        <w:rPr>
          <w:szCs w:val="24"/>
        </w:rPr>
      </w:pPr>
      <w:r w:rsidRPr="0005563C">
        <w:rPr>
          <w:szCs w:val="24"/>
        </w:rPr>
        <w:t>GENTLEMEN,</w:t>
      </w:r>
    </w:p>
    <w:p w14:paraId="00E49C0D" w14:textId="77777777" w:rsidR="00CC7E27" w:rsidRPr="0005563C" w:rsidRDefault="00CC7E27" w:rsidP="006A7B02">
      <w:pPr>
        <w:tabs>
          <w:tab w:val="left" w:pos="760"/>
          <w:tab w:val="left" w:pos="1360"/>
          <w:tab w:val="left" w:pos="2080"/>
          <w:tab w:val="left" w:pos="5680"/>
        </w:tabs>
        <w:suppressAutoHyphens/>
        <w:jc w:val="both"/>
        <w:rPr>
          <w:szCs w:val="24"/>
        </w:rPr>
      </w:pPr>
    </w:p>
    <w:p w14:paraId="5D435618"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 xml:space="preserve">We offer to execute the Works described above in accordance with the Conditions of Contract accompanying this Tender for the Contract Price of _________  </w:t>
      </w:r>
      <w:r w:rsidRPr="0005563C">
        <w:rPr>
          <w:i/>
          <w:szCs w:val="24"/>
        </w:rPr>
        <w:t>[in figures] (</w:t>
      </w:r>
      <w:r w:rsidRPr="0005563C">
        <w:rPr>
          <w:szCs w:val="24"/>
        </w:rPr>
        <w:t xml:space="preserve">________________________________________________) </w:t>
      </w:r>
      <w:r w:rsidRPr="0005563C">
        <w:rPr>
          <w:i/>
          <w:szCs w:val="24"/>
        </w:rPr>
        <w:t>[in letters]</w:t>
      </w:r>
      <w:r w:rsidRPr="0005563C">
        <w:rPr>
          <w:szCs w:val="24"/>
        </w:rPr>
        <w:t>.</w:t>
      </w:r>
      <w:r w:rsidRPr="0005563C">
        <w:rPr>
          <w:rStyle w:val="FootnoteReference"/>
          <w:szCs w:val="24"/>
        </w:rPr>
        <w:footnoteReference w:id="4"/>
      </w:r>
    </w:p>
    <w:p w14:paraId="7B4AB979" w14:textId="77777777" w:rsidR="00CC7E27" w:rsidRPr="0005563C" w:rsidRDefault="00CC7E27" w:rsidP="006A7B02">
      <w:pPr>
        <w:tabs>
          <w:tab w:val="left" w:pos="760"/>
          <w:tab w:val="left" w:pos="1360"/>
          <w:tab w:val="left" w:pos="2080"/>
          <w:tab w:val="left" w:pos="5680"/>
        </w:tabs>
        <w:suppressAutoHyphens/>
        <w:jc w:val="both"/>
        <w:rPr>
          <w:szCs w:val="24"/>
        </w:rPr>
      </w:pPr>
    </w:p>
    <w:p w14:paraId="7CBA4BB1"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 xml:space="preserve">This Tender and your written acceptance of it shall constitute a binding contract between us. We understand that you are not bound to accept the lowest or any </w:t>
      </w:r>
      <w:r w:rsidR="0006465A" w:rsidRPr="0005563C">
        <w:rPr>
          <w:szCs w:val="24"/>
        </w:rPr>
        <w:t>tender</w:t>
      </w:r>
      <w:r w:rsidRPr="0005563C">
        <w:rPr>
          <w:szCs w:val="24"/>
        </w:rPr>
        <w:t xml:space="preserve"> you receive.</w:t>
      </w:r>
    </w:p>
    <w:p w14:paraId="11F6C582" w14:textId="77777777" w:rsidR="00CC7E27" w:rsidRPr="0005563C" w:rsidRDefault="00CC7E27" w:rsidP="006A7B02">
      <w:pPr>
        <w:tabs>
          <w:tab w:val="left" w:pos="760"/>
          <w:tab w:val="left" w:pos="1360"/>
          <w:tab w:val="left" w:pos="2080"/>
          <w:tab w:val="left" w:pos="5680"/>
        </w:tabs>
        <w:suppressAutoHyphens/>
        <w:jc w:val="both"/>
        <w:rPr>
          <w:szCs w:val="24"/>
        </w:rPr>
      </w:pPr>
    </w:p>
    <w:p w14:paraId="4303B79C"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The advance payment required is Rs…………………………….</w:t>
      </w:r>
    </w:p>
    <w:p w14:paraId="00A7BC09" w14:textId="77777777" w:rsidR="00CC7E27" w:rsidRPr="0005563C" w:rsidRDefault="00CC7E27" w:rsidP="006A7B02">
      <w:pPr>
        <w:tabs>
          <w:tab w:val="left" w:pos="760"/>
          <w:tab w:val="left" w:pos="1360"/>
          <w:tab w:val="left" w:pos="2080"/>
          <w:tab w:val="left" w:pos="5680"/>
        </w:tabs>
        <w:suppressAutoHyphens/>
        <w:jc w:val="both"/>
        <w:rPr>
          <w:szCs w:val="24"/>
        </w:rPr>
      </w:pPr>
    </w:p>
    <w:p w14:paraId="3DE54903"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 xml:space="preserve">We undertake that, in competing for (and, if the award is made to us, in executing) the above contract, we will strictly observe the laws against fraud and corruption in force in </w:t>
      </w:r>
      <w:smartTag w:uri="urn:schemas-microsoft-com:office:smarttags" w:element="country-region">
        <w:smartTag w:uri="urn:schemas-microsoft-com:office:smarttags" w:element="place">
          <w:r w:rsidRPr="0005563C">
            <w:rPr>
              <w:szCs w:val="24"/>
            </w:rPr>
            <w:t>India</w:t>
          </w:r>
        </w:smartTag>
      </w:smartTag>
      <w:r w:rsidRPr="0005563C">
        <w:rPr>
          <w:szCs w:val="24"/>
        </w:rPr>
        <w:t xml:space="preserve"> namely “Prevention of Corruption Act 1988”.</w:t>
      </w:r>
    </w:p>
    <w:p w14:paraId="202EC438" w14:textId="77777777" w:rsidR="00CC7E27" w:rsidRPr="0005563C" w:rsidRDefault="00CC7E27" w:rsidP="006A7B02">
      <w:pPr>
        <w:tabs>
          <w:tab w:val="left" w:pos="760"/>
          <w:tab w:val="left" w:pos="1360"/>
          <w:tab w:val="left" w:pos="2080"/>
          <w:tab w:val="left" w:pos="3600"/>
          <w:tab w:val="left" w:pos="5680"/>
        </w:tabs>
        <w:suppressAutoHyphens/>
        <w:jc w:val="both"/>
        <w:rPr>
          <w:szCs w:val="24"/>
        </w:rPr>
      </w:pPr>
    </w:p>
    <w:p w14:paraId="3D2A6C44"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We hereby confirm that this Tender complies with the Tender validity and Earnest money deposit required by the Tender documents.</w:t>
      </w:r>
    </w:p>
    <w:p w14:paraId="1F8830F7" w14:textId="77777777" w:rsidR="00CC7E27" w:rsidRPr="0005563C" w:rsidRDefault="00CC7E27" w:rsidP="006A7B02">
      <w:pPr>
        <w:tabs>
          <w:tab w:val="left" w:pos="760"/>
          <w:tab w:val="left" w:pos="1360"/>
          <w:tab w:val="left" w:pos="2080"/>
          <w:tab w:val="left" w:pos="5680"/>
        </w:tabs>
        <w:suppressAutoHyphens/>
        <w:jc w:val="both"/>
        <w:rPr>
          <w:szCs w:val="24"/>
        </w:rPr>
      </w:pPr>
    </w:p>
    <w:p w14:paraId="46CB396A" w14:textId="77777777" w:rsidR="00CC7E27" w:rsidRPr="0005563C" w:rsidRDefault="00CC7E27" w:rsidP="006A7B02">
      <w:pPr>
        <w:tabs>
          <w:tab w:val="left" w:pos="760"/>
          <w:tab w:val="left" w:pos="1360"/>
          <w:tab w:val="left" w:pos="2080"/>
          <w:tab w:val="left" w:pos="5680"/>
        </w:tabs>
        <w:suppressAutoHyphens/>
        <w:jc w:val="both"/>
        <w:outlineLvl w:val="0"/>
        <w:rPr>
          <w:szCs w:val="24"/>
        </w:rPr>
      </w:pPr>
      <w:r w:rsidRPr="0005563C">
        <w:rPr>
          <w:szCs w:val="24"/>
        </w:rPr>
        <w:t>We attach herewith our current income-tax clearance certificate.</w:t>
      </w:r>
    </w:p>
    <w:p w14:paraId="7D666E7F" w14:textId="77777777" w:rsidR="00CC7E27" w:rsidRPr="0005563C" w:rsidRDefault="00CC7E27" w:rsidP="006A7B02">
      <w:pPr>
        <w:tabs>
          <w:tab w:val="left" w:pos="760"/>
          <w:tab w:val="left" w:pos="1360"/>
          <w:tab w:val="left" w:pos="2080"/>
          <w:tab w:val="left" w:pos="5680"/>
        </w:tabs>
        <w:suppressAutoHyphens/>
        <w:jc w:val="both"/>
        <w:rPr>
          <w:szCs w:val="24"/>
        </w:rPr>
      </w:pPr>
    </w:p>
    <w:p w14:paraId="5DA9F9EB" w14:textId="77777777" w:rsidR="00CC7E27" w:rsidRPr="0005563C" w:rsidRDefault="00CC7E27" w:rsidP="006A7B02">
      <w:pPr>
        <w:tabs>
          <w:tab w:val="left" w:pos="760"/>
          <w:tab w:val="left" w:pos="1360"/>
          <w:tab w:val="left" w:pos="2080"/>
          <w:tab w:val="left" w:pos="5680"/>
        </w:tabs>
        <w:suppressAutoHyphens/>
        <w:jc w:val="both"/>
        <w:outlineLvl w:val="0"/>
        <w:rPr>
          <w:szCs w:val="24"/>
        </w:rPr>
      </w:pPr>
      <w:r w:rsidRPr="0005563C">
        <w:rPr>
          <w:szCs w:val="24"/>
        </w:rPr>
        <w:t>Yours faithfully,</w:t>
      </w:r>
    </w:p>
    <w:p w14:paraId="5CE588E8" w14:textId="77777777" w:rsidR="00CC7E27" w:rsidRPr="0005563C" w:rsidRDefault="00CC7E27" w:rsidP="006A7B02">
      <w:pPr>
        <w:tabs>
          <w:tab w:val="left" w:pos="760"/>
          <w:tab w:val="left" w:pos="1360"/>
          <w:tab w:val="left" w:pos="2080"/>
          <w:tab w:val="left" w:pos="5680"/>
        </w:tabs>
        <w:suppressAutoHyphens/>
        <w:jc w:val="both"/>
        <w:rPr>
          <w:szCs w:val="24"/>
        </w:rPr>
      </w:pPr>
    </w:p>
    <w:p w14:paraId="6CC212A2" w14:textId="77777777" w:rsidR="00CC7E27" w:rsidRPr="0005563C" w:rsidRDefault="008A7E6E" w:rsidP="006A7B02">
      <w:pPr>
        <w:tabs>
          <w:tab w:val="left" w:pos="760"/>
          <w:tab w:val="left" w:pos="1360"/>
          <w:tab w:val="left" w:pos="2080"/>
          <w:tab w:val="left" w:pos="5680"/>
        </w:tabs>
        <w:suppressAutoHyphens/>
        <w:jc w:val="both"/>
        <w:rPr>
          <w:szCs w:val="24"/>
        </w:rPr>
      </w:pPr>
      <w:r>
        <w:rPr>
          <w:szCs w:val="24"/>
        </w:rPr>
        <w:t>A</w:t>
      </w:r>
      <w:r w:rsidR="00CC7E27" w:rsidRPr="0005563C">
        <w:rPr>
          <w:szCs w:val="24"/>
        </w:rPr>
        <w:t>uthorized Signature:</w:t>
      </w:r>
    </w:p>
    <w:p w14:paraId="6C51AF55" w14:textId="77777777" w:rsidR="00CC7E27" w:rsidRPr="0005563C" w:rsidRDefault="00CC7E27" w:rsidP="006A7B02">
      <w:pPr>
        <w:tabs>
          <w:tab w:val="left" w:pos="760"/>
          <w:tab w:val="left" w:pos="1360"/>
          <w:tab w:val="left" w:pos="2080"/>
          <w:tab w:val="left" w:pos="5680"/>
        </w:tabs>
        <w:suppressAutoHyphens/>
        <w:jc w:val="both"/>
        <w:rPr>
          <w:szCs w:val="24"/>
        </w:rPr>
      </w:pPr>
    </w:p>
    <w:p w14:paraId="14C05208" w14:textId="77777777" w:rsidR="00CC7E27" w:rsidRPr="0005563C" w:rsidRDefault="00CC7E27" w:rsidP="006A7B02">
      <w:pPr>
        <w:tabs>
          <w:tab w:val="left" w:pos="760"/>
          <w:tab w:val="left" w:pos="1360"/>
          <w:tab w:val="left" w:pos="2080"/>
          <w:tab w:val="left" w:pos="5680"/>
        </w:tabs>
        <w:suppressAutoHyphens/>
        <w:jc w:val="both"/>
        <w:outlineLvl w:val="0"/>
        <w:rPr>
          <w:szCs w:val="24"/>
        </w:rPr>
      </w:pPr>
      <w:r w:rsidRPr="0005563C">
        <w:rPr>
          <w:szCs w:val="24"/>
        </w:rPr>
        <w:t>Name &amp; Title of Signatory:  _________________________________________________________________</w:t>
      </w:r>
    </w:p>
    <w:p w14:paraId="3117C404" w14:textId="77777777" w:rsidR="00CC7E27" w:rsidRPr="0005563C" w:rsidRDefault="00CC7E27" w:rsidP="006A7B02">
      <w:pPr>
        <w:tabs>
          <w:tab w:val="left" w:pos="760"/>
          <w:tab w:val="left" w:pos="1360"/>
          <w:tab w:val="left" w:pos="2080"/>
          <w:tab w:val="left" w:pos="5680"/>
        </w:tabs>
        <w:suppressAutoHyphens/>
        <w:jc w:val="both"/>
        <w:rPr>
          <w:szCs w:val="24"/>
        </w:rPr>
      </w:pPr>
    </w:p>
    <w:p w14:paraId="77C78F63"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Name of Tenderer     ______________________________________________</w:t>
      </w:r>
    </w:p>
    <w:p w14:paraId="3DD4C32C" w14:textId="77777777" w:rsidR="00CC7E27" w:rsidRPr="0005563C" w:rsidRDefault="00CC7E27" w:rsidP="006A7B02">
      <w:pPr>
        <w:tabs>
          <w:tab w:val="left" w:pos="760"/>
          <w:tab w:val="left" w:pos="1360"/>
          <w:tab w:val="left" w:pos="2080"/>
          <w:tab w:val="left" w:pos="5680"/>
        </w:tabs>
        <w:suppressAutoHyphens/>
        <w:jc w:val="both"/>
        <w:rPr>
          <w:szCs w:val="24"/>
        </w:rPr>
      </w:pPr>
      <w:r w:rsidRPr="0005563C">
        <w:rPr>
          <w:szCs w:val="24"/>
        </w:rPr>
        <w:t>Address:</w:t>
      </w:r>
      <w:r w:rsidRPr="0005563C">
        <w:rPr>
          <w:szCs w:val="24"/>
        </w:rPr>
        <w:tab/>
      </w:r>
      <w:r w:rsidRPr="0005563C">
        <w:rPr>
          <w:szCs w:val="24"/>
        </w:rPr>
        <w:tab/>
        <w:t xml:space="preserve">      ----------------------------------------------------------------------</w:t>
      </w:r>
    </w:p>
    <w:p w14:paraId="265052B7" w14:textId="77777777" w:rsidR="00232B14" w:rsidRPr="00383417" w:rsidRDefault="00CC7E27" w:rsidP="00383417">
      <w:pPr>
        <w:tabs>
          <w:tab w:val="left" w:pos="760"/>
          <w:tab w:val="left" w:pos="1360"/>
          <w:tab w:val="left" w:pos="2080"/>
          <w:tab w:val="left" w:pos="5680"/>
        </w:tabs>
        <w:suppressAutoHyphens/>
        <w:jc w:val="both"/>
        <w:rPr>
          <w:szCs w:val="24"/>
        </w:rPr>
      </w:pPr>
      <w:r w:rsidRPr="0005563C">
        <w:rPr>
          <w:szCs w:val="24"/>
        </w:rPr>
        <w:tab/>
      </w:r>
      <w:r w:rsidRPr="0005563C">
        <w:rPr>
          <w:szCs w:val="24"/>
        </w:rPr>
        <w:tab/>
        <w:t xml:space="preserve">      ----------------------------------------------------------------------</w:t>
      </w:r>
    </w:p>
    <w:p w14:paraId="72820740" w14:textId="77777777" w:rsidR="00CC7E27" w:rsidRPr="0005563C" w:rsidRDefault="00CC7E27" w:rsidP="00232B14">
      <w:pPr>
        <w:tabs>
          <w:tab w:val="center" w:pos="4680"/>
        </w:tabs>
        <w:suppressAutoHyphens/>
        <w:jc w:val="center"/>
        <w:outlineLvl w:val="0"/>
        <w:rPr>
          <w:szCs w:val="24"/>
          <w:u w:val="single"/>
        </w:rPr>
      </w:pPr>
      <w:r w:rsidRPr="0005563C">
        <w:rPr>
          <w:b/>
          <w:szCs w:val="24"/>
          <w:u w:val="single"/>
        </w:rPr>
        <w:t>Letter of Acceptance</w:t>
      </w:r>
    </w:p>
    <w:p w14:paraId="015D1B1D" w14:textId="77777777" w:rsidR="00CC7E27" w:rsidRPr="0005563C" w:rsidRDefault="00CC7E27" w:rsidP="006A7B02">
      <w:pPr>
        <w:tabs>
          <w:tab w:val="center" w:pos="4680"/>
        </w:tabs>
        <w:suppressAutoHyphens/>
        <w:jc w:val="both"/>
        <w:rPr>
          <w:szCs w:val="24"/>
        </w:rPr>
      </w:pPr>
      <w:r w:rsidRPr="0005563C">
        <w:rPr>
          <w:szCs w:val="24"/>
        </w:rPr>
        <w:tab/>
      </w:r>
      <w:r w:rsidRPr="0005563C">
        <w:rPr>
          <w:szCs w:val="24"/>
          <w:u w:val="single"/>
        </w:rPr>
        <w:t>(letterhead paper of the Employer)</w:t>
      </w:r>
    </w:p>
    <w:p w14:paraId="6BE5DA8F" w14:textId="77777777" w:rsidR="00CC7E27" w:rsidRPr="0005563C" w:rsidRDefault="00CC7E27" w:rsidP="006A7B02">
      <w:pPr>
        <w:tabs>
          <w:tab w:val="right" w:pos="9360"/>
        </w:tabs>
        <w:suppressAutoHyphens/>
        <w:jc w:val="both"/>
        <w:rPr>
          <w:szCs w:val="24"/>
        </w:rPr>
      </w:pPr>
      <w:r w:rsidRPr="0005563C">
        <w:rPr>
          <w:szCs w:val="24"/>
        </w:rPr>
        <w:tab/>
        <w:t>________________________[date]</w:t>
      </w:r>
    </w:p>
    <w:p w14:paraId="6BFE9489"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ind w:left="520" w:hanging="520"/>
        <w:jc w:val="both"/>
        <w:rPr>
          <w:szCs w:val="24"/>
        </w:rPr>
      </w:pPr>
      <w:r w:rsidRPr="0005563C">
        <w:rPr>
          <w:szCs w:val="24"/>
        </w:rPr>
        <w:t>To:</w:t>
      </w:r>
      <w:r w:rsidRPr="0005563C">
        <w:rPr>
          <w:szCs w:val="24"/>
        </w:rPr>
        <w:tab/>
        <w:t>_________________________________________________________________________[name and address of the Contractor]</w:t>
      </w:r>
    </w:p>
    <w:p w14:paraId="2095496D"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1A2EA59A"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Dear Sirs,</w:t>
      </w:r>
    </w:p>
    <w:p w14:paraId="0A93D7F8"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415839A4" w14:textId="200B7665" w:rsidR="009E2078" w:rsidRPr="009E2078" w:rsidRDefault="00CC7E27" w:rsidP="001B3E43">
      <w:pPr>
        <w:jc w:val="both"/>
        <w:rPr>
          <w:color w:val="000080"/>
          <w:sz w:val="28"/>
          <w:szCs w:val="28"/>
        </w:rPr>
      </w:pPr>
      <w:r w:rsidRPr="0005563C">
        <w:tab/>
        <w:t xml:space="preserve">This is to notify you that your Tender dated ____________ for execution </w:t>
      </w:r>
      <w:r w:rsidR="00EB3558" w:rsidRPr="0005563C">
        <w:t>of</w:t>
      </w:r>
      <w:r w:rsidR="00EB3558" w:rsidRPr="00DB4EFE">
        <w:rPr>
          <w:color w:val="0000FF"/>
        </w:rPr>
        <w:t>:</w:t>
      </w:r>
      <w:r w:rsidR="001B3E43" w:rsidRPr="00C06CC8">
        <w:t xml:space="preserve"> </w:t>
      </w:r>
      <w:r w:rsidR="00D9683C">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p>
    <w:p w14:paraId="70A81B12" w14:textId="77777777" w:rsidR="00CC7E27" w:rsidRPr="0005563C" w:rsidRDefault="00366546" w:rsidP="009E2078">
      <w:pPr>
        <w:tabs>
          <w:tab w:val="center" w:pos="4500"/>
        </w:tabs>
        <w:suppressAutoHyphens/>
        <w:jc w:val="both"/>
      </w:pPr>
      <w:r w:rsidRPr="0005563C">
        <w:t xml:space="preserve"> </w:t>
      </w:r>
      <w:r w:rsidR="00CC7E27" w:rsidRPr="0005563C">
        <w:t>[</w:t>
      </w:r>
      <w:r w:rsidR="001703A0" w:rsidRPr="0005563C">
        <w:t>Name</w:t>
      </w:r>
      <w:r w:rsidR="00CC7E27" w:rsidRPr="0005563C">
        <w:t xml:space="preserv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14:paraId="7C238137"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79210899"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xml:space="preserve">You are hereby requested to furnish Security deposit plus additional security for unbalanced tenders in </w:t>
      </w:r>
      <w:r w:rsidR="00542C2A" w:rsidRPr="00017724">
        <w:rPr>
          <w:szCs w:val="24"/>
          <w:highlight w:val="cyan"/>
        </w:rPr>
        <w:t>accordance with</w:t>
      </w:r>
      <w:r w:rsidRPr="0005563C">
        <w:rPr>
          <w:szCs w:val="24"/>
        </w:rPr>
        <w:t xml:space="preserve"> </w:t>
      </w:r>
      <w:r w:rsidR="001703A0" w:rsidRPr="0005563C">
        <w:rPr>
          <w:szCs w:val="24"/>
        </w:rPr>
        <w:t>of Clause</w:t>
      </w:r>
      <w:r w:rsidRPr="0005563C">
        <w:rPr>
          <w:szCs w:val="24"/>
        </w:rPr>
        <w:t xml:space="preserve"> 25.5 of ITT, in the form detailed in </w:t>
      </w:r>
      <w:r w:rsidR="00542C2A" w:rsidRPr="00B175F5">
        <w:rPr>
          <w:szCs w:val="24"/>
          <w:highlight w:val="cyan"/>
        </w:rPr>
        <w:t xml:space="preserve">of </w:t>
      </w:r>
      <w:r w:rsidR="00542C2A" w:rsidRPr="00017724">
        <w:rPr>
          <w:szCs w:val="24"/>
          <w:highlight w:val="cyan"/>
        </w:rPr>
        <w:t>the conditions of contract</w:t>
      </w:r>
      <w:r w:rsidR="00542C2A">
        <w:rPr>
          <w:szCs w:val="24"/>
        </w:rPr>
        <w:t xml:space="preserve"> </w:t>
      </w:r>
      <w:r w:rsidRPr="0005563C">
        <w:rPr>
          <w:szCs w:val="24"/>
        </w:rPr>
        <w:t>for an amount of  Rs</w:t>
      </w:r>
      <w:r w:rsidRPr="00017724">
        <w:rPr>
          <w:szCs w:val="24"/>
          <w:highlight w:val="cyan"/>
        </w:rPr>
        <w:t>.—————</w:t>
      </w:r>
      <w:r w:rsidR="008036B1" w:rsidRPr="00017724">
        <w:rPr>
          <w:szCs w:val="24"/>
          <w:highlight w:val="cyan"/>
        </w:rPr>
        <w:t xml:space="preserve">( an equivalent to </w:t>
      </w:r>
      <w:r w:rsidR="00732288">
        <w:rPr>
          <w:szCs w:val="24"/>
          <w:highlight w:val="cyan"/>
        </w:rPr>
        <w:t>5</w:t>
      </w:r>
      <w:r w:rsidR="008036B1" w:rsidRPr="00017724">
        <w:rPr>
          <w:szCs w:val="24"/>
          <w:highlight w:val="cyan"/>
        </w:rPr>
        <w:t>% of the contarct price)</w:t>
      </w:r>
      <w:r w:rsidRPr="0005563C">
        <w:rPr>
          <w:szCs w:val="24"/>
        </w:rPr>
        <w:t xml:space="preserve"> within 20 days of the receipt of this letter of acceptance valid up to 30 days from the date of expiry of Defects Liability Period i.e. up to ............ and sign the contract, failing which action as stated in Para 29.4 of ITT will be taken.</w:t>
      </w:r>
    </w:p>
    <w:p w14:paraId="0353CBE6"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40C1E2D6"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Yours faithfully,</w:t>
      </w:r>
    </w:p>
    <w:p w14:paraId="692812FE"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416D96A8"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Authorized Signature</w:t>
      </w:r>
    </w:p>
    <w:p w14:paraId="24397297"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r>
    </w:p>
    <w:p w14:paraId="4AEDD03D"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and Title of Signatory</w:t>
      </w:r>
    </w:p>
    <w:p w14:paraId="205A95A5"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4E2B9A7B"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outlineLvl w:val="0"/>
        <w:rPr>
          <w:szCs w:val="24"/>
        </w:rPr>
      </w:pPr>
      <w:r w:rsidRPr="0005563C">
        <w:rPr>
          <w:szCs w:val="24"/>
        </w:rPr>
        <w:tab/>
      </w:r>
      <w:r w:rsidRPr="0005563C">
        <w:rPr>
          <w:szCs w:val="24"/>
        </w:rPr>
        <w:tab/>
      </w:r>
      <w:r w:rsidRPr="0005563C">
        <w:rPr>
          <w:szCs w:val="24"/>
        </w:rPr>
        <w:tab/>
      </w:r>
      <w:r w:rsidRPr="0005563C">
        <w:rPr>
          <w:szCs w:val="24"/>
        </w:rPr>
        <w:tab/>
        <w:t>Name of Agency</w:t>
      </w:r>
    </w:p>
    <w:p w14:paraId="79D23BB8" w14:textId="77777777" w:rsidR="00CC7E27" w:rsidRPr="0005563C" w:rsidRDefault="009E7963" w:rsidP="009E7963">
      <w:pPr>
        <w:tabs>
          <w:tab w:val="center" w:pos="4680"/>
        </w:tabs>
        <w:suppressAutoHyphens/>
        <w:jc w:val="center"/>
        <w:outlineLvl w:val="0"/>
        <w:rPr>
          <w:szCs w:val="24"/>
          <w:u w:val="single"/>
        </w:rPr>
      </w:pPr>
      <w:r>
        <w:rPr>
          <w:szCs w:val="24"/>
        </w:rPr>
        <w:br w:type="page"/>
      </w:r>
      <w:r w:rsidR="00CC7E27" w:rsidRPr="0005563C">
        <w:rPr>
          <w:b/>
          <w:szCs w:val="24"/>
          <w:u w:val="single"/>
        </w:rPr>
        <w:lastRenderedPageBreak/>
        <w:t>Issue of Notice to proceed with the work</w:t>
      </w:r>
    </w:p>
    <w:p w14:paraId="1149F649" w14:textId="77777777" w:rsidR="00CC7E27" w:rsidRPr="0005563C" w:rsidRDefault="00CC7E27" w:rsidP="006A7B02">
      <w:pPr>
        <w:tabs>
          <w:tab w:val="center" w:pos="4680"/>
        </w:tabs>
        <w:suppressAutoHyphens/>
        <w:jc w:val="both"/>
        <w:rPr>
          <w:szCs w:val="24"/>
        </w:rPr>
      </w:pPr>
      <w:r w:rsidRPr="0005563C">
        <w:rPr>
          <w:szCs w:val="24"/>
        </w:rPr>
        <w:tab/>
      </w:r>
      <w:r w:rsidRPr="0005563C">
        <w:rPr>
          <w:szCs w:val="24"/>
          <w:u w:val="single"/>
        </w:rPr>
        <w:t>(</w:t>
      </w:r>
      <w:r w:rsidR="00F91CC5" w:rsidRPr="0005563C">
        <w:rPr>
          <w:szCs w:val="24"/>
          <w:u w:val="single"/>
        </w:rPr>
        <w:t>Letterhead</w:t>
      </w:r>
      <w:r w:rsidRPr="0005563C">
        <w:rPr>
          <w:szCs w:val="24"/>
          <w:u w:val="single"/>
        </w:rPr>
        <w:t xml:space="preserve"> of the Employer)</w:t>
      </w:r>
    </w:p>
    <w:p w14:paraId="5D7A0C7C" w14:textId="77777777" w:rsidR="00CC7E27" w:rsidRPr="0005563C" w:rsidRDefault="00CC7E27" w:rsidP="006A7B02">
      <w:pPr>
        <w:tabs>
          <w:tab w:val="right" w:pos="9360"/>
        </w:tabs>
        <w:suppressAutoHyphens/>
        <w:jc w:val="both"/>
        <w:rPr>
          <w:szCs w:val="24"/>
        </w:rPr>
      </w:pPr>
      <w:r w:rsidRPr="0005563C">
        <w:rPr>
          <w:szCs w:val="24"/>
        </w:rPr>
        <w:tab/>
        <w:t>————— (date)</w:t>
      </w:r>
    </w:p>
    <w:p w14:paraId="2E3DD334" w14:textId="77777777" w:rsidR="00CC7E27" w:rsidRPr="0005563C" w:rsidRDefault="00CC7E27" w:rsidP="006A7B02">
      <w:pPr>
        <w:tabs>
          <w:tab w:val="right" w:pos="9360"/>
        </w:tabs>
        <w:suppressAutoHyphens/>
        <w:jc w:val="both"/>
        <w:rPr>
          <w:szCs w:val="24"/>
        </w:rPr>
      </w:pPr>
      <w:r w:rsidRPr="0005563C">
        <w:rPr>
          <w:szCs w:val="24"/>
        </w:rPr>
        <w:t>To</w:t>
      </w:r>
    </w:p>
    <w:p w14:paraId="14DC49C9"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620759F7"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 (name and address of the Contractor)</w:t>
      </w:r>
    </w:p>
    <w:p w14:paraId="4F13508A"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3305A8FB"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14:paraId="7B307FC5"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0EA29990"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w:t>
      </w:r>
    </w:p>
    <w:p w14:paraId="0EE9D97F"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3C4988BF"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Dear Sirs:</w:t>
      </w:r>
    </w:p>
    <w:p w14:paraId="6C0FD649"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p>
    <w:p w14:paraId="369C92A0" w14:textId="77777777" w:rsidR="00CC7E27" w:rsidRPr="0005563C" w:rsidRDefault="00CC7E27" w:rsidP="006A7B02">
      <w:pPr>
        <w:tabs>
          <w:tab w:val="left" w:pos="-1440"/>
          <w:tab w:val="left" w:pos="-720"/>
          <w:tab w:val="left" w:pos="520"/>
          <w:tab w:val="left" w:pos="2160"/>
          <w:tab w:val="left" w:pos="3800"/>
          <w:tab w:val="left" w:pos="5560"/>
          <w:tab w:val="left" w:pos="7280"/>
        </w:tabs>
        <w:suppressAutoHyphens/>
        <w:jc w:val="both"/>
        <w:rPr>
          <w:szCs w:val="24"/>
        </w:rPr>
      </w:pPr>
      <w:r w:rsidRPr="0005563C">
        <w:rPr>
          <w:szCs w:val="24"/>
        </w:rPr>
        <w:tab/>
        <w:t xml:space="preserve">Pursuant to your furnishing the requisite security deposit as stipulated in ITT Clause 29.1 and signing of the contract agreement for the construction of ——————  </w:t>
      </w:r>
      <w:r w:rsidRPr="0005563C">
        <w:rPr>
          <w:rStyle w:val="FootnoteReference"/>
          <w:szCs w:val="24"/>
        </w:rPr>
        <w:footnoteReference w:id="5"/>
      </w:r>
      <w:r w:rsidRPr="0005563C">
        <w:rPr>
          <w:szCs w:val="24"/>
        </w:rPr>
        <w:t>a Tender Price of Rs.——————, you are hereby instructed to proceed with the execution of the said works in accordance with the contract documents.</w:t>
      </w:r>
    </w:p>
    <w:p w14:paraId="2FB1D161"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p>
    <w:p w14:paraId="53BA3421" w14:textId="77777777" w:rsidR="00CC7E27" w:rsidRPr="0005563C" w:rsidRDefault="00CC7E27" w:rsidP="006A7B02">
      <w:pPr>
        <w:tabs>
          <w:tab w:val="left" w:pos="-1440"/>
          <w:tab w:val="left" w:pos="-720"/>
          <w:tab w:val="left" w:pos="0"/>
          <w:tab w:val="left" w:pos="440"/>
          <w:tab w:val="left" w:pos="1140"/>
          <w:tab w:val="left" w:pos="6880"/>
        </w:tabs>
        <w:suppressAutoHyphens/>
        <w:jc w:val="both"/>
        <w:outlineLvl w:val="0"/>
        <w:rPr>
          <w:szCs w:val="24"/>
        </w:rPr>
      </w:pPr>
      <w:r w:rsidRPr="0005563C">
        <w:rPr>
          <w:szCs w:val="24"/>
        </w:rPr>
        <w:tab/>
      </w:r>
      <w:r w:rsidRPr="0005563C">
        <w:rPr>
          <w:szCs w:val="24"/>
        </w:rPr>
        <w:tab/>
      </w:r>
      <w:r w:rsidRPr="0005563C">
        <w:rPr>
          <w:szCs w:val="24"/>
        </w:rPr>
        <w:tab/>
        <w:t>Yours faithfully,</w:t>
      </w:r>
    </w:p>
    <w:p w14:paraId="296EB12D" w14:textId="77777777" w:rsidR="00CC7E27" w:rsidRPr="0005563C" w:rsidRDefault="00CC7E27" w:rsidP="006A7B02">
      <w:pPr>
        <w:tabs>
          <w:tab w:val="left" w:pos="-1440"/>
          <w:tab w:val="left" w:pos="-720"/>
          <w:tab w:val="left" w:pos="0"/>
          <w:tab w:val="left" w:pos="440"/>
          <w:tab w:val="left" w:pos="1140"/>
          <w:tab w:val="left" w:pos="6880"/>
        </w:tabs>
        <w:suppressAutoHyphens/>
        <w:ind w:left="2304"/>
        <w:jc w:val="both"/>
        <w:rPr>
          <w:szCs w:val="24"/>
        </w:rPr>
      </w:pPr>
      <w:r w:rsidRPr="0005563C">
        <w:rPr>
          <w:szCs w:val="24"/>
        </w:rPr>
        <w:tab/>
      </w:r>
      <w:r w:rsidRPr="0005563C">
        <w:rPr>
          <w:szCs w:val="24"/>
        </w:rPr>
        <w:tab/>
        <w:t xml:space="preserve">                            </w:t>
      </w:r>
      <w:r w:rsidRPr="0005563C">
        <w:rPr>
          <w:szCs w:val="24"/>
        </w:rPr>
        <w:tab/>
        <w:t xml:space="preserve"> (Signature, name and title of signatory authorized to sign on behalf of Employer)</w:t>
      </w:r>
    </w:p>
    <w:p w14:paraId="168FE75D" w14:textId="77777777" w:rsidR="00CC7E27" w:rsidRPr="0005563C" w:rsidRDefault="00CC7E27" w:rsidP="006A7B02">
      <w:pPr>
        <w:tabs>
          <w:tab w:val="left" w:pos="-1440"/>
          <w:tab w:val="left" w:pos="-720"/>
          <w:tab w:val="left" w:pos="0"/>
          <w:tab w:val="left" w:pos="440"/>
          <w:tab w:val="left" w:pos="1140"/>
          <w:tab w:val="left" w:pos="6880"/>
        </w:tabs>
        <w:suppressAutoHyphens/>
        <w:jc w:val="both"/>
        <w:outlineLvl w:val="0"/>
        <w:rPr>
          <w:b/>
          <w:szCs w:val="24"/>
          <w:u w:val="single"/>
        </w:rPr>
      </w:pPr>
    </w:p>
    <w:p w14:paraId="29AB905C" w14:textId="77777777" w:rsidR="00CC7E27" w:rsidRPr="0005563C" w:rsidRDefault="00CC7E27" w:rsidP="006A7B02">
      <w:pPr>
        <w:tabs>
          <w:tab w:val="left" w:pos="-1440"/>
          <w:tab w:val="left" w:pos="-720"/>
          <w:tab w:val="left" w:pos="0"/>
          <w:tab w:val="left" w:pos="440"/>
          <w:tab w:val="left" w:pos="1140"/>
          <w:tab w:val="left" w:pos="6880"/>
        </w:tabs>
        <w:suppressAutoHyphens/>
        <w:jc w:val="both"/>
        <w:outlineLvl w:val="0"/>
        <w:rPr>
          <w:b/>
          <w:szCs w:val="24"/>
          <w:u w:val="single"/>
        </w:rPr>
      </w:pPr>
    </w:p>
    <w:p w14:paraId="35CDEE64" w14:textId="77777777" w:rsidR="00CC7E27" w:rsidRPr="0005563C" w:rsidRDefault="00CC7E27" w:rsidP="00D30A4B">
      <w:pPr>
        <w:tabs>
          <w:tab w:val="left" w:pos="-1440"/>
          <w:tab w:val="left" w:pos="-720"/>
          <w:tab w:val="left" w:pos="0"/>
          <w:tab w:val="left" w:pos="440"/>
          <w:tab w:val="left" w:pos="1140"/>
          <w:tab w:val="left" w:pos="6880"/>
        </w:tabs>
        <w:suppressAutoHyphens/>
        <w:jc w:val="center"/>
        <w:outlineLvl w:val="0"/>
        <w:rPr>
          <w:b/>
          <w:szCs w:val="24"/>
        </w:rPr>
      </w:pPr>
      <w:r w:rsidRPr="0005563C">
        <w:rPr>
          <w:b/>
          <w:szCs w:val="24"/>
          <w:u w:val="single"/>
        </w:rPr>
        <w:t>Agreement Form</w:t>
      </w:r>
    </w:p>
    <w:p w14:paraId="383F4B6B" w14:textId="77777777" w:rsidR="00CC7E27" w:rsidRPr="0005563C" w:rsidRDefault="00CC7E27" w:rsidP="006A7B02">
      <w:pPr>
        <w:tabs>
          <w:tab w:val="left" w:pos="-1440"/>
          <w:tab w:val="left" w:pos="-720"/>
          <w:tab w:val="left" w:pos="0"/>
          <w:tab w:val="left" w:pos="440"/>
          <w:tab w:val="left" w:pos="1140"/>
          <w:tab w:val="left" w:pos="6880"/>
        </w:tabs>
        <w:suppressAutoHyphens/>
        <w:jc w:val="both"/>
        <w:rPr>
          <w:b/>
          <w:szCs w:val="24"/>
        </w:rPr>
      </w:pPr>
    </w:p>
    <w:p w14:paraId="6F3D2095" w14:textId="77777777" w:rsidR="00CC7E27" w:rsidRPr="0005563C" w:rsidRDefault="00CC7E27" w:rsidP="006A7B02">
      <w:pPr>
        <w:tabs>
          <w:tab w:val="left" w:pos="-1440"/>
          <w:tab w:val="left" w:pos="-720"/>
          <w:tab w:val="left" w:pos="0"/>
          <w:tab w:val="left" w:pos="440"/>
          <w:tab w:val="left" w:pos="1140"/>
          <w:tab w:val="left" w:pos="6880"/>
        </w:tabs>
        <w:suppressAutoHyphens/>
        <w:jc w:val="both"/>
        <w:outlineLvl w:val="0"/>
        <w:rPr>
          <w:szCs w:val="24"/>
        </w:rPr>
      </w:pPr>
      <w:r w:rsidRPr="0005563C">
        <w:rPr>
          <w:b/>
          <w:szCs w:val="24"/>
        </w:rPr>
        <w:t>Agreement</w:t>
      </w:r>
    </w:p>
    <w:p w14:paraId="1717F6BB"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p>
    <w:p w14:paraId="0D612E7E"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This agreement, made the ___________________day of ______________20_______, between___________________________________________________________________________________________________________________________[name and address of Employer]</w:t>
      </w:r>
    </w:p>
    <w:p w14:paraId="644140FB"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14:paraId="3666D9A4"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p>
    <w:p w14:paraId="22B8371B"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Whereas the Employer is desirous that the Contractor execute _____________________________ ________________________________________________________________________________________________________________________________________________________________________________[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1026C813" w14:textId="77777777" w:rsidR="00CC7E27" w:rsidRPr="0005563C" w:rsidRDefault="00CC7E27" w:rsidP="006A7B02">
      <w:pPr>
        <w:tabs>
          <w:tab w:val="center" w:pos="4680"/>
        </w:tabs>
        <w:suppressAutoHyphens/>
        <w:jc w:val="both"/>
        <w:rPr>
          <w:szCs w:val="24"/>
        </w:rPr>
      </w:pPr>
      <w:r w:rsidRPr="0005563C">
        <w:rPr>
          <w:b/>
          <w:szCs w:val="24"/>
        </w:rPr>
        <w:lastRenderedPageBreak/>
        <w:tab/>
      </w:r>
    </w:p>
    <w:p w14:paraId="3AD63C65"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NOW THIS AGREEMENT WITNESSETH as follows:</w:t>
      </w:r>
    </w:p>
    <w:p w14:paraId="47D7D112"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p>
    <w:p w14:paraId="3D7C8C56" w14:textId="77777777" w:rsidR="00CC7E27" w:rsidRPr="0005563C" w:rsidRDefault="00CC7E27" w:rsidP="006A7B02">
      <w:pPr>
        <w:tabs>
          <w:tab w:val="left" w:pos="-1440"/>
          <w:tab w:val="left" w:pos="-720"/>
          <w:tab w:val="left" w:pos="0"/>
          <w:tab w:val="left" w:pos="440"/>
          <w:tab w:val="left" w:pos="1140"/>
          <w:tab w:val="left" w:pos="6880"/>
        </w:tabs>
        <w:suppressAutoHyphens/>
        <w:ind w:left="440" w:hanging="440"/>
        <w:jc w:val="both"/>
        <w:rPr>
          <w:szCs w:val="24"/>
        </w:rPr>
      </w:pPr>
      <w:r w:rsidRPr="0005563C">
        <w:rPr>
          <w:szCs w:val="24"/>
        </w:rPr>
        <w:t>1.</w:t>
      </w:r>
      <w:r w:rsidRPr="0005563C">
        <w:rPr>
          <w:szCs w:val="24"/>
        </w:rPr>
        <w:tab/>
        <w:t>In this Agreement, words and expression shall have the same meanings as are respectively assigned to them in the Conditions of Contract hereinafter referred to, and they shall be deemed to form and be read and construed as part of this Agreement.</w:t>
      </w:r>
    </w:p>
    <w:p w14:paraId="6E208F30" w14:textId="77777777" w:rsidR="00CC7E27" w:rsidRPr="0005563C" w:rsidRDefault="00CC7E27" w:rsidP="006A7B02">
      <w:pPr>
        <w:tabs>
          <w:tab w:val="left" w:pos="-1440"/>
          <w:tab w:val="left" w:pos="-720"/>
          <w:tab w:val="left" w:pos="0"/>
          <w:tab w:val="left" w:pos="440"/>
          <w:tab w:val="left" w:pos="1140"/>
          <w:tab w:val="left" w:pos="6880"/>
        </w:tabs>
        <w:suppressAutoHyphens/>
        <w:ind w:left="440" w:hanging="440"/>
        <w:jc w:val="both"/>
        <w:rPr>
          <w:szCs w:val="24"/>
        </w:rPr>
      </w:pPr>
      <w:r w:rsidRPr="0005563C">
        <w:rPr>
          <w:szCs w:val="24"/>
        </w:rPr>
        <w:t>2.</w:t>
      </w:r>
      <w:r w:rsidRPr="0005563C">
        <w:rPr>
          <w:szCs w:val="24"/>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2221D5E" w14:textId="77777777" w:rsidR="00CC7E27" w:rsidRPr="0005563C" w:rsidRDefault="00CC7E27" w:rsidP="006A7B02">
      <w:pPr>
        <w:tabs>
          <w:tab w:val="left" w:pos="-1440"/>
          <w:tab w:val="left" w:pos="-720"/>
          <w:tab w:val="left" w:pos="0"/>
          <w:tab w:val="left" w:pos="440"/>
          <w:tab w:val="left" w:pos="1140"/>
          <w:tab w:val="left" w:pos="6880"/>
        </w:tabs>
        <w:suppressAutoHyphens/>
        <w:ind w:left="440" w:hanging="440"/>
        <w:jc w:val="both"/>
        <w:rPr>
          <w:szCs w:val="24"/>
        </w:rPr>
      </w:pPr>
      <w:r w:rsidRPr="0005563C">
        <w:rPr>
          <w:szCs w:val="24"/>
        </w:rPr>
        <w:t>3.</w:t>
      </w:r>
      <w:r w:rsidRPr="0005563C">
        <w:rPr>
          <w:szCs w:val="24"/>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21CDA5F2" w14:textId="77777777" w:rsidR="00CC7E27" w:rsidRPr="0005563C" w:rsidRDefault="00CC7E27" w:rsidP="006A7B02">
      <w:pPr>
        <w:tabs>
          <w:tab w:val="left" w:pos="-1440"/>
          <w:tab w:val="left" w:pos="-720"/>
          <w:tab w:val="left" w:pos="0"/>
          <w:tab w:val="left" w:pos="440"/>
          <w:tab w:val="left" w:pos="1140"/>
          <w:tab w:val="left" w:pos="6880"/>
        </w:tabs>
        <w:suppressAutoHyphens/>
        <w:ind w:left="440" w:hanging="440"/>
        <w:jc w:val="both"/>
        <w:rPr>
          <w:szCs w:val="24"/>
        </w:rPr>
      </w:pPr>
      <w:r w:rsidRPr="0005563C">
        <w:rPr>
          <w:szCs w:val="24"/>
        </w:rPr>
        <w:t>4.</w:t>
      </w:r>
      <w:r w:rsidRPr="0005563C">
        <w:rPr>
          <w:szCs w:val="24"/>
        </w:rPr>
        <w:tab/>
        <w:t>The following documents shall be deemed to form and be read and construed as part of this Agreement, viz:</w:t>
      </w:r>
    </w:p>
    <w:p w14:paraId="6964060F"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i)</w:t>
      </w:r>
      <w:r w:rsidRPr="0005563C">
        <w:rPr>
          <w:szCs w:val="24"/>
        </w:rPr>
        <w:tab/>
        <w:t>Letter of Acceptance;</w:t>
      </w:r>
    </w:p>
    <w:p w14:paraId="3D4962CA"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ii)</w:t>
      </w:r>
      <w:r w:rsidRPr="0005563C">
        <w:rPr>
          <w:szCs w:val="24"/>
        </w:rPr>
        <w:tab/>
        <w:t>Notice to proceed with the works;</w:t>
      </w:r>
    </w:p>
    <w:p w14:paraId="435FA418"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lang w:val="es-ES"/>
        </w:rPr>
      </w:pPr>
      <w:r w:rsidRPr="0005563C">
        <w:rPr>
          <w:szCs w:val="24"/>
        </w:rPr>
        <w:tab/>
      </w:r>
      <w:r w:rsidRPr="0005563C">
        <w:rPr>
          <w:szCs w:val="24"/>
          <w:lang w:val="es-ES"/>
        </w:rPr>
        <w:t>iii)</w:t>
      </w:r>
      <w:r w:rsidRPr="0005563C">
        <w:rPr>
          <w:szCs w:val="24"/>
          <w:lang w:val="es-ES"/>
        </w:rPr>
        <w:tab/>
        <w:t>Contractor’s Tender;</w:t>
      </w:r>
    </w:p>
    <w:p w14:paraId="4726F5D9"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lang w:val="es-ES"/>
        </w:rPr>
        <w:tab/>
      </w:r>
      <w:r w:rsidRPr="0005563C">
        <w:rPr>
          <w:szCs w:val="24"/>
        </w:rPr>
        <w:t>iv)</w:t>
      </w:r>
      <w:r w:rsidRPr="0005563C">
        <w:rPr>
          <w:szCs w:val="24"/>
        </w:rPr>
        <w:tab/>
        <w:t>Contract Data;</w:t>
      </w:r>
    </w:p>
    <w:p w14:paraId="3CB26A76"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v)</w:t>
      </w:r>
      <w:r w:rsidRPr="0005563C">
        <w:rPr>
          <w:szCs w:val="24"/>
        </w:rPr>
        <w:tab/>
        <w:t>Conditions of contract (including Special Conditions of Contract);</w:t>
      </w:r>
    </w:p>
    <w:p w14:paraId="23AB0889"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ab/>
        <w:t>vi)</w:t>
      </w:r>
      <w:r w:rsidRPr="0005563C">
        <w:rPr>
          <w:szCs w:val="24"/>
        </w:rPr>
        <w:tab/>
        <w:t>Specifications;</w:t>
      </w:r>
    </w:p>
    <w:p w14:paraId="7373372C"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vii)</w:t>
      </w:r>
      <w:r w:rsidRPr="0005563C">
        <w:rPr>
          <w:szCs w:val="24"/>
        </w:rPr>
        <w:tab/>
        <w:t>Drawings;</w:t>
      </w:r>
    </w:p>
    <w:p w14:paraId="26189729"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viii)</w:t>
      </w:r>
      <w:r w:rsidRPr="0005563C">
        <w:rPr>
          <w:szCs w:val="24"/>
        </w:rPr>
        <w:tab/>
        <w:t>Bill of Quantities</w:t>
      </w:r>
      <w:r w:rsidR="001E73C7" w:rsidRPr="0005563C">
        <w:rPr>
          <w:szCs w:val="24"/>
        </w:rPr>
        <w:t>; and</w:t>
      </w:r>
    </w:p>
    <w:p w14:paraId="186BC342" w14:textId="77777777" w:rsidR="00CC7E27" w:rsidRPr="0005563C" w:rsidRDefault="00CC7E27" w:rsidP="006A7B02">
      <w:pPr>
        <w:tabs>
          <w:tab w:val="left" w:pos="-1440"/>
          <w:tab w:val="left" w:pos="-720"/>
          <w:tab w:val="left" w:pos="0"/>
          <w:tab w:val="left" w:pos="440"/>
          <w:tab w:val="left" w:pos="1140"/>
          <w:tab w:val="left" w:pos="6880"/>
        </w:tabs>
        <w:suppressAutoHyphens/>
        <w:ind w:left="1140" w:hanging="1140"/>
        <w:jc w:val="both"/>
        <w:rPr>
          <w:szCs w:val="24"/>
        </w:rPr>
      </w:pPr>
      <w:r w:rsidRPr="0005563C">
        <w:rPr>
          <w:szCs w:val="24"/>
        </w:rPr>
        <w:tab/>
        <w:t>ix)</w:t>
      </w:r>
      <w:r w:rsidRPr="0005563C">
        <w:rPr>
          <w:szCs w:val="24"/>
        </w:rPr>
        <w:tab/>
        <w:t>Any other document listed in the Contract Data as forming part of the contract.</w:t>
      </w:r>
    </w:p>
    <w:p w14:paraId="792E79C3"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p>
    <w:p w14:paraId="0702364A" w14:textId="77777777" w:rsidR="00CC7E27" w:rsidRPr="0005563C" w:rsidRDefault="00CC7E27" w:rsidP="006A7B02">
      <w:pPr>
        <w:tabs>
          <w:tab w:val="left" w:pos="-1440"/>
          <w:tab w:val="left" w:pos="-720"/>
          <w:tab w:val="left" w:pos="0"/>
          <w:tab w:val="left" w:pos="440"/>
          <w:tab w:val="left" w:pos="1140"/>
          <w:tab w:val="left" w:pos="6880"/>
        </w:tabs>
        <w:suppressAutoHyphens/>
        <w:jc w:val="both"/>
        <w:rPr>
          <w:szCs w:val="24"/>
        </w:rPr>
      </w:pPr>
      <w:r w:rsidRPr="0005563C">
        <w:rPr>
          <w:szCs w:val="24"/>
        </w:rPr>
        <w:t>In witness whereof the parties thereto have caused this Agreement to be executed the day and year first before written.</w:t>
      </w:r>
    </w:p>
    <w:p w14:paraId="7AE95F84" w14:textId="77777777" w:rsidR="00CC7E27" w:rsidRPr="00EA6C5F" w:rsidRDefault="00CC7E27" w:rsidP="006A7B02">
      <w:pPr>
        <w:tabs>
          <w:tab w:val="left" w:pos="-1440"/>
          <w:tab w:val="left" w:pos="-720"/>
          <w:tab w:val="left" w:pos="0"/>
          <w:tab w:val="left" w:pos="440"/>
          <w:tab w:val="left" w:pos="1140"/>
          <w:tab w:val="left" w:pos="6880"/>
        </w:tabs>
        <w:suppressAutoHyphens/>
        <w:jc w:val="both"/>
        <w:rPr>
          <w:szCs w:val="24"/>
        </w:rPr>
      </w:pPr>
    </w:p>
    <w:p w14:paraId="6602325A" w14:textId="77777777" w:rsidR="00CC7E27" w:rsidRPr="00EA6C5F" w:rsidRDefault="00CC7E27" w:rsidP="00EA6C5F">
      <w:pPr>
        <w:tabs>
          <w:tab w:val="left" w:pos="-1440"/>
          <w:tab w:val="left" w:pos="-720"/>
          <w:tab w:val="left" w:pos="0"/>
          <w:tab w:val="left" w:pos="440"/>
          <w:tab w:val="left" w:pos="1140"/>
          <w:tab w:val="left" w:pos="2520"/>
          <w:tab w:val="left" w:pos="6880"/>
        </w:tabs>
        <w:suppressAutoHyphens/>
        <w:spacing w:line="360" w:lineRule="auto"/>
        <w:rPr>
          <w:szCs w:val="24"/>
        </w:rPr>
      </w:pPr>
      <w:r w:rsidRPr="00EA6C5F">
        <w:rPr>
          <w:szCs w:val="24"/>
        </w:rPr>
        <w:t>The Common Seal of _________________________________________________________</w:t>
      </w:r>
    </w:p>
    <w:p w14:paraId="7D529A02" w14:textId="77777777" w:rsidR="00CC7E27" w:rsidRPr="00EA6C5F" w:rsidRDefault="00CC7E27" w:rsidP="00EA6C5F">
      <w:pPr>
        <w:tabs>
          <w:tab w:val="left" w:pos="-1440"/>
          <w:tab w:val="left" w:pos="-720"/>
          <w:tab w:val="left" w:pos="0"/>
          <w:tab w:val="left" w:pos="440"/>
          <w:tab w:val="left" w:pos="1140"/>
          <w:tab w:val="left" w:pos="6880"/>
        </w:tabs>
        <w:suppressAutoHyphens/>
        <w:spacing w:line="360" w:lineRule="auto"/>
        <w:rPr>
          <w:szCs w:val="24"/>
        </w:rPr>
      </w:pPr>
      <w:r w:rsidRPr="00EA6C5F">
        <w:rPr>
          <w:szCs w:val="24"/>
        </w:rPr>
        <w:t>was hereunto affixed in the presence of:</w:t>
      </w:r>
      <w:r w:rsidR="00EA6C5F">
        <w:rPr>
          <w:szCs w:val="24"/>
        </w:rPr>
        <w:t xml:space="preserve"> </w:t>
      </w:r>
      <w:r w:rsidRPr="00EA6C5F">
        <w:rPr>
          <w:szCs w:val="24"/>
        </w:rPr>
        <w:t>Signed, Sealed and Delivered by the said  ___________________________________________________</w:t>
      </w:r>
    </w:p>
    <w:p w14:paraId="64EB2D78" w14:textId="77777777" w:rsidR="00CC7E27" w:rsidRPr="00EA6C5F" w:rsidRDefault="00CC7E27" w:rsidP="00EA6C5F">
      <w:pPr>
        <w:tabs>
          <w:tab w:val="left" w:pos="-1440"/>
          <w:tab w:val="left" w:pos="-720"/>
          <w:tab w:val="left" w:pos="0"/>
          <w:tab w:val="left" w:pos="440"/>
          <w:tab w:val="left" w:pos="1140"/>
          <w:tab w:val="left" w:pos="6880"/>
        </w:tabs>
        <w:suppressAutoHyphens/>
        <w:spacing w:line="360" w:lineRule="auto"/>
        <w:rPr>
          <w:szCs w:val="24"/>
        </w:rPr>
      </w:pPr>
      <w:r w:rsidRPr="00EA6C5F">
        <w:rPr>
          <w:szCs w:val="24"/>
        </w:rPr>
        <w:t>_________________________________________________________________________________</w:t>
      </w:r>
      <w:r w:rsidR="00EA6C5F">
        <w:rPr>
          <w:szCs w:val="24"/>
        </w:rPr>
        <w:t xml:space="preserve"> </w:t>
      </w:r>
      <w:r w:rsidR="00F91CC5" w:rsidRPr="00EA6C5F">
        <w:rPr>
          <w:szCs w:val="24"/>
        </w:rPr>
        <w:t>In</w:t>
      </w:r>
      <w:r w:rsidRPr="00EA6C5F">
        <w:rPr>
          <w:szCs w:val="24"/>
        </w:rPr>
        <w:t xml:space="preserve"> the presence of:</w:t>
      </w:r>
      <w:r w:rsidR="00EA6C5F">
        <w:rPr>
          <w:szCs w:val="24"/>
        </w:rPr>
        <w:t xml:space="preserve"> </w:t>
      </w:r>
      <w:r w:rsidRPr="00EA6C5F">
        <w:rPr>
          <w:szCs w:val="24"/>
        </w:rPr>
        <w:t>Binding Signature of  Employer_______________________________________________________</w:t>
      </w:r>
    </w:p>
    <w:p w14:paraId="2D3C406B" w14:textId="77777777" w:rsidR="00CC7E27" w:rsidRPr="00EA6C5F" w:rsidRDefault="00CC7E27" w:rsidP="00EA6C5F">
      <w:pPr>
        <w:tabs>
          <w:tab w:val="left" w:pos="-1440"/>
          <w:tab w:val="left" w:pos="-720"/>
          <w:tab w:val="left" w:pos="0"/>
          <w:tab w:val="left" w:pos="440"/>
          <w:tab w:val="left" w:pos="1140"/>
          <w:tab w:val="left" w:pos="3240"/>
          <w:tab w:val="left" w:pos="6880"/>
        </w:tabs>
        <w:suppressAutoHyphens/>
        <w:spacing w:line="360" w:lineRule="auto"/>
        <w:rPr>
          <w:szCs w:val="24"/>
        </w:rPr>
      </w:pPr>
      <w:r w:rsidRPr="00EA6C5F">
        <w:rPr>
          <w:szCs w:val="24"/>
        </w:rPr>
        <w:t>Binding Signature of Contractor_____________________________________________________</w:t>
      </w:r>
    </w:p>
    <w:p w14:paraId="7B800AF4" w14:textId="77777777" w:rsidR="00CC7E27" w:rsidRPr="0005563C" w:rsidRDefault="00CC7E27" w:rsidP="006A7B02">
      <w:pPr>
        <w:tabs>
          <w:tab w:val="left" w:pos="-1440"/>
          <w:tab w:val="left" w:pos="-720"/>
          <w:tab w:val="left" w:pos="0"/>
          <w:tab w:val="left" w:pos="440"/>
          <w:tab w:val="left" w:pos="1140"/>
          <w:tab w:val="left" w:pos="3240"/>
          <w:tab w:val="left" w:pos="6880"/>
        </w:tabs>
        <w:suppressAutoHyphens/>
        <w:jc w:val="both"/>
        <w:rPr>
          <w:szCs w:val="24"/>
        </w:rPr>
      </w:pPr>
    </w:p>
    <w:p w14:paraId="7A313AC8" w14:textId="77777777" w:rsidR="00CC7E27" w:rsidRPr="0005563C" w:rsidRDefault="00CC7E27" w:rsidP="00EA6C5F">
      <w:pPr>
        <w:tabs>
          <w:tab w:val="left" w:pos="-1440"/>
          <w:tab w:val="left" w:pos="-720"/>
          <w:tab w:val="left" w:pos="0"/>
          <w:tab w:val="left" w:pos="440"/>
          <w:tab w:val="left" w:pos="1140"/>
          <w:tab w:val="left" w:pos="3240"/>
          <w:tab w:val="left" w:pos="6880"/>
        </w:tabs>
        <w:suppressAutoHyphens/>
        <w:rPr>
          <w:szCs w:val="24"/>
        </w:rPr>
      </w:pPr>
    </w:p>
    <w:p w14:paraId="4DA90C82" w14:textId="77777777" w:rsidR="00CC7E27" w:rsidRPr="0005563C" w:rsidRDefault="00CC7E27" w:rsidP="006A7B02">
      <w:pPr>
        <w:tabs>
          <w:tab w:val="left" w:pos="-1440"/>
          <w:tab w:val="left" w:pos="-720"/>
          <w:tab w:val="left" w:pos="0"/>
          <w:tab w:val="left" w:pos="440"/>
          <w:tab w:val="left" w:pos="1140"/>
          <w:tab w:val="left" w:pos="3240"/>
          <w:tab w:val="left" w:pos="6880"/>
        </w:tabs>
        <w:suppressAutoHyphens/>
        <w:jc w:val="both"/>
        <w:rPr>
          <w:szCs w:val="24"/>
        </w:rPr>
      </w:pPr>
    </w:p>
    <w:p w14:paraId="6951A8D2" w14:textId="77777777" w:rsidR="00CC7E27" w:rsidRPr="0005563C" w:rsidRDefault="00CC7E27" w:rsidP="006A7B02">
      <w:pPr>
        <w:tabs>
          <w:tab w:val="left" w:pos="-1440"/>
          <w:tab w:val="left" w:pos="-720"/>
          <w:tab w:val="left" w:pos="0"/>
          <w:tab w:val="left" w:pos="440"/>
          <w:tab w:val="left" w:pos="1140"/>
          <w:tab w:val="left" w:pos="6880"/>
        </w:tabs>
        <w:suppressAutoHyphens/>
        <w:jc w:val="both"/>
        <w:rPr>
          <w:b/>
          <w:szCs w:val="24"/>
        </w:rPr>
      </w:pPr>
    </w:p>
    <w:p w14:paraId="7CC67912" w14:textId="77777777" w:rsidR="000202E7" w:rsidRDefault="000202E7" w:rsidP="006A7B02">
      <w:pPr>
        <w:tabs>
          <w:tab w:val="left" w:pos="-1440"/>
          <w:tab w:val="left" w:pos="-720"/>
          <w:tab w:val="left" w:pos="0"/>
          <w:tab w:val="left" w:pos="440"/>
          <w:tab w:val="left" w:pos="1140"/>
          <w:tab w:val="left" w:pos="6880"/>
        </w:tabs>
        <w:suppressAutoHyphens/>
        <w:jc w:val="both"/>
        <w:rPr>
          <w:b/>
          <w:szCs w:val="24"/>
        </w:rPr>
      </w:pPr>
    </w:p>
    <w:p w14:paraId="651FA03F" w14:textId="77777777" w:rsidR="000202E7" w:rsidRDefault="000202E7" w:rsidP="006A7B02">
      <w:pPr>
        <w:tabs>
          <w:tab w:val="left" w:pos="-1440"/>
          <w:tab w:val="left" w:pos="-720"/>
          <w:tab w:val="left" w:pos="0"/>
          <w:tab w:val="left" w:pos="440"/>
          <w:tab w:val="left" w:pos="1140"/>
          <w:tab w:val="left" w:pos="6880"/>
        </w:tabs>
        <w:suppressAutoHyphens/>
        <w:jc w:val="both"/>
        <w:rPr>
          <w:b/>
          <w:szCs w:val="24"/>
        </w:rPr>
      </w:pPr>
    </w:p>
    <w:p w14:paraId="095382B5" w14:textId="77777777" w:rsidR="00201265" w:rsidRDefault="00201265" w:rsidP="006A7B02">
      <w:pPr>
        <w:tabs>
          <w:tab w:val="left" w:pos="-1440"/>
          <w:tab w:val="left" w:pos="-720"/>
          <w:tab w:val="left" w:pos="0"/>
          <w:tab w:val="left" w:pos="440"/>
          <w:tab w:val="left" w:pos="1140"/>
          <w:tab w:val="left" w:pos="6880"/>
        </w:tabs>
        <w:suppressAutoHyphens/>
        <w:jc w:val="both"/>
        <w:rPr>
          <w:b/>
          <w:szCs w:val="24"/>
        </w:rPr>
      </w:pPr>
    </w:p>
    <w:p w14:paraId="63CA09DB" w14:textId="77777777" w:rsidR="00CC7E27" w:rsidRPr="0005563C" w:rsidRDefault="00CC7E27" w:rsidP="0017307A">
      <w:pPr>
        <w:tabs>
          <w:tab w:val="left" w:pos="-1440"/>
          <w:tab w:val="left" w:pos="-720"/>
          <w:tab w:val="left" w:pos="0"/>
          <w:tab w:val="left" w:pos="440"/>
          <w:tab w:val="left" w:pos="1140"/>
          <w:tab w:val="left" w:pos="6880"/>
        </w:tabs>
        <w:suppressAutoHyphens/>
        <w:jc w:val="center"/>
        <w:rPr>
          <w:szCs w:val="24"/>
        </w:rPr>
      </w:pPr>
      <w:r w:rsidRPr="0005563C">
        <w:rPr>
          <w:b/>
          <w:szCs w:val="24"/>
        </w:rPr>
        <w:lastRenderedPageBreak/>
        <w:t>SECTION 5: CONDITIONS OF CONTRACT</w:t>
      </w:r>
    </w:p>
    <w:p w14:paraId="58E907ED" w14:textId="77777777" w:rsidR="0017307A" w:rsidRDefault="00CC7E27" w:rsidP="006A7B02">
      <w:pPr>
        <w:tabs>
          <w:tab w:val="center" w:pos="4680"/>
        </w:tabs>
        <w:suppressAutoHyphens/>
        <w:jc w:val="both"/>
        <w:outlineLvl w:val="0"/>
        <w:rPr>
          <w:b/>
          <w:szCs w:val="24"/>
        </w:rPr>
      </w:pPr>
      <w:r w:rsidRPr="0005563C">
        <w:rPr>
          <w:b/>
          <w:szCs w:val="24"/>
        </w:rPr>
        <w:tab/>
      </w:r>
    </w:p>
    <w:p w14:paraId="7EE1E21D" w14:textId="77777777" w:rsidR="00CC7E27" w:rsidRPr="0005563C" w:rsidRDefault="00CC7E27" w:rsidP="0017307A">
      <w:pPr>
        <w:tabs>
          <w:tab w:val="center" w:pos="4680"/>
        </w:tabs>
        <w:suppressAutoHyphens/>
        <w:jc w:val="center"/>
        <w:outlineLvl w:val="0"/>
        <w:rPr>
          <w:szCs w:val="24"/>
        </w:rPr>
      </w:pPr>
      <w:r w:rsidRPr="0005563C">
        <w:rPr>
          <w:b/>
          <w:szCs w:val="24"/>
          <w:u w:val="single"/>
        </w:rPr>
        <w:t>Table of Contents</w:t>
      </w:r>
    </w:p>
    <w:p w14:paraId="3AAC7CA1" w14:textId="77777777" w:rsidR="00CC7E27" w:rsidRPr="0005563C" w:rsidRDefault="00CC7E27" w:rsidP="006A7B02">
      <w:pPr>
        <w:tabs>
          <w:tab w:val="left" w:pos="-1440"/>
          <w:tab w:val="left" w:pos="-720"/>
          <w:tab w:val="left" w:pos="500"/>
          <w:tab w:val="left" w:pos="1040"/>
          <w:tab w:val="left" w:pos="4640"/>
          <w:tab w:val="left" w:pos="5220"/>
        </w:tabs>
        <w:suppressAutoHyphens/>
        <w:jc w:val="both"/>
        <w:rPr>
          <w:szCs w:val="24"/>
        </w:rPr>
      </w:pPr>
    </w:p>
    <w:p w14:paraId="0635FD57" w14:textId="77777777" w:rsidR="00CC7E27" w:rsidRPr="0005563C" w:rsidRDefault="00CC7E27" w:rsidP="006A7B02">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b/>
          <w:szCs w:val="24"/>
          <w:lang w:val="es-ES"/>
        </w:rPr>
      </w:pPr>
      <w:r w:rsidRPr="0005563C">
        <w:rPr>
          <w:b/>
          <w:szCs w:val="24"/>
          <w:lang w:val="es-ES"/>
        </w:rPr>
        <w:t>A.</w:t>
      </w:r>
      <w:r w:rsidRPr="0005563C">
        <w:rPr>
          <w:b/>
          <w:szCs w:val="24"/>
          <w:lang w:val="es-ES"/>
        </w:rPr>
        <w:tab/>
        <w:t>General</w:t>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r>
      <w:r w:rsidRPr="0005563C">
        <w:rPr>
          <w:b/>
          <w:szCs w:val="24"/>
          <w:lang w:val="es-ES"/>
        </w:rPr>
        <w:tab/>
        <w:t>Page No.</w:t>
      </w:r>
    </w:p>
    <w:p w14:paraId="6044A5B4" w14:textId="77777777" w:rsidR="00CC7E27" w:rsidRPr="0005563C" w:rsidRDefault="00CC7E27" w:rsidP="006A7B02">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jc w:val="both"/>
        <w:rPr>
          <w:szCs w:val="24"/>
          <w:lang w:val="es-ES"/>
        </w:rPr>
      </w:pPr>
      <w:r w:rsidRPr="0005563C">
        <w:rPr>
          <w:b/>
          <w:szCs w:val="24"/>
          <w:lang w:val="es-ES"/>
        </w:rPr>
        <w:tab/>
      </w:r>
      <w:r w:rsidRPr="0005563C">
        <w:rPr>
          <w:b/>
          <w:szCs w:val="24"/>
          <w:lang w:val="es-ES"/>
        </w:rPr>
        <w:tab/>
      </w:r>
      <w:r w:rsidRPr="0005563C">
        <w:rPr>
          <w:b/>
          <w:szCs w:val="24"/>
          <w:u w:val="single"/>
          <w:lang w:val="es-ES"/>
        </w:rPr>
        <w:t xml:space="preserve"> </w:t>
      </w:r>
      <w:r w:rsidRPr="0005563C">
        <w:rPr>
          <w:b/>
          <w:szCs w:val="24"/>
          <w:lang w:val="es-ES"/>
        </w:rPr>
        <w:t xml:space="preserve"> </w:t>
      </w:r>
    </w:p>
    <w:p w14:paraId="4495E5F3"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w:t>
      </w:r>
      <w:r w:rsidRPr="0005563C">
        <w:rPr>
          <w:szCs w:val="24"/>
        </w:rPr>
        <w:tab/>
        <w:t>Definitions</w:t>
      </w:r>
      <w:r w:rsidRPr="0005563C">
        <w:rPr>
          <w:szCs w:val="24"/>
        </w:rPr>
        <w:tab/>
      </w:r>
      <w:r w:rsidRPr="0005563C">
        <w:rPr>
          <w:szCs w:val="24"/>
        </w:rPr>
        <w:tab/>
      </w:r>
      <w:r w:rsidRPr="0005563C">
        <w:rPr>
          <w:szCs w:val="24"/>
        </w:rPr>
        <w:tab/>
      </w:r>
      <w:r w:rsidRPr="0005563C">
        <w:rPr>
          <w:szCs w:val="24"/>
        </w:rPr>
        <w:tab/>
      </w:r>
      <w:r w:rsidRPr="0005563C">
        <w:rPr>
          <w:szCs w:val="24"/>
        </w:rPr>
        <w:tab/>
        <w:t>21</w:t>
      </w:r>
    </w:p>
    <w:p w14:paraId="45A362E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w:t>
      </w:r>
      <w:r w:rsidRPr="0005563C">
        <w:rPr>
          <w:szCs w:val="24"/>
        </w:rPr>
        <w:tab/>
        <w:t>Interpretation</w:t>
      </w:r>
      <w:r w:rsidRPr="0005563C">
        <w:rPr>
          <w:szCs w:val="24"/>
        </w:rPr>
        <w:tab/>
      </w:r>
      <w:r w:rsidRPr="0005563C">
        <w:rPr>
          <w:szCs w:val="24"/>
        </w:rPr>
        <w:tab/>
      </w:r>
      <w:r w:rsidRPr="0005563C">
        <w:rPr>
          <w:szCs w:val="24"/>
        </w:rPr>
        <w:tab/>
      </w:r>
      <w:r w:rsidRPr="0005563C">
        <w:rPr>
          <w:szCs w:val="24"/>
        </w:rPr>
        <w:tab/>
      </w:r>
      <w:r w:rsidRPr="0005563C">
        <w:rPr>
          <w:szCs w:val="24"/>
        </w:rPr>
        <w:tab/>
        <w:t>21</w:t>
      </w:r>
    </w:p>
    <w:p w14:paraId="28165100"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w:t>
      </w:r>
      <w:r w:rsidRPr="0005563C">
        <w:rPr>
          <w:szCs w:val="24"/>
        </w:rPr>
        <w:tab/>
        <w:t>Law governing contract</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7B2E23F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w:t>
      </w:r>
      <w:r w:rsidRPr="0005563C">
        <w:rPr>
          <w:szCs w:val="24"/>
        </w:rPr>
        <w:tab/>
        <w:t>Employers decisions</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3427D3EA"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w:t>
      </w:r>
      <w:r w:rsidRPr="0005563C">
        <w:rPr>
          <w:szCs w:val="24"/>
        </w:rPr>
        <w:tab/>
        <w:t>Delegation</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76F98F9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6.</w:t>
      </w:r>
      <w:r w:rsidRPr="0005563C">
        <w:rPr>
          <w:szCs w:val="24"/>
        </w:rPr>
        <w:tab/>
        <w:t>Communications</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5F06C762"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7.</w:t>
      </w:r>
      <w:r w:rsidRPr="0005563C">
        <w:rPr>
          <w:szCs w:val="24"/>
        </w:rPr>
        <w:tab/>
        <w:t>Subcontracting</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221BDC8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8.</w:t>
      </w:r>
      <w:r w:rsidRPr="0005563C">
        <w:rPr>
          <w:szCs w:val="24"/>
        </w:rPr>
        <w:tab/>
        <w:t>Other Contractors</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21E836C2"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9.</w:t>
      </w:r>
      <w:r w:rsidRPr="0005563C">
        <w:rPr>
          <w:szCs w:val="24"/>
        </w:rPr>
        <w:tab/>
        <w:t>Personnel</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648972C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10.</w:t>
      </w:r>
      <w:r w:rsidRPr="0005563C">
        <w:rPr>
          <w:szCs w:val="24"/>
        </w:rPr>
        <w:tab/>
        <w:t>Employer’s and Contractor’s risks</w:t>
      </w:r>
      <w:r w:rsidRPr="0005563C">
        <w:rPr>
          <w:szCs w:val="24"/>
        </w:rPr>
        <w:tab/>
      </w:r>
      <w:r w:rsidRPr="0005563C">
        <w:rPr>
          <w:szCs w:val="24"/>
        </w:rPr>
        <w:tab/>
      </w:r>
      <w:r w:rsidRPr="0005563C">
        <w:rPr>
          <w:szCs w:val="24"/>
        </w:rPr>
        <w:tab/>
        <w:t>22</w:t>
      </w:r>
    </w:p>
    <w:p w14:paraId="08057FB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11.</w:t>
      </w:r>
      <w:r w:rsidRPr="0005563C">
        <w:rPr>
          <w:szCs w:val="24"/>
        </w:rPr>
        <w:tab/>
        <w:t>Employer’s risks</w:t>
      </w:r>
      <w:r w:rsidRPr="0005563C">
        <w:rPr>
          <w:szCs w:val="24"/>
        </w:rPr>
        <w:tab/>
      </w:r>
      <w:r w:rsidRPr="0005563C">
        <w:rPr>
          <w:szCs w:val="24"/>
        </w:rPr>
        <w:tab/>
      </w:r>
      <w:r w:rsidRPr="0005563C">
        <w:rPr>
          <w:szCs w:val="24"/>
        </w:rPr>
        <w:tab/>
      </w:r>
      <w:r w:rsidRPr="0005563C">
        <w:rPr>
          <w:szCs w:val="24"/>
        </w:rPr>
        <w:tab/>
      </w:r>
      <w:r w:rsidRPr="0005563C">
        <w:rPr>
          <w:szCs w:val="24"/>
        </w:rPr>
        <w:tab/>
        <w:t>22</w:t>
      </w:r>
    </w:p>
    <w:p w14:paraId="560111CD"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12</w:t>
      </w:r>
      <w:r w:rsidRPr="0005563C">
        <w:rPr>
          <w:szCs w:val="24"/>
        </w:rPr>
        <w:tab/>
        <w:t>Contractor’s risks</w:t>
      </w:r>
      <w:r w:rsidRPr="0005563C">
        <w:rPr>
          <w:szCs w:val="24"/>
        </w:rPr>
        <w:tab/>
      </w:r>
      <w:r w:rsidRPr="0005563C">
        <w:rPr>
          <w:szCs w:val="24"/>
        </w:rPr>
        <w:tab/>
      </w:r>
      <w:r w:rsidRPr="0005563C">
        <w:rPr>
          <w:szCs w:val="24"/>
        </w:rPr>
        <w:tab/>
      </w:r>
      <w:r w:rsidRPr="0005563C">
        <w:rPr>
          <w:szCs w:val="24"/>
        </w:rPr>
        <w:tab/>
      </w:r>
      <w:r w:rsidRPr="0005563C">
        <w:rPr>
          <w:szCs w:val="24"/>
        </w:rPr>
        <w:tab/>
        <w:t>23</w:t>
      </w:r>
    </w:p>
    <w:p w14:paraId="0214D78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13.</w:t>
      </w:r>
      <w:r w:rsidRPr="0005563C">
        <w:rPr>
          <w:szCs w:val="24"/>
        </w:rPr>
        <w:tab/>
        <w:t>Insurance</w:t>
      </w:r>
      <w:r w:rsidRPr="0005563C">
        <w:rPr>
          <w:szCs w:val="24"/>
        </w:rPr>
        <w:tab/>
      </w:r>
      <w:r w:rsidRPr="0005563C">
        <w:rPr>
          <w:szCs w:val="24"/>
        </w:rPr>
        <w:tab/>
      </w:r>
      <w:r w:rsidRPr="0005563C">
        <w:rPr>
          <w:szCs w:val="24"/>
        </w:rPr>
        <w:tab/>
      </w:r>
      <w:r w:rsidRPr="0005563C">
        <w:rPr>
          <w:szCs w:val="24"/>
        </w:rPr>
        <w:tab/>
      </w:r>
      <w:r w:rsidRPr="0005563C">
        <w:rPr>
          <w:szCs w:val="24"/>
        </w:rPr>
        <w:tab/>
        <w:t>23</w:t>
      </w:r>
    </w:p>
    <w:p w14:paraId="749CA7F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14.</w:t>
      </w:r>
      <w:r w:rsidRPr="0005563C">
        <w:rPr>
          <w:szCs w:val="24"/>
        </w:rPr>
        <w:tab/>
        <w:t>Site Investigation Report</w:t>
      </w:r>
      <w:r w:rsidRPr="0005563C">
        <w:rPr>
          <w:szCs w:val="24"/>
        </w:rPr>
        <w:tab/>
      </w:r>
      <w:r w:rsidRPr="0005563C">
        <w:rPr>
          <w:szCs w:val="24"/>
        </w:rPr>
        <w:tab/>
      </w:r>
      <w:r w:rsidRPr="0005563C">
        <w:rPr>
          <w:szCs w:val="24"/>
        </w:rPr>
        <w:tab/>
      </w:r>
      <w:r w:rsidRPr="0005563C">
        <w:rPr>
          <w:szCs w:val="24"/>
        </w:rPr>
        <w:tab/>
        <w:t>23</w:t>
      </w:r>
    </w:p>
    <w:p w14:paraId="38E46D60"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15</w:t>
      </w:r>
      <w:r w:rsidRPr="0005563C">
        <w:rPr>
          <w:szCs w:val="24"/>
        </w:rPr>
        <w:tab/>
        <w:t>Query about Contract Data</w:t>
      </w:r>
      <w:r w:rsidRPr="0005563C">
        <w:rPr>
          <w:szCs w:val="24"/>
        </w:rPr>
        <w:tab/>
      </w:r>
      <w:r w:rsidRPr="0005563C">
        <w:rPr>
          <w:szCs w:val="24"/>
        </w:rPr>
        <w:tab/>
      </w:r>
      <w:r w:rsidRPr="0005563C">
        <w:rPr>
          <w:szCs w:val="24"/>
        </w:rPr>
        <w:tab/>
      </w:r>
      <w:r w:rsidRPr="0005563C">
        <w:rPr>
          <w:szCs w:val="24"/>
        </w:rPr>
        <w:tab/>
        <w:t>23</w:t>
      </w:r>
    </w:p>
    <w:p w14:paraId="2E44C0BC"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16</w:t>
      </w:r>
      <w:r w:rsidRPr="0005563C">
        <w:rPr>
          <w:szCs w:val="24"/>
        </w:rPr>
        <w:tab/>
        <w:t>Contractor to construct the Works</w:t>
      </w:r>
      <w:r w:rsidRPr="0005563C">
        <w:rPr>
          <w:szCs w:val="24"/>
        </w:rPr>
        <w:tab/>
      </w:r>
      <w:r w:rsidRPr="0005563C">
        <w:rPr>
          <w:szCs w:val="24"/>
        </w:rPr>
        <w:tab/>
      </w:r>
      <w:r w:rsidRPr="0005563C">
        <w:rPr>
          <w:szCs w:val="24"/>
        </w:rPr>
        <w:tab/>
        <w:t>23</w:t>
      </w:r>
    </w:p>
    <w:p w14:paraId="1EA2C35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17.</w:t>
      </w:r>
      <w:r w:rsidRPr="0005563C">
        <w:rPr>
          <w:szCs w:val="24"/>
        </w:rPr>
        <w:tab/>
        <w:t>The Works to be completed by Intended Completion Date</w:t>
      </w:r>
      <w:r w:rsidRPr="0005563C">
        <w:rPr>
          <w:szCs w:val="24"/>
        </w:rPr>
        <w:tab/>
        <w:t>23</w:t>
      </w:r>
    </w:p>
    <w:p w14:paraId="652DA32B"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18</w:t>
      </w:r>
      <w:r w:rsidRPr="0005563C">
        <w:rPr>
          <w:szCs w:val="24"/>
        </w:rPr>
        <w:tab/>
        <w:t>Approvals by the Employer</w:t>
      </w:r>
      <w:r w:rsidRPr="0005563C">
        <w:rPr>
          <w:szCs w:val="24"/>
        </w:rPr>
        <w:tab/>
      </w:r>
      <w:r w:rsidRPr="0005563C">
        <w:rPr>
          <w:szCs w:val="24"/>
        </w:rPr>
        <w:tab/>
      </w:r>
      <w:r w:rsidRPr="0005563C">
        <w:rPr>
          <w:szCs w:val="24"/>
        </w:rPr>
        <w:tab/>
      </w:r>
      <w:r w:rsidRPr="0005563C">
        <w:rPr>
          <w:szCs w:val="24"/>
        </w:rPr>
        <w:tab/>
        <w:t>24</w:t>
      </w:r>
    </w:p>
    <w:p w14:paraId="22D9A767"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19.</w:t>
      </w:r>
      <w:r w:rsidRPr="0005563C">
        <w:rPr>
          <w:szCs w:val="24"/>
        </w:rPr>
        <w:tab/>
        <w:t>Safety</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12F7DAC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20.</w:t>
      </w:r>
      <w:r w:rsidRPr="0005563C">
        <w:rPr>
          <w:szCs w:val="24"/>
        </w:rPr>
        <w:tab/>
        <w:t>Discoveries</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4991059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21.</w:t>
      </w:r>
      <w:r w:rsidRPr="0005563C">
        <w:rPr>
          <w:szCs w:val="24"/>
        </w:rPr>
        <w:tab/>
        <w:t>Possession of the Site</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5B916BD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22.</w:t>
      </w:r>
      <w:r w:rsidRPr="0005563C">
        <w:rPr>
          <w:szCs w:val="24"/>
        </w:rPr>
        <w:tab/>
        <w:t>Access to the Site</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74E40BF2"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23.</w:t>
      </w:r>
      <w:r w:rsidRPr="0005563C">
        <w:rPr>
          <w:szCs w:val="24"/>
        </w:rPr>
        <w:tab/>
        <w:t>Instructions</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6BAB3D1F"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24.</w:t>
      </w:r>
      <w:r w:rsidRPr="0005563C">
        <w:rPr>
          <w:szCs w:val="24"/>
        </w:rPr>
        <w:tab/>
        <w:t>Procedure for resolution of disputes</w:t>
      </w:r>
      <w:r w:rsidRPr="0005563C">
        <w:rPr>
          <w:szCs w:val="24"/>
        </w:rPr>
        <w:tab/>
      </w:r>
      <w:r w:rsidRPr="0005563C">
        <w:rPr>
          <w:szCs w:val="24"/>
        </w:rPr>
        <w:tab/>
      </w:r>
      <w:r w:rsidRPr="0005563C">
        <w:rPr>
          <w:szCs w:val="24"/>
        </w:rPr>
        <w:tab/>
        <w:t>24</w:t>
      </w:r>
    </w:p>
    <w:p w14:paraId="2354B1F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r>
    </w:p>
    <w:p w14:paraId="033D2E20"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B.</w:t>
      </w:r>
      <w:r w:rsidRPr="0005563C">
        <w:rPr>
          <w:b/>
          <w:bCs/>
          <w:szCs w:val="24"/>
        </w:rPr>
        <w:tab/>
        <w:t>Time Control</w:t>
      </w:r>
    </w:p>
    <w:p w14:paraId="5D1F34BA"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14:paraId="113698C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25.</w:t>
      </w:r>
      <w:r w:rsidRPr="0005563C">
        <w:rPr>
          <w:szCs w:val="24"/>
        </w:rPr>
        <w:tab/>
        <w:t>Program</w:t>
      </w:r>
      <w:r w:rsidRPr="0005563C">
        <w:rPr>
          <w:szCs w:val="24"/>
        </w:rPr>
        <w:tab/>
      </w:r>
      <w:r w:rsidRPr="0005563C">
        <w:rPr>
          <w:szCs w:val="24"/>
        </w:rPr>
        <w:tab/>
      </w:r>
      <w:r w:rsidRPr="0005563C">
        <w:rPr>
          <w:szCs w:val="24"/>
        </w:rPr>
        <w:tab/>
      </w:r>
      <w:r w:rsidRPr="0005563C">
        <w:rPr>
          <w:szCs w:val="24"/>
        </w:rPr>
        <w:tab/>
      </w:r>
      <w:r w:rsidRPr="0005563C">
        <w:rPr>
          <w:szCs w:val="24"/>
        </w:rPr>
        <w:tab/>
        <w:t>24</w:t>
      </w:r>
    </w:p>
    <w:p w14:paraId="768F75D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26.</w:t>
      </w:r>
      <w:r w:rsidRPr="0005563C">
        <w:rPr>
          <w:szCs w:val="24"/>
        </w:rPr>
        <w:tab/>
        <w:t>Extension of the Intended Completion Date</w:t>
      </w:r>
      <w:r w:rsidRPr="0005563C">
        <w:rPr>
          <w:szCs w:val="24"/>
        </w:rPr>
        <w:tab/>
      </w:r>
      <w:r w:rsidRPr="0005563C">
        <w:rPr>
          <w:szCs w:val="24"/>
        </w:rPr>
        <w:tab/>
        <w:t>25</w:t>
      </w:r>
    </w:p>
    <w:p w14:paraId="78A87C63"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27.</w:t>
      </w:r>
      <w:r w:rsidRPr="0005563C">
        <w:rPr>
          <w:szCs w:val="24"/>
        </w:rPr>
        <w:tab/>
        <w:t>Delays ordered by the Employer</w:t>
      </w:r>
      <w:r w:rsidRPr="0005563C">
        <w:rPr>
          <w:szCs w:val="24"/>
        </w:rPr>
        <w:tab/>
      </w:r>
      <w:r w:rsidRPr="0005563C">
        <w:rPr>
          <w:szCs w:val="24"/>
        </w:rPr>
        <w:tab/>
      </w:r>
      <w:r w:rsidRPr="0005563C">
        <w:rPr>
          <w:szCs w:val="24"/>
        </w:rPr>
        <w:tab/>
        <w:t>25</w:t>
      </w:r>
    </w:p>
    <w:p w14:paraId="72B8E6A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28.</w:t>
      </w:r>
      <w:r w:rsidRPr="0005563C">
        <w:rPr>
          <w:szCs w:val="24"/>
        </w:rPr>
        <w:tab/>
        <w:t>Management meetings</w:t>
      </w:r>
      <w:r w:rsidRPr="0005563C">
        <w:rPr>
          <w:szCs w:val="24"/>
        </w:rPr>
        <w:tab/>
      </w:r>
      <w:r w:rsidRPr="0005563C">
        <w:rPr>
          <w:szCs w:val="24"/>
        </w:rPr>
        <w:tab/>
      </w:r>
      <w:r w:rsidRPr="0005563C">
        <w:rPr>
          <w:szCs w:val="24"/>
        </w:rPr>
        <w:tab/>
      </w:r>
      <w:r w:rsidRPr="0005563C">
        <w:rPr>
          <w:szCs w:val="24"/>
        </w:rPr>
        <w:tab/>
      </w:r>
      <w:r w:rsidRPr="0005563C">
        <w:rPr>
          <w:szCs w:val="24"/>
        </w:rPr>
        <w:tab/>
        <w:t>25</w:t>
      </w:r>
    </w:p>
    <w:p w14:paraId="3A75D59C"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14:paraId="5590910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C.</w:t>
      </w:r>
      <w:r w:rsidRPr="0005563C">
        <w:rPr>
          <w:b/>
          <w:bCs/>
          <w:szCs w:val="24"/>
        </w:rPr>
        <w:tab/>
        <w:t>Quality Control</w:t>
      </w:r>
    </w:p>
    <w:p w14:paraId="2618545F"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14:paraId="0E69750A"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29.</w:t>
      </w:r>
      <w:r w:rsidRPr="0005563C">
        <w:rPr>
          <w:szCs w:val="24"/>
        </w:rPr>
        <w:tab/>
        <w:t>Identifying defects</w:t>
      </w:r>
      <w:r w:rsidRPr="0005563C">
        <w:rPr>
          <w:szCs w:val="24"/>
        </w:rPr>
        <w:tab/>
      </w:r>
      <w:r w:rsidRPr="0005563C">
        <w:rPr>
          <w:szCs w:val="24"/>
        </w:rPr>
        <w:tab/>
      </w:r>
      <w:r w:rsidRPr="0005563C">
        <w:rPr>
          <w:szCs w:val="24"/>
        </w:rPr>
        <w:tab/>
      </w:r>
      <w:r w:rsidRPr="0005563C">
        <w:rPr>
          <w:szCs w:val="24"/>
        </w:rPr>
        <w:tab/>
      </w:r>
      <w:r w:rsidRPr="0005563C">
        <w:rPr>
          <w:szCs w:val="24"/>
        </w:rPr>
        <w:tab/>
        <w:t>25</w:t>
      </w:r>
    </w:p>
    <w:p w14:paraId="7EBBC0C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30.</w:t>
      </w:r>
      <w:r w:rsidRPr="0005563C">
        <w:rPr>
          <w:szCs w:val="24"/>
        </w:rPr>
        <w:tab/>
        <w:t>Tests</w:t>
      </w:r>
      <w:r w:rsidRPr="0005563C">
        <w:rPr>
          <w:szCs w:val="24"/>
        </w:rPr>
        <w:tab/>
      </w:r>
      <w:r w:rsidRPr="0005563C">
        <w:rPr>
          <w:szCs w:val="24"/>
        </w:rPr>
        <w:tab/>
      </w:r>
      <w:r w:rsidRPr="0005563C">
        <w:rPr>
          <w:szCs w:val="24"/>
        </w:rPr>
        <w:tab/>
      </w:r>
      <w:r w:rsidRPr="0005563C">
        <w:rPr>
          <w:szCs w:val="24"/>
        </w:rPr>
        <w:tab/>
      </w:r>
      <w:r w:rsidRPr="0005563C">
        <w:rPr>
          <w:szCs w:val="24"/>
        </w:rPr>
        <w:tab/>
        <w:t>25</w:t>
      </w:r>
    </w:p>
    <w:p w14:paraId="03DF31F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31.</w:t>
      </w:r>
      <w:r w:rsidRPr="0005563C">
        <w:rPr>
          <w:szCs w:val="24"/>
        </w:rPr>
        <w:tab/>
        <w:t>Correction of defects</w:t>
      </w:r>
      <w:r w:rsidRPr="0005563C">
        <w:rPr>
          <w:szCs w:val="24"/>
        </w:rPr>
        <w:tab/>
      </w:r>
      <w:r w:rsidRPr="0005563C">
        <w:rPr>
          <w:szCs w:val="24"/>
        </w:rPr>
        <w:tab/>
      </w:r>
      <w:r w:rsidRPr="0005563C">
        <w:rPr>
          <w:szCs w:val="24"/>
        </w:rPr>
        <w:tab/>
      </w:r>
      <w:r w:rsidRPr="0005563C">
        <w:rPr>
          <w:szCs w:val="24"/>
        </w:rPr>
        <w:tab/>
      </w:r>
      <w:r w:rsidRPr="0005563C">
        <w:rPr>
          <w:szCs w:val="24"/>
        </w:rPr>
        <w:tab/>
        <w:t>25</w:t>
      </w:r>
    </w:p>
    <w:p w14:paraId="248D8A7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32.</w:t>
      </w:r>
      <w:r w:rsidRPr="0005563C">
        <w:rPr>
          <w:szCs w:val="24"/>
        </w:rPr>
        <w:tab/>
        <w:t>Uncorrected defects</w:t>
      </w:r>
      <w:r w:rsidRPr="0005563C">
        <w:rPr>
          <w:szCs w:val="24"/>
        </w:rPr>
        <w:tab/>
      </w:r>
      <w:r w:rsidRPr="0005563C">
        <w:rPr>
          <w:szCs w:val="24"/>
        </w:rPr>
        <w:tab/>
      </w:r>
      <w:r w:rsidRPr="0005563C">
        <w:rPr>
          <w:szCs w:val="24"/>
        </w:rPr>
        <w:tab/>
      </w:r>
      <w:r w:rsidRPr="0005563C">
        <w:rPr>
          <w:szCs w:val="24"/>
        </w:rPr>
        <w:tab/>
      </w:r>
      <w:r w:rsidRPr="0005563C">
        <w:rPr>
          <w:szCs w:val="24"/>
        </w:rPr>
        <w:tab/>
        <w:t>25</w:t>
      </w:r>
    </w:p>
    <w:p w14:paraId="6505724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14:paraId="1CFE34D0"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D.</w:t>
      </w:r>
      <w:r w:rsidRPr="0005563C">
        <w:rPr>
          <w:b/>
          <w:bCs/>
          <w:szCs w:val="24"/>
        </w:rPr>
        <w:tab/>
        <w:t>Cost Control</w:t>
      </w:r>
    </w:p>
    <w:p w14:paraId="5F3CBE51"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14:paraId="385E1074"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33</w:t>
      </w:r>
      <w:r w:rsidRPr="0005563C">
        <w:rPr>
          <w:szCs w:val="24"/>
        </w:rPr>
        <w:tab/>
        <w:t>Bill of Quantities (BOQ)</w:t>
      </w:r>
      <w:r w:rsidRPr="0005563C">
        <w:rPr>
          <w:szCs w:val="24"/>
        </w:rPr>
        <w:tab/>
      </w:r>
      <w:r w:rsidRPr="0005563C">
        <w:rPr>
          <w:szCs w:val="24"/>
        </w:rPr>
        <w:tab/>
      </w:r>
      <w:r w:rsidRPr="0005563C">
        <w:rPr>
          <w:szCs w:val="24"/>
        </w:rPr>
        <w:tab/>
      </w:r>
      <w:r w:rsidRPr="0005563C">
        <w:rPr>
          <w:szCs w:val="24"/>
        </w:rPr>
        <w:tab/>
        <w:t>26</w:t>
      </w:r>
    </w:p>
    <w:p w14:paraId="0BAA029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lastRenderedPageBreak/>
        <w:tab/>
        <w:t>34</w:t>
      </w:r>
      <w:r w:rsidRPr="0005563C">
        <w:rPr>
          <w:szCs w:val="24"/>
        </w:rPr>
        <w:tab/>
        <w:t>Variations</w:t>
      </w:r>
      <w:r w:rsidRPr="0005563C">
        <w:rPr>
          <w:szCs w:val="24"/>
        </w:rPr>
        <w:tab/>
      </w:r>
      <w:r w:rsidRPr="0005563C">
        <w:rPr>
          <w:szCs w:val="24"/>
        </w:rPr>
        <w:tab/>
      </w:r>
      <w:r w:rsidRPr="0005563C">
        <w:rPr>
          <w:szCs w:val="24"/>
        </w:rPr>
        <w:tab/>
      </w:r>
      <w:r w:rsidRPr="0005563C">
        <w:rPr>
          <w:szCs w:val="24"/>
        </w:rPr>
        <w:tab/>
      </w:r>
      <w:r w:rsidRPr="0005563C">
        <w:rPr>
          <w:szCs w:val="24"/>
        </w:rPr>
        <w:tab/>
        <w:t>26</w:t>
      </w:r>
    </w:p>
    <w:p w14:paraId="14331E0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35.</w:t>
      </w:r>
      <w:r w:rsidRPr="0005563C">
        <w:rPr>
          <w:szCs w:val="24"/>
        </w:rPr>
        <w:tab/>
        <w:t>Payment for Variations</w:t>
      </w:r>
      <w:r w:rsidRPr="0005563C">
        <w:rPr>
          <w:szCs w:val="24"/>
        </w:rPr>
        <w:tab/>
      </w:r>
      <w:r w:rsidRPr="0005563C">
        <w:rPr>
          <w:szCs w:val="24"/>
        </w:rPr>
        <w:tab/>
      </w:r>
      <w:r w:rsidRPr="0005563C">
        <w:rPr>
          <w:szCs w:val="24"/>
        </w:rPr>
        <w:tab/>
      </w:r>
      <w:r w:rsidRPr="0005563C">
        <w:rPr>
          <w:szCs w:val="24"/>
        </w:rPr>
        <w:tab/>
      </w:r>
      <w:r w:rsidRPr="0005563C">
        <w:rPr>
          <w:szCs w:val="24"/>
        </w:rPr>
        <w:tab/>
        <w:t>26</w:t>
      </w:r>
    </w:p>
    <w:p w14:paraId="08138F9E"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36.</w:t>
      </w:r>
      <w:r w:rsidRPr="0005563C">
        <w:rPr>
          <w:szCs w:val="24"/>
        </w:rPr>
        <w:tab/>
        <w:t>Submission of bills for payment</w:t>
      </w:r>
      <w:r w:rsidRPr="0005563C">
        <w:rPr>
          <w:szCs w:val="24"/>
        </w:rPr>
        <w:tab/>
      </w:r>
      <w:r w:rsidRPr="0005563C">
        <w:rPr>
          <w:szCs w:val="24"/>
        </w:rPr>
        <w:tab/>
      </w:r>
      <w:r w:rsidRPr="0005563C">
        <w:rPr>
          <w:szCs w:val="24"/>
        </w:rPr>
        <w:tab/>
        <w:t>27</w:t>
      </w:r>
    </w:p>
    <w:p w14:paraId="71796627"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37</w:t>
      </w:r>
      <w:r w:rsidRPr="0005563C">
        <w:rPr>
          <w:szCs w:val="24"/>
        </w:rPr>
        <w:tab/>
        <w:t>Payments</w:t>
      </w:r>
      <w:r w:rsidRPr="0005563C">
        <w:rPr>
          <w:szCs w:val="24"/>
        </w:rPr>
        <w:tab/>
      </w:r>
      <w:r w:rsidRPr="0005563C">
        <w:rPr>
          <w:szCs w:val="24"/>
        </w:rPr>
        <w:tab/>
      </w:r>
      <w:r w:rsidRPr="0005563C">
        <w:rPr>
          <w:szCs w:val="24"/>
        </w:rPr>
        <w:tab/>
      </w:r>
      <w:r w:rsidRPr="0005563C">
        <w:rPr>
          <w:szCs w:val="24"/>
        </w:rPr>
        <w:tab/>
      </w:r>
      <w:r w:rsidRPr="0005563C">
        <w:rPr>
          <w:szCs w:val="24"/>
        </w:rPr>
        <w:tab/>
        <w:t>27</w:t>
      </w:r>
    </w:p>
    <w:p w14:paraId="5950EA7D"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38.</w:t>
      </w:r>
      <w:r w:rsidRPr="0005563C">
        <w:rPr>
          <w:szCs w:val="24"/>
        </w:rPr>
        <w:tab/>
        <w:t>Compensation events</w:t>
      </w:r>
      <w:r w:rsidRPr="0005563C">
        <w:rPr>
          <w:szCs w:val="24"/>
        </w:rPr>
        <w:tab/>
      </w:r>
      <w:r w:rsidRPr="0005563C">
        <w:rPr>
          <w:szCs w:val="24"/>
        </w:rPr>
        <w:tab/>
      </w:r>
      <w:r w:rsidRPr="0005563C">
        <w:rPr>
          <w:szCs w:val="24"/>
        </w:rPr>
        <w:tab/>
      </w:r>
      <w:r w:rsidRPr="0005563C">
        <w:rPr>
          <w:szCs w:val="24"/>
        </w:rPr>
        <w:tab/>
      </w:r>
      <w:r w:rsidRPr="0005563C">
        <w:rPr>
          <w:szCs w:val="24"/>
        </w:rPr>
        <w:tab/>
        <w:t>27</w:t>
      </w:r>
    </w:p>
    <w:p w14:paraId="1040B53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39.</w:t>
      </w:r>
      <w:r w:rsidRPr="0005563C">
        <w:rPr>
          <w:szCs w:val="24"/>
        </w:rPr>
        <w:tab/>
        <w:t>Tax</w:t>
      </w:r>
      <w:r w:rsidRPr="0005563C">
        <w:rPr>
          <w:szCs w:val="24"/>
        </w:rPr>
        <w:tab/>
      </w:r>
      <w:r w:rsidRPr="0005563C">
        <w:rPr>
          <w:szCs w:val="24"/>
        </w:rPr>
        <w:tab/>
      </w:r>
      <w:r w:rsidRPr="0005563C">
        <w:rPr>
          <w:szCs w:val="24"/>
        </w:rPr>
        <w:tab/>
      </w:r>
      <w:r w:rsidRPr="0005563C">
        <w:rPr>
          <w:szCs w:val="24"/>
        </w:rPr>
        <w:tab/>
      </w:r>
      <w:r w:rsidRPr="0005563C">
        <w:rPr>
          <w:szCs w:val="24"/>
        </w:rPr>
        <w:tab/>
        <w:t>27</w:t>
      </w:r>
    </w:p>
    <w:p w14:paraId="1D751032"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40</w:t>
      </w:r>
      <w:r w:rsidRPr="0005563C">
        <w:rPr>
          <w:szCs w:val="24"/>
        </w:rPr>
        <w:tab/>
        <w:t>Price Adjustment</w:t>
      </w:r>
      <w:r w:rsidRPr="0005563C">
        <w:rPr>
          <w:szCs w:val="24"/>
        </w:rPr>
        <w:tab/>
      </w:r>
      <w:r w:rsidRPr="0005563C">
        <w:rPr>
          <w:szCs w:val="24"/>
        </w:rPr>
        <w:tab/>
      </w:r>
      <w:r w:rsidRPr="0005563C">
        <w:rPr>
          <w:szCs w:val="24"/>
        </w:rPr>
        <w:tab/>
      </w:r>
      <w:r w:rsidRPr="0005563C">
        <w:rPr>
          <w:szCs w:val="24"/>
        </w:rPr>
        <w:tab/>
      </w:r>
      <w:r w:rsidRPr="0005563C">
        <w:rPr>
          <w:szCs w:val="24"/>
        </w:rPr>
        <w:tab/>
        <w:t>27</w:t>
      </w:r>
    </w:p>
    <w:p w14:paraId="2EFB0264"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41.</w:t>
      </w:r>
      <w:r w:rsidRPr="0005563C">
        <w:rPr>
          <w:szCs w:val="24"/>
        </w:rPr>
        <w:tab/>
        <w:t>Liquidated damages</w:t>
      </w:r>
      <w:r w:rsidRPr="0005563C">
        <w:rPr>
          <w:szCs w:val="24"/>
        </w:rPr>
        <w:tab/>
      </w:r>
      <w:r w:rsidRPr="0005563C">
        <w:rPr>
          <w:szCs w:val="24"/>
        </w:rPr>
        <w:tab/>
      </w:r>
      <w:r w:rsidRPr="0005563C">
        <w:rPr>
          <w:szCs w:val="24"/>
        </w:rPr>
        <w:tab/>
      </w:r>
      <w:r w:rsidRPr="0005563C">
        <w:rPr>
          <w:szCs w:val="24"/>
        </w:rPr>
        <w:tab/>
      </w:r>
      <w:r w:rsidRPr="0005563C">
        <w:rPr>
          <w:szCs w:val="24"/>
        </w:rPr>
        <w:tab/>
        <w:t>28</w:t>
      </w:r>
    </w:p>
    <w:p w14:paraId="6E9780F4"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42.</w:t>
      </w:r>
      <w:r w:rsidRPr="0005563C">
        <w:rPr>
          <w:szCs w:val="24"/>
        </w:rPr>
        <w:tab/>
        <w:t>Advance Payments</w:t>
      </w:r>
      <w:r w:rsidRPr="0005563C">
        <w:rPr>
          <w:szCs w:val="24"/>
        </w:rPr>
        <w:tab/>
      </w:r>
      <w:r w:rsidRPr="0005563C">
        <w:rPr>
          <w:szCs w:val="24"/>
        </w:rPr>
        <w:tab/>
      </w:r>
      <w:r w:rsidRPr="0005563C">
        <w:rPr>
          <w:szCs w:val="24"/>
        </w:rPr>
        <w:tab/>
      </w:r>
      <w:r w:rsidRPr="0005563C">
        <w:rPr>
          <w:szCs w:val="24"/>
        </w:rPr>
        <w:tab/>
      </w:r>
      <w:r w:rsidRPr="0005563C">
        <w:rPr>
          <w:szCs w:val="24"/>
        </w:rPr>
        <w:tab/>
        <w:t>28</w:t>
      </w:r>
    </w:p>
    <w:p w14:paraId="453B0D8C"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43.</w:t>
      </w:r>
      <w:r w:rsidRPr="0005563C">
        <w:rPr>
          <w:szCs w:val="24"/>
        </w:rPr>
        <w:tab/>
        <w:t>Securities</w:t>
      </w:r>
      <w:r w:rsidRPr="0005563C">
        <w:rPr>
          <w:szCs w:val="24"/>
        </w:rPr>
        <w:tab/>
      </w:r>
      <w:r w:rsidRPr="0005563C">
        <w:rPr>
          <w:szCs w:val="24"/>
        </w:rPr>
        <w:tab/>
      </w:r>
      <w:r w:rsidRPr="0005563C">
        <w:rPr>
          <w:szCs w:val="24"/>
        </w:rPr>
        <w:tab/>
      </w:r>
      <w:r w:rsidRPr="0005563C">
        <w:rPr>
          <w:szCs w:val="24"/>
        </w:rPr>
        <w:tab/>
      </w:r>
      <w:r w:rsidRPr="0005563C">
        <w:rPr>
          <w:szCs w:val="24"/>
        </w:rPr>
        <w:tab/>
        <w:t>28</w:t>
      </w:r>
    </w:p>
    <w:p w14:paraId="058385E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44.</w:t>
      </w:r>
      <w:r w:rsidRPr="0005563C">
        <w:rPr>
          <w:szCs w:val="24"/>
        </w:rPr>
        <w:tab/>
        <w:t>Cost of repairs</w:t>
      </w:r>
      <w:r w:rsidRPr="0005563C">
        <w:rPr>
          <w:szCs w:val="24"/>
        </w:rPr>
        <w:tab/>
      </w:r>
      <w:r w:rsidRPr="0005563C">
        <w:rPr>
          <w:szCs w:val="24"/>
        </w:rPr>
        <w:tab/>
      </w:r>
      <w:r w:rsidRPr="0005563C">
        <w:rPr>
          <w:szCs w:val="24"/>
        </w:rPr>
        <w:tab/>
      </w:r>
      <w:r w:rsidRPr="0005563C">
        <w:rPr>
          <w:szCs w:val="24"/>
        </w:rPr>
        <w:tab/>
      </w:r>
      <w:r w:rsidRPr="0005563C">
        <w:rPr>
          <w:szCs w:val="24"/>
        </w:rPr>
        <w:tab/>
        <w:t>29</w:t>
      </w:r>
    </w:p>
    <w:p w14:paraId="21B4EB27"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14:paraId="34ADF0CA"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r w:rsidRPr="0005563C">
        <w:rPr>
          <w:b/>
          <w:bCs/>
          <w:szCs w:val="24"/>
        </w:rPr>
        <w:t>E</w:t>
      </w:r>
      <w:r w:rsidRPr="0005563C">
        <w:rPr>
          <w:b/>
          <w:bCs/>
          <w:szCs w:val="24"/>
        </w:rPr>
        <w:tab/>
        <w:t>Finishing of Contract</w:t>
      </w:r>
      <w:r w:rsidRPr="0005563C">
        <w:rPr>
          <w:b/>
          <w:bCs/>
          <w:szCs w:val="24"/>
        </w:rPr>
        <w:tab/>
      </w:r>
    </w:p>
    <w:p w14:paraId="0FFB4303"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p>
    <w:p w14:paraId="3546847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45.</w:t>
      </w:r>
      <w:r w:rsidRPr="0005563C">
        <w:rPr>
          <w:szCs w:val="24"/>
        </w:rPr>
        <w:tab/>
        <w:t>Completion</w:t>
      </w:r>
      <w:r w:rsidRPr="0005563C">
        <w:rPr>
          <w:szCs w:val="24"/>
        </w:rPr>
        <w:tab/>
      </w:r>
      <w:r w:rsidRPr="0005563C">
        <w:rPr>
          <w:szCs w:val="24"/>
        </w:rPr>
        <w:tab/>
      </w:r>
      <w:r w:rsidRPr="0005563C">
        <w:rPr>
          <w:szCs w:val="24"/>
        </w:rPr>
        <w:tab/>
      </w:r>
      <w:r w:rsidRPr="0005563C">
        <w:rPr>
          <w:szCs w:val="24"/>
        </w:rPr>
        <w:tab/>
      </w:r>
      <w:r w:rsidRPr="0005563C">
        <w:rPr>
          <w:szCs w:val="24"/>
        </w:rPr>
        <w:tab/>
        <w:t>29</w:t>
      </w:r>
    </w:p>
    <w:p w14:paraId="6D546972"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46.</w:t>
      </w:r>
      <w:r w:rsidRPr="0005563C">
        <w:rPr>
          <w:szCs w:val="24"/>
        </w:rPr>
        <w:tab/>
        <w:t>Taking Over</w:t>
      </w:r>
      <w:r w:rsidRPr="0005563C">
        <w:rPr>
          <w:szCs w:val="24"/>
        </w:rPr>
        <w:tab/>
      </w:r>
      <w:r w:rsidRPr="0005563C">
        <w:rPr>
          <w:szCs w:val="24"/>
        </w:rPr>
        <w:tab/>
      </w:r>
      <w:r w:rsidRPr="0005563C">
        <w:rPr>
          <w:szCs w:val="24"/>
        </w:rPr>
        <w:tab/>
      </w:r>
      <w:r w:rsidRPr="0005563C">
        <w:rPr>
          <w:szCs w:val="24"/>
        </w:rPr>
        <w:tab/>
      </w:r>
      <w:r w:rsidRPr="0005563C">
        <w:rPr>
          <w:szCs w:val="24"/>
        </w:rPr>
        <w:tab/>
        <w:t>29</w:t>
      </w:r>
    </w:p>
    <w:p w14:paraId="5A5E3EA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47.</w:t>
      </w:r>
      <w:r w:rsidRPr="0005563C">
        <w:rPr>
          <w:szCs w:val="24"/>
        </w:rPr>
        <w:tab/>
        <w:t>Final account</w:t>
      </w:r>
      <w:r w:rsidRPr="0005563C">
        <w:rPr>
          <w:szCs w:val="24"/>
        </w:rPr>
        <w:tab/>
      </w:r>
      <w:r w:rsidRPr="0005563C">
        <w:rPr>
          <w:szCs w:val="24"/>
        </w:rPr>
        <w:tab/>
      </w:r>
      <w:r w:rsidRPr="0005563C">
        <w:rPr>
          <w:szCs w:val="24"/>
        </w:rPr>
        <w:tab/>
      </w:r>
      <w:r w:rsidRPr="0005563C">
        <w:rPr>
          <w:szCs w:val="24"/>
        </w:rPr>
        <w:tab/>
      </w:r>
      <w:r w:rsidRPr="0005563C">
        <w:rPr>
          <w:szCs w:val="24"/>
        </w:rPr>
        <w:tab/>
        <w:t>29</w:t>
      </w:r>
    </w:p>
    <w:p w14:paraId="6C96CA29"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48.</w:t>
      </w:r>
      <w:r w:rsidRPr="0005563C">
        <w:rPr>
          <w:szCs w:val="24"/>
        </w:rPr>
        <w:tab/>
        <w:t>As built drawings and/or Operating and Maintenance Manuals</w:t>
      </w:r>
      <w:r w:rsidRPr="0005563C">
        <w:rPr>
          <w:szCs w:val="24"/>
        </w:rPr>
        <w:tab/>
        <w:t>29</w:t>
      </w:r>
    </w:p>
    <w:p w14:paraId="6FD66EE4"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49.</w:t>
      </w:r>
      <w:r w:rsidRPr="0005563C">
        <w:rPr>
          <w:szCs w:val="24"/>
        </w:rPr>
        <w:tab/>
        <w:t>Termination</w:t>
      </w:r>
      <w:r w:rsidRPr="0005563C">
        <w:rPr>
          <w:szCs w:val="24"/>
        </w:rPr>
        <w:tab/>
      </w:r>
      <w:r w:rsidRPr="0005563C">
        <w:rPr>
          <w:szCs w:val="24"/>
        </w:rPr>
        <w:tab/>
      </w:r>
      <w:r w:rsidRPr="0005563C">
        <w:rPr>
          <w:szCs w:val="24"/>
        </w:rPr>
        <w:tab/>
      </w:r>
      <w:r w:rsidRPr="0005563C">
        <w:rPr>
          <w:szCs w:val="24"/>
        </w:rPr>
        <w:tab/>
      </w:r>
      <w:r w:rsidRPr="0005563C">
        <w:rPr>
          <w:szCs w:val="24"/>
        </w:rPr>
        <w:tab/>
        <w:t>29</w:t>
      </w:r>
    </w:p>
    <w:p w14:paraId="10692588"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50</w:t>
      </w:r>
      <w:r w:rsidRPr="0005563C">
        <w:rPr>
          <w:szCs w:val="24"/>
        </w:rPr>
        <w:tab/>
        <w:t>Payment upon termination</w:t>
      </w:r>
      <w:r w:rsidRPr="0005563C">
        <w:rPr>
          <w:szCs w:val="24"/>
        </w:rPr>
        <w:tab/>
      </w:r>
      <w:r w:rsidRPr="0005563C">
        <w:rPr>
          <w:szCs w:val="24"/>
        </w:rPr>
        <w:tab/>
      </w:r>
      <w:r w:rsidRPr="0005563C">
        <w:rPr>
          <w:szCs w:val="24"/>
        </w:rPr>
        <w:tab/>
      </w:r>
      <w:r w:rsidRPr="0005563C">
        <w:rPr>
          <w:szCs w:val="24"/>
        </w:rPr>
        <w:tab/>
        <w:t>30</w:t>
      </w:r>
    </w:p>
    <w:p w14:paraId="2CD179E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51.</w:t>
      </w:r>
      <w:r w:rsidRPr="0005563C">
        <w:rPr>
          <w:szCs w:val="24"/>
        </w:rPr>
        <w:tab/>
        <w:t>Property</w:t>
      </w:r>
      <w:r w:rsidRPr="0005563C">
        <w:rPr>
          <w:szCs w:val="24"/>
        </w:rPr>
        <w:tab/>
      </w:r>
      <w:r w:rsidRPr="0005563C">
        <w:rPr>
          <w:szCs w:val="24"/>
        </w:rPr>
        <w:tab/>
      </w:r>
      <w:r w:rsidRPr="0005563C">
        <w:rPr>
          <w:szCs w:val="24"/>
        </w:rPr>
        <w:tab/>
      </w:r>
      <w:r w:rsidRPr="0005563C">
        <w:rPr>
          <w:szCs w:val="24"/>
        </w:rPr>
        <w:tab/>
      </w:r>
      <w:r w:rsidRPr="0005563C">
        <w:rPr>
          <w:szCs w:val="24"/>
        </w:rPr>
        <w:tab/>
        <w:t>30</w:t>
      </w:r>
    </w:p>
    <w:p w14:paraId="7B3E1576"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szCs w:val="24"/>
        </w:rPr>
        <w:tab/>
        <w:t>52.</w:t>
      </w:r>
      <w:r w:rsidRPr="0005563C">
        <w:rPr>
          <w:szCs w:val="24"/>
        </w:rPr>
        <w:tab/>
        <w:t>Release from performance</w:t>
      </w:r>
      <w:r w:rsidRPr="0005563C">
        <w:rPr>
          <w:szCs w:val="24"/>
        </w:rPr>
        <w:tab/>
      </w:r>
      <w:r w:rsidRPr="0005563C">
        <w:rPr>
          <w:szCs w:val="24"/>
        </w:rPr>
        <w:tab/>
      </w:r>
      <w:r w:rsidRPr="0005563C">
        <w:rPr>
          <w:szCs w:val="24"/>
        </w:rPr>
        <w:tab/>
      </w:r>
      <w:r w:rsidRPr="0005563C">
        <w:rPr>
          <w:szCs w:val="24"/>
        </w:rPr>
        <w:tab/>
        <w:t>30</w:t>
      </w:r>
    </w:p>
    <w:p w14:paraId="17CA56D1"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b/>
          <w:bCs/>
          <w:szCs w:val="24"/>
        </w:rPr>
      </w:pPr>
    </w:p>
    <w:p w14:paraId="487148A5" w14:textId="77777777" w:rsidR="00CC7E27" w:rsidRPr="0005563C" w:rsidRDefault="00CC7E27" w:rsidP="006A7B02">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jc w:val="both"/>
        <w:rPr>
          <w:szCs w:val="24"/>
        </w:rPr>
      </w:pPr>
      <w:r w:rsidRPr="0005563C">
        <w:rPr>
          <w:b/>
          <w:bCs/>
          <w:szCs w:val="24"/>
        </w:rPr>
        <w:t>F</w:t>
      </w:r>
      <w:r w:rsidRPr="0005563C">
        <w:rPr>
          <w:b/>
          <w:bCs/>
          <w:szCs w:val="24"/>
        </w:rPr>
        <w:tab/>
        <w:t>Special Conditions of Contract</w:t>
      </w:r>
      <w:r w:rsidRPr="0005563C">
        <w:rPr>
          <w:szCs w:val="24"/>
        </w:rPr>
        <w:tab/>
      </w:r>
      <w:r w:rsidRPr="0005563C">
        <w:rPr>
          <w:szCs w:val="24"/>
        </w:rPr>
        <w:tab/>
      </w:r>
      <w:r w:rsidRPr="0005563C">
        <w:rPr>
          <w:szCs w:val="24"/>
        </w:rPr>
        <w:tab/>
        <w:t xml:space="preserve">31 </w:t>
      </w:r>
      <w:r w:rsidRPr="0005563C">
        <w:rPr>
          <w:szCs w:val="24"/>
        </w:rPr>
        <w:tab/>
      </w:r>
      <w:r w:rsidRPr="0005563C">
        <w:rPr>
          <w:szCs w:val="24"/>
        </w:rPr>
        <w:tab/>
        <w:t xml:space="preserve"> </w:t>
      </w:r>
    </w:p>
    <w:p w14:paraId="3CFCCF0A" w14:textId="77777777" w:rsidR="0017307A" w:rsidRDefault="0017307A" w:rsidP="0017307A">
      <w:pPr>
        <w:tabs>
          <w:tab w:val="left" w:pos="-1440"/>
          <w:tab w:val="left" w:pos="-720"/>
          <w:tab w:val="left" w:pos="500"/>
          <w:tab w:val="left" w:pos="1040"/>
          <w:tab w:val="left" w:pos="3420"/>
          <w:tab w:val="left" w:pos="4640"/>
          <w:tab w:val="left" w:pos="5220"/>
          <w:tab w:val="left" w:pos="8120"/>
        </w:tabs>
        <w:suppressAutoHyphens/>
        <w:jc w:val="center"/>
        <w:rPr>
          <w:b/>
          <w:szCs w:val="24"/>
          <w:u w:val="single"/>
        </w:rPr>
      </w:pPr>
    </w:p>
    <w:p w14:paraId="499F7817" w14:textId="77777777" w:rsidR="00CC7E27" w:rsidRPr="0005563C" w:rsidRDefault="00CC7E27" w:rsidP="0017307A">
      <w:pPr>
        <w:tabs>
          <w:tab w:val="left" w:pos="-1440"/>
          <w:tab w:val="left" w:pos="-720"/>
          <w:tab w:val="left" w:pos="500"/>
          <w:tab w:val="left" w:pos="1040"/>
          <w:tab w:val="left" w:pos="3420"/>
          <w:tab w:val="left" w:pos="4640"/>
          <w:tab w:val="left" w:pos="5220"/>
          <w:tab w:val="left" w:pos="8120"/>
        </w:tabs>
        <w:suppressAutoHyphens/>
        <w:jc w:val="center"/>
        <w:rPr>
          <w:szCs w:val="24"/>
        </w:rPr>
      </w:pPr>
      <w:r w:rsidRPr="0005563C">
        <w:rPr>
          <w:b/>
          <w:szCs w:val="24"/>
          <w:u w:val="single"/>
        </w:rPr>
        <w:t>Conditions of Contract</w:t>
      </w:r>
    </w:p>
    <w:p w14:paraId="05CEF2CF" w14:textId="77777777" w:rsidR="00CC7E27" w:rsidRPr="0005563C" w:rsidRDefault="00CC7E27" w:rsidP="006A7B02">
      <w:pPr>
        <w:tabs>
          <w:tab w:val="center" w:pos="4680"/>
        </w:tabs>
        <w:suppressAutoHyphens/>
        <w:jc w:val="both"/>
        <w:rPr>
          <w:szCs w:val="24"/>
        </w:rPr>
      </w:pPr>
    </w:p>
    <w:p w14:paraId="6F45AA9D" w14:textId="77777777" w:rsidR="00CC7E27" w:rsidRPr="0005563C" w:rsidRDefault="00CC7E27" w:rsidP="006A7B02">
      <w:pPr>
        <w:tabs>
          <w:tab w:val="center" w:pos="4680"/>
        </w:tabs>
        <w:suppressAutoHyphens/>
        <w:jc w:val="both"/>
        <w:rPr>
          <w:szCs w:val="24"/>
        </w:rPr>
      </w:pPr>
      <w:r w:rsidRPr="0005563C">
        <w:rPr>
          <w:b/>
          <w:szCs w:val="24"/>
        </w:rPr>
        <w:tab/>
        <w:t>A.  General</w:t>
      </w:r>
    </w:p>
    <w:p w14:paraId="5EAF4ACF"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5D5D81F"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szCs w:val="24"/>
        </w:rPr>
      </w:pPr>
      <w:r w:rsidRPr="0005563C">
        <w:rPr>
          <w:b/>
          <w:szCs w:val="24"/>
        </w:rPr>
        <w:t>1.</w:t>
      </w:r>
      <w:r w:rsidRPr="0005563C">
        <w:rPr>
          <w:b/>
          <w:szCs w:val="24"/>
        </w:rPr>
        <w:tab/>
        <w:t>Definitions</w:t>
      </w:r>
    </w:p>
    <w:p w14:paraId="77D0C678"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1F5AE60D"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1.1</w:t>
      </w:r>
      <w:r w:rsidRPr="0005563C">
        <w:rPr>
          <w:szCs w:val="24"/>
        </w:rPr>
        <w:tab/>
        <w:t>Terms which are defined in the Contract Data are not also defined in the Conditions of Contract but keep their defined meanings. Bold letters are used to identify defined terms.</w:t>
      </w:r>
    </w:p>
    <w:p w14:paraId="7D384F52"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p>
    <w:p w14:paraId="7447EB61"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r>
      <w:r w:rsidRPr="0005563C">
        <w:rPr>
          <w:b/>
          <w:szCs w:val="24"/>
        </w:rPr>
        <w:tab/>
        <w:t>Bill of Quantities</w:t>
      </w:r>
      <w:r w:rsidRPr="0005563C">
        <w:rPr>
          <w:szCs w:val="24"/>
        </w:rPr>
        <w:t xml:space="preserve"> means the priced and completed Bill of Quantities forming part of the Tender.</w:t>
      </w:r>
    </w:p>
    <w:p w14:paraId="061DEC57"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
          <w:szCs w:val="24"/>
        </w:rPr>
        <w:tab/>
        <w:t>Compensation events</w:t>
      </w:r>
      <w:r w:rsidRPr="0005563C">
        <w:rPr>
          <w:szCs w:val="24"/>
        </w:rPr>
        <w:t xml:space="preserve"> are those defined in Clause 38 hereunder.</w:t>
      </w:r>
    </w:p>
    <w:p w14:paraId="45008213"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Completion Date</w:t>
      </w:r>
      <w:r w:rsidRPr="0005563C">
        <w:rPr>
          <w:szCs w:val="24"/>
        </w:rPr>
        <w:t xml:space="preserve"> is the date of completion of the Works as certified by the Employer in accordance with Sub Clause 46.1.</w:t>
      </w:r>
    </w:p>
    <w:p w14:paraId="3F8ADCC8"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w:t>
      </w:r>
      <w:r w:rsidRPr="0005563C">
        <w:rPr>
          <w:szCs w:val="24"/>
        </w:rPr>
        <w:t xml:space="preserve"> is the contract between the Employer and the Contractor to execute, complete and maintain the Works. It consists of the documents listed in Clause 2.2 below.</w:t>
      </w:r>
    </w:p>
    <w:p w14:paraId="4D44C23E"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Data</w:t>
      </w:r>
      <w:r w:rsidRPr="0005563C">
        <w:rPr>
          <w:szCs w:val="24"/>
        </w:rPr>
        <w:t xml:space="preserve"> defines the documents and other information which comprise the Contract.</w:t>
      </w:r>
    </w:p>
    <w:p w14:paraId="61DC9957"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Contractor</w:t>
      </w:r>
      <w:r w:rsidRPr="0005563C">
        <w:rPr>
          <w:szCs w:val="24"/>
        </w:rPr>
        <w:t xml:space="preserve"> is a person or corporate body whose Tender to carry out the Works has been accepted by the Employer.</w:t>
      </w:r>
    </w:p>
    <w:p w14:paraId="66F3901F"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lastRenderedPageBreak/>
        <w:tab/>
        <w:t xml:space="preserve">The </w:t>
      </w:r>
      <w:r w:rsidRPr="0005563C">
        <w:rPr>
          <w:b/>
          <w:szCs w:val="24"/>
        </w:rPr>
        <w:t>Contractor's Tender</w:t>
      </w:r>
      <w:r w:rsidRPr="0005563C">
        <w:rPr>
          <w:szCs w:val="24"/>
        </w:rPr>
        <w:t xml:space="preserve"> is the completed Tender document submitted by the Contractor to the Employer.</w:t>
      </w:r>
    </w:p>
    <w:p w14:paraId="28ECD638"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Contract price</w:t>
      </w:r>
      <w:r w:rsidRPr="0005563C">
        <w:rPr>
          <w:szCs w:val="24"/>
        </w:rPr>
        <w:t xml:space="preserve"> is the price stated in the Letter of Acceptance and thereafter as adjusted in accordance with the provisions of the Contract.</w:t>
      </w:r>
    </w:p>
    <w:p w14:paraId="20E2FDD5"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Days</w:t>
      </w:r>
      <w:r w:rsidRPr="0005563C">
        <w:rPr>
          <w:szCs w:val="24"/>
        </w:rPr>
        <w:t xml:space="preserve"> are calendar days; </w:t>
      </w:r>
      <w:r w:rsidRPr="0005563C">
        <w:rPr>
          <w:b/>
          <w:szCs w:val="24"/>
        </w:rPr>
        <w:t>months</w:t>
      </w:r>
      <w:r w:rsidRPr="0005563C">
        <w:rPr>
          <w:szCs w:val="24"/>
        </w:rPr>
        <w:t xml:space="preserve"> are calendar months.</w:t>
      </w:r>
    </w:p>
    <w:p w14:paraId="3F30A5E7"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Defect</w:t>
      </w:r>
      <w:r w:rsidRPr="0005563C">
        <w:rPr>
          <w:szCs w:val="24"/>
        </w:rPr>
        <w:t xml:space="preserve"> is any part of the Works not completed in accordance with the Contract.</w:t>
      </w:r>
    </w:p>
    <w:p w14:paraId="48595A5F"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Defects liability period</w:t>
      </w:r>
      <w:r w:rsidRPr="0005563C">
        <w:rPr>
          <w:szCs w:val="24"/>
        </w:rPr>
        <w:t xml:space="preserve"> is the period named in the Contract Data and calculated from the Completion Date.</w:t>
      </w:r>
    </w:p>
    <w:p w14:paraId="26ECC4FB"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Employer</w:t>
      </w:r>
      <w:r w:rsidRPr="0005563C">
        <w:rPr>
          <w:szCs w:val="24"/>
        </w:rPr>
        <w:t xml:space="preserve"> is the party who will employ the Contractor to carry out the Works.</w:t>
      </w:r>
    </w:p>
    <w:p w14:paraId="644D9C2F"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Equipment</w:t>
      </w:r>
      <w:r w:rsidRPr="0005563C">
        <w:rPr>
          <w:szCs w:val="24"/>
        </w:rPr>
        <w:t xml:space="preserve"> is the Contractor's machinery and vehicles brought temporarily to the Site to construct the Works.</w:t>
      </w:r>
    </w:p>
    <w:p w14:paraId="106DB076"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Initial Contract price</w:t>
      </w:r>
      <w:r w:rsidRPr="0005563C">
        <w:rPr>
          <w:szCs w:val="24"/>
        </w:rPr>
        <w:t xml:space="preserve"> is the Contract Price listed in the Employer's Letter of Acceptance.</w:t>
      </w:r>
    </w:p>
    <w:p w14:paraId="5B175C3B"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szCs w:val="24"/>
        </w:rPr>
        <w:tab/>
        <w:t xml:space="preserve">The </w:t>
      </w:r>
      <w:r w:rsidRPr="0005563C">
        <w:rPr>
          <w:b/>
          <w:szCs w:val="24"/>
        </w:rPr>
        <w:t>Intended Completion Date</w:t>
      </w:r>
      <w:r w:rsidRPr="0005563C">
        <w:rPr>
          <w:szCs w:val="24"/>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2A3A3A92"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Materials</w:t>
      </w:r>
      <w:r w:rsidRPr="0005563C">
        <w:rPr>
          <w:szCs w:val="24"/>
        </w:rPr>
        <w:t xml:space="preserve"> are all supplies, including consumables, used by the contractor for incorporation in the Works.</w:t>
      </w:r>
    </w:p>
    <w:p w14:paraId="16E5C58A"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Plant</w:t>
      </w:r>
      <w:r w:rsidRPr="0005563C">
        <w:rPr>
          <w:szCs w:val="24"/>
        </w:rPr>
        <w:t xml:space="preserve"> is any integral part of the Works which is to have a mechanical, electrical, electronic or chemical or biological function.</w:t>
      </w:r>
    </w:p>
    <w:p w14:paraId="07D7F216"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Site</w:t>
      </w:r>
      <w:r w:rsidRPr="0005563C">
        <w:rPr>
          <w:szCs w:val="24"/>
        </w:rPr>
        <w:t xml:space="preserve"> is the area defined as such in the Contract Data.</w:t>
      </w:r>
    </w:p>
    <w:p w14:paraId="026EFD41"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ab/>
        <w:t>Specification</w:t>
      </w:r>
      <w:r w:rsidRPr="0005563C">
        <w:rPr>
          <w:szCs w:val="24"/>
        </w:rPr>
        <w:t xml:space="preserve"> means the Specification of the Works included in the Contract and any modification or addition made or approved by the Employer.</w:t>
      </w:r>
    </w:p>
    <w:p w14:paraId="76F6501F"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Start Date</w:t>
      </w:r>
      <w:r w:rsidRPr="0005563C">
        <w:rPr>
          <w:szCs w:val="24"/>
        </w:rPr>
        <w:t xml:space="preserve"> is given in the Contract Data. It is the date when the Contractor shall commence execution of the works. It does not necessarily coincide with any of the Site Possession Dates.</w:t>
      </w:r>
    </w:p>
    <w:p w14:paraId="626CA73A" w14:textId="77777777" w:rsidR="00CC7E27" w:rsidRPr="00D30A4B"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color w:val="0000FF"/>
          <w:szCs w:val="24"/>
        </w:rPr>
      </w:pPr>
      <w:r w:rsidRPr="0005563C">
        <w:rPr>
          <w:szCs w:val="24"/>
        </w:rPr>
        <w:tab/>
        <w:t xml:space="preserve">A </w:t>
      </w:r>
      <w:r w:rsidRPr="0005563C">
        <w:rPr>
          <w:b/>
          <w:szCs w:val="24"/>
        </w:rPr>
        <w:t>Subcontractor</w:t>
      </w:r>
      <w:r w:rsidRPr="0005563C">
        <w:rPr>
          <w:szCs w:val="24"/>
        </w:rPr>
        <w:t xml:space="preserve"> </w:t>
      </w:r>
      <w:r w:rsidR="00D30A4B">
        <w:rPr>
          <w:szCs w:val="24"/>
        </w:rPr>
        <w:t xml:space="preserve">- </w:t>
      </w:r>
      <w:r w:rsidR="00D30A4B" w:rsidRPr="00D30A4B">
        <w:rPr>
          <w:color w:val="0000FF"/>
          <w:szCs w:val="24"/>
        </w:rPr>
        <w:t>Deleted</w:t>
      </w:r>
    </w:p>
    <w:p w14:paraId="7D585779"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A </w:t>
      </w:r>
      <w:r w:rsidRPr="0005563C">
        <w:rPr>
          <w:b/>
          <w:szCs w:val="24"/>
        </w:rPr>
        <w:t>Variation</w:t>
      </w:r>
      <w:r w:rsidRPr="0005563C">
        <w:rPr>
          <w:szCs w:val="24"/>
        </w:rPr>
        <w:t xml:space="preserve"> is an instruction given by the Employer which varies the Works.</w:t>
      </w:r>
    </w:p>
    <w:p w14:paraId="4120C361"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w:t>
      </w:r>
      <w:r w:rsidRPr="0005563C">
        <w:rPr>
          <w:b/>
          <w:szCs w:val="24"/>
        </w:rPr>
        <w:t>Works</w:t>
      </w:r>
      <w:r w:rsidRPr="0005563C">
        <w:rPr>
          <w:szCs w:val="24"/>
        </w:rPr>
        <w:t xml:space="preserve"> are what the Contract requires the Contractor to construct, install, and turn over to the Employer, as defined in the Contract Data.</w:t>
      </w:r>
    </w:p>
    <w:p w14:paraId="20F434FC"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14:paraId="53A16BBB"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2.</w:t>
      </w:r>
      <w:r w:rsidRPr="0005563C">
        <w:rPr>
          <w:b/>
          <w:szCs w:val="24"/>
        </w:rPr>
        <w:tab/>
        <w:t>Interpretation</w:t>
      </w:r>
    </w:p>
    <w:p w14:paraId="72AECA02"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688B034"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w:t>
      </w:r>
      <w:r w:rsidRPr="0005563C">
        <w:rPr>
          <w:szCs w:val="24"/>
        </w:rPr>
        <w:tab/>
        <w:t xml:space="preserve">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w:t>
      </w:r>
      <w:r w:rsidR="00F91CC5" w:rsidRPr="0005563C">
        <w:rPr>
          <w:szCs w:val="24"/>
        </w:rPr>
        <w:t>of Contract</w:t>
      </w:r>
      <w:r w:rsidRPr="0005563C">
        <w:rPr>
          <w:szCs w:val="24"/>
        </w:rPr>
        <w:t>.</w:t>
      </w:r>
    </w:p>
    <w:p w14:paraId="34DC8FEF"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w:t>
      </w:r>
      <w:r w:rsidRPr="0005563C">
        <w:rPr>
          <w:szCs w:val="24"/>
        </w:rPr>
        <w:tab/>
      </w:r>
      <w:r w:rsidRPr="0005563C">
        <w:rPr>
          <w:szCs w:val="24"/>
        </w:rPr>
        <w:tab/>
        <w:t>The documents forming the Contract shall be interpreted in the following order of priority:</w:t>
      </w:r>
    </w:p>
    <w:p w14:paraId="0C8AA3E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(1)</w:t>
      </w:r>
      <w:r w:rsidRPr="0005563C">
        <w:rPr>
          <w:szCs w:val="24"/>
        </w:rPr>
        <w:tab/>
        <w:t>Agreement</w:t>
      </w:r>
    </w:p>
    <w:p w14:paraId="3DBDE9B2"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(2)</w:t>
      </w:r>
      <w:r w:rsidRPr="0005563C">
        <w:rPr>
          <w:szCs w:val="24"/>
        </w:rPr>
        <w:tab/>
        <w:t>Letter of Acceptance, notice to proceed with the works</w:t>
      </w:r>
    </w:p>
    <w:p w14:paraId="39BB2E47"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(3)</w:t>
      </w:r>
      <w:r w:rsidRPr="0005563C">
        <w:rPr>
          <w:szCs w:val="24"/>
        </w:rPr>
        <w:tab/>
        <w:t>Contractor’s Tender</w:t>
      </w:r>
    </w:p>
    <w:p w14:paraId="5CEB20C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(4)</w:t>
      </w:r>
      <w:r w:rsidRPr="0005563C">
        <w:rPr>
          <w:szCs w:val="24"/>
        </w:rPr>
        <w:tab/>
        <w:t>Contract Data</w:t>
      </w:r>
    </w:p>
    <w:p w14:paraId="4354401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(5)</w:t>
      </w:r>
      <w:r w:rsidRPr="0005563C">
        <w:rPr>
          <w:szCs w:val="24"/>
        </w:rPr>
        <w:tab/>
        <w:t>Conditions of Contract</w:t>
      </w:r>
    </w:p>
    <w:p w14:paraId="122C74A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(6)</w:t>
      </w:r>
      <w:r w:rsidRPr="0005563C">
        <w:rPr>
          <w:szCs w:val="24"/>
        </w:rPr>
        <w:tab/>
        <w:t>Specifications</w:t>
      </w:r>
    </w:p>
    <w:p w14:paraId="4E82DAA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(7)</w:t>
      </w:r>
      <w:r w:rsidRPr="0005563C">
        <w:rPr>
          <w:szCs w:val="24"/>
        </w:rPr>
        <w:tab/>
        <w:t>Drawings</w:t>
      </w:r>
    </w:p>
    <w:p w14:paraId="0D0BA2F9"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lastRenderedPageBreak/>
        <w:tab/>
      </w:r>
      <w:r w:rsidRPr="0005563C">
        <w:rPr>
          <w:szCs w:val="24"/>
        </w:rPr>
        <w:tab/>
        <w:t>(8)</w:t>
      </w:r>
      <w:r w:rsidRPr="0005563C">
        <w:rPr>
          <w:szCs w:val="24"/>
        </w:rPr>
        <w:tab/>
        <w:t>Bill of quantities and</w:t>
      </w:r>
    </w:p>
    <w:p w14:paraId="1277DD9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r w:rsidRPr="0005563C">
        <w:rPr>
          <w:szCs w:val="24"/>
        </w:rPr>
        <w:tab/>
      </w:r>
      <w:r w:rsidRPr="0005563C">
        <w:rPr>
          <w:szCs w:val="24"/>
        </w:rPr>
        <w:tab/>
        <w:t>(9)</w:t>
      </w:r>
      <w:r w:rsidRPr="0005563C">
        <w:rPr>
          <w:szCs w:val="24"/>
        </w:rPr>
        <w:tab/>
      </w:r>
      <w:r w:rsidR="00F91CC5" w:rsidRPr="0005563C">
        <w:rPr>
          <w:szCs w:val="24"/>
        </w:rPr>
        <w:t>Any</w:t>
      </w:r>
      <w:r w:rsidRPr="0005563C">
        <w:rPr>
          <w:szCs w:val="24"/>
        </w:rPr>
        <w:t xml:space="preserve"> other document listed in the Contract Data as forming part of the Contract.</w:t>
      </w:r>
    </w:p>
    <w:p w14:paraId="1B7B8C25"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DBC2F12"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Cs w:val="24"/>
        </w:rPr>
      </w:pPr>
      <w:r w:rsidRPr="0005563C">
        <w:rPr>
          <w:b/>
          <w:szCs w:val="24"/>
        </w:rPr>
        <w:tab/>
        <w:t>3.</w:t>
      </w:r>
      <w:r w:rsidRPr="0005563C">
        <w:rPr>
          <w:b/>
          <w:szCs w:val="24"/>
        </w:rPr>
        <w:tab/>
        <w:t xml:space="preserve"> Law governing contract</w:t>
      </w:r>
    </w:p>
    <w:p w14:paraId="6766B841"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14:paraId="6AB7730C"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3.1</w:t>
      </w:r>
      <w:r w:rsidRPr="0005563C">
        <w:rPr>
          <w:b/>
          <w:szCs w:val="24"/>
        </w:rPr>
        <w:tab/>
      </w:r>
      <w:r w:rsidR="00F91CC5" w:rsidRPr="0005563C">
        <w:rPr>
          <w:szCs w:val="24"/>
        </w:rPr>
        <w:t>The law</w:t>
      </w:r>
      <w:r w:rsidRPr="0005563C">
        <w:rPr>
          <w:szCs w:val="24"/>
        </w:rPr>
        <w:t xml:space="preserve"> governing the Contract is the Laws of India supplanted by the Karnataka Local Acts.</w:t>
      </w:r>
    </w:p>
    <w:p w14:paraId="1AC5809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5E38DB5"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4.</w:t>
      </w:r>
      <w:r w:rsidRPr="0005563C">
        <w:rPr>
          <w:b/>
          <w:szCs w:val="24"/>
        </w:rPr>
        <w:tab/>
        <w:t>Employer's decisions</w:t>
      </w:r>
    </w:p>
    <w:p w14:paraId="25C0129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4965A1D"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4.1</w:t>
      </w:r>
      <w:r w:rsidRPr="0005563C">
        <w:rPr>
          <w:szCs w:val="24"/>
        </w:rPr>
        <w:tab/>
        <w:t xml:space="preserve">Except where otherwise specifically stated, the Employer will decide contractual matters between the Employer and the </w:t>
      </w:r>
      <w:r w:rsidR="00F91CC5" w:rsidRPr="0005563C">
        <w:rPr>
          <w:szCs w:val="24"/>
        </w:rPr>
        <w:t>Contractor.</w:t>
      </w:r>
    </w:p>
    <w:p w14:paraId="270BDEE8"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D7331FE"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5.</w:t>
      </w:r>
      <w:r w:rsidRPr="0005563C">
        <w:rPr>
          <w:b/>
          <w:szCs w:val="24"/>
        </w:rPr>
        <w:tab/>
        <w:t>Delegation</w:t>
      </w:r>
    </w:p>
    <w:p w14:paraId="17518A3C"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E30D2AD"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w:t>
      </w:r>
      <w:r w:rsidRPr="0005563C">
        <w:rPr>
          <w:szCs w:val="24"/>
        </w:rPr>
        <w:tab/>
      </w:r>
      <w:r w:rsidRPr="0005563C">
        <w:rPr>
          <w:szCs w:val="24"/>
        </w:rPr>
        <w:tab/>
        <w:t>The Employer may delegate any of his duties and responsibilities to other people after notifying the Contractor and may cancel any delegation after notifying the Contractor.</w:t>
      </w:r>
    </w:p>
    <w:p w14:paraId="220EF72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32BCDB6"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Cs w:val="24"/>
        </w:rPr>
      </w:pPr>
      <w:r w:rsidRPr="0005563C">
        <w:rPr>
          <w:b/>
          <w:szCs w:val="24"/>
        </w:rPr>
        <w:t>6.</w:t>
      </w:r>
      <w:r w:rsidRPr="0005563C">
        <w:rPr>
          <w:b/>
          <w:szCs w:val="24"/>
        </w:rPr>
        <w:tab/>
      </w:r>
      <w:r w:rsidRPr="0005563C">
        <w:rPr>
          <w:b/>
          <w:szCs w:val="24"/>
        </w:rPr>
        <w:tab/>
        <w:t>Communications</w:t>
      </w:r>
    </w:p>
    <w:p w14:paraId="327F8A59"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1EB39E4" w14:textId="77777777" w:rsidR="00CC7E27" w:rsidRPr="0005563C" w:rsidRDefault="00CC7E27" w:rsidP="006A7B02">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6.1</w:t>
      </w:r>
      <w:r w:rsidRPr="0005563C">
        <w:rPr>
          <w:szCs w:val="24"/>
        </w:rPr>
        <w:tab/>
      </w:r>
      <w:r w:rsidRPr="0005563C">
        <w:rPr>
          <w:szCs w:val="24"/>
        </w:rPr>
        <w:tab/>
        <w:t>Communications between parties which are referred to in the conditions are effective only when in writing. A notice shall be effective only when it is delivered (in terms of Indian Contract Act).</w:t>
      </w:r>
    </w:p>
    <w:p w14:paraId="1818DD9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CF888D9"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7.</w:t>
      </w:r>
      <w:r w:rsidRPr="0005563C">
        <w:rPr>
          <w:b/>
          <w:szCs w:val="24"/>
        </w:rPr>
        <w:tab/>
      </w:r>
      <w:r w:rsidRPr="0005563C">
        <w:rPr>
          <w:b/>
          <w:szCs w:val="24"/>
        </w:rPr>
        <w:tab/>
        <w:t>Subcontracting</w:t>
      </w:r>
    </w:p>
    <w:p w14:paraId="35A6B4C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Cs/>
          <w:szCs w:val="24"/>
        </w:rPr>
      </w:pPr>
    </w:p>
    <w:p w14:paraId="57718510"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7</w:t>
      </w:r>
      <w:r w:rsidRPr="0005563C">
        <w:rPr>
          <w:b/>
          <w:szCs w:val="24"/>
        </w:rPr>
        <w:t>.</w:t>
      </w:r>
      <w:r w:rsidRPr="0005563C">
        <w:rPr>
          <w:bCs/>
          <w:szCs w:val="24"/>
        </w:rPr>
        <w:t>1</w:t>
      </w:r>
      <w:r w:rsidRPr="0005563C">
        <w:rPr>
          <w:szCs w:val="24"/>
        </w:rPr>
        <w:tab/>
      </w:r>
      <w:r w:rsidRPr="0005563C">
        <w:rPr>
          <w:szCs w:val="24"/>
        </w:rPr>
        <w:tab/>
      </w:r>
      <w:r w:rsidR="005130DE" w:rsidRPr="000A4F84">
        <w:rPr>
          <w:szCs w:val="24"/>
          <w:highlight w:val="cyan"/>
        </w:rPr>
        <w:t>-</w:t>
      </w:r>
      <w:r w:rsidR="000A4F84" w:rsidRPr="000A4F84">
        <w:rPr>
          <w:szCs w:val="24"/>
          <w:highlight w:val="cyan"/>
        </w:rPr>
        <w:t>“</w:t>
      </w:r>
      <w:r w:rsidR="005130DE" w:rsidRPr="000A4F84">
        <w:rPr>
          <w:szCs w:val="24"/>
          <w:highlight w:val="cyan"/>
        </w:rPr>
        <w:t>deleted</w:t>
      </w:r>
      <w:r w:rsidR="000A4F84" w:rsidRPr="000A4F84">
        <w:rPr>
          <w:szCs w:val="24"/>
          <w:highlight w:val="cyan"/>
        </w:rPr>
        <w:t>”</w:t>
      </w:r>
      <w:r w:rsidR="005130DE" w:rsidRPr="000A4F84">
        <w:rPr>
          <w:szCs w:val="24"/>
          <w:highlight w:val="cyan"/>
        </w:rPr>
        <w:t>-</w:t>
      </w:r>
    </w:p>
    <w:p w14:paraId="390AAA0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92A9C7F"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Cs w:val="24"/>
        </w:rPr>
      </w:pPr>
      <w:r w:rsidRPr="0005563C">
        <w:rPr>
          <w:b/>
          <w:szCs w:val="24"/>
        </w:rPr>
        <w:t>8.</w:t>
      </w:r>
      <w:r w:rsidRPr="0005563C">
        <w:rPr>
          <w:b/>
          <w:szCs w:val="24"/>
        </w:rPr>
        <w:tab/>
        <w:t>Other Contractors</w:t>
      </w:r>
    </w:p>
    <w:p w14:paraId="22C2A3EF"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017BB9A" w14:textId="77777777" w:rsidR="00CC7E27" w:rsidRPr="0005563C" w:rsidRDefault="00CC7E27" w:rsidP="006A7B02">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8.1</w:t>
      </w:r>
      <w:r w:rsidRPr="0005563C">
        <w:rPr>
          <w:szCs w:val="24"/>
        </w:rPr>
        <w:tab/>
        <w:t>The Contractor shall cooperate and share the Site with other contractors, public authorities, utilities, and the Employer.</w:t>
      </w:r>
    </w:p>
    <w:p w14:paraId="4984CA2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64B1CE6"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
          <w:szCs w:val="24"/>
        </w:rPr>
        <w:t>9.</w:t>
      </w:r>
      <w:r w:rsidRPr="0005563C">
        <w:rPr>
          <w:b/>
          <w:szCs w:val="24"/>
        </w:rPr>
        <w:tab/>
        <w:t>Personnel</w:t>
      </w:r>
    </w:p>
    <w:p w14:paraId="0AA04CE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42B3910A" w14:textId="77777777" w:rsidR="00CC7E27" w:rsidRPr="0005563C" w:rsidRDefault="00CC7E27" w:rsidP="006A7B02">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7DCFF2E9" w14:textId="77777777" w:rsidR="00CC7E27" w:rsidRPr="0005563C" w:rsidRDefault="00CC7E27" w:rsidP="006A7B02">
      <w:pPr>
        <w:numPr>
          <w:ilvl w:val="1"/>
          <w:numId w:val="8"/>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DA6E362" w14:textId="77777777" w:rsidR="00CC7E27"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66E017D" w14:textId="77777777" w:rsidR="00DB4EFE" w:rsidRDefault="00DB4EFE"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53BFEE9" w14:textId="77777777" w:rsidR="00DB4EFE" w:rsidRDefault="00DB4EFE"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9AF1D12" w14:textId="77777777" w:rsidR="00DB4EFE" w:rsidRPr="0005563C" w:rsidRDefault="00DB4EFE"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DFAE8B8"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lastRenderedPageBreak/>
        <w:t xml:space="preserve">10. </w:t>
      </w:r>
      <w:r w:rsidRPr="0005563C">
        <w:rPr>
          <w:b/>
          <w:szCs w:val="24"/>
        </w:rPr>
        <w:tab/>
      </w:r>
      <w:r w:rsidRPr="0005563C">
        <w:rPr>
          <w:b/>
          <w:szCs w:val="24"/>
        </w:rPr>
        <w:tab/>
        <w:t>Employer’s and Contractor's risks</w:t>
      </w:r>
    </w:p>
    <w:p w14:paraId="4DBEC8F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B316C5A" w14:textId="77777777" w:rsidR="00CC7E27" w:rsidRPr="0005563C" w:rsidRDefault="00CC7E27" w:rsidP="006A7B02">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10.1</w:t>
      </w:r>
      <w:r w:rsidRPr="0005563C">
        <w:rPr>
          <w:szCs w:val="24"/>
        </w:rPr>
        <w:tab/>
      </w:r>
      <w:r w:rsidRPr="0005563C">
        <w:rPr>
          <w:szCs w:val="24"/>
        </w:rPr>
        <w:tab/>
        <w:t>The Employer carries the risks which this Contract states are Employer’s risks, and the Contractor carries the risks which this Contract states are Contractor’s risks.</w:t>
      </w:r>
    </w:p>
    <w:p w14:paraId="2216756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2A235C0"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11. </w:t>
      </w:r>
      <w:r w:rsidRPr="0005563C">
        <w:rPr>
          <w:b/>
          <w:szCs w:val="24"/>
        </w:rPr>
        <w:tab/>
      </w:r>
      <w:r w:rsidRPr="0005563C">
        <w:rPr>
          <w:b/>
          <w:szCs w:val="24"/>
        </w:rPr>
        <w:tab/>
        <w:t>Employer's risks</w:t>
      </w:r>
    </w:p>
    <w:p w14:paraId="33F4D7F9"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30E4166" w14:textId="77777777" w:rsidR="00CC7E27" w:rsidRPr="0005563C" w:rsidRDefault="00CC7E27" w:rsidP="008506B6">
      <w:pPr>
        <w:numPr>
          <w:ilvl w:val="1"/>
          <w:numId w:val="3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Cs w:val="24"/>
        </w:rPr>
      </w:pPr>
      <w:r w:rsidRPr="0005563C">
        <w:rPr>
          <w:szCs w:val="24"/>
        </w:rPr>
        <w:t>The Employer is responsible for the excepted risks which are:</w:t>
      </w:r>
    </w:p>
    <w:p w14:paraId="64EFCD01" w14:textId="77777777" w:rsidR="00CC7E27" w:rsidRPr="0005563C" w:rsidRDefault="00CC7E27" w:rsidP="008506B6">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rebellion,  riot commotion or disorder unless solely restricted to employees of the Contractor or his Sub-Contractors arising from the conduct of the Works;  or </w:t>
      </w:r>
    </w:p>
    <w:p w14:paraId="5E988F3B" w14:textId="77777777" w:rsidR="00CC7E27" w:rsidRPr="0005563C" w:rsidRDefault="00CC7E27" w:rsidP="008506B6">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a cause due solely to the design of the Works, other than the Contractor’s design; or</w:t>
      </w:r>
    </w:p>
    <w:p w14:paraId="1DBBAB8B" w14:textId="77777777" w:rsidR="00CC7E27" w:rsidRPr="0005563C" w:rsidRDefault="00CC7E27" w:rsidP="008506B6">
      <w:pPr>
        <w:numPr>
          <w:ilvl w:val="0"/>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any operation of the forces of nature (in so far as it occurs on the Site) which an experienced  contractor:</w:t>
      </w:r>
    </w:p>
    <w:p w14:paraId="43B0B68F" w14:textId="77777777" w:rsidR="00CC7E27" w:rsidRPr="0005563C" w:rsidRDefault="00CC7E27" w:rsidP="008506B6">
      <w:pPr>
        <w:numPr>
          <w:ilvl w:val="1"/>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could not have reasonably foreseen; or</w:t>
      </w:r>
    </w:p>
    <w:p w14:paraId="6D58553A" w14:textId="77777777" w:rsidR="00CC7E27" w:rsidRPr="0005563C" w:rsidRDefault="00CC7E27" w:rsidP="008506B6">
      <w:pPr>
        <w:numPr>
          <w:ilvl w:val="1"/>
          <w:numId w:val="31"/>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szCs w:val="24"/>
        </w:rPr>
      </w:pPr>
      <w:r w:rsidRPr="0005563C">
        <w:rPr>
          <w:szCs w:val="24"/>
        </w:rPr>
        <w:t>could reasonably have foreseen, but against which he could not reasonably have taken at least one of the following measures;</w:t>
      </w:r>
    </w:p>
    <w:p w14:paraId="70CA84A2" w14:textId="77777777" w:rsidR="00CC7E27" w:rsidRPr="0005563C" w:rsidRDefault="00CC7E27" w:rsidP="008506B6">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prevent loss or damage to physical property from occurring by taking appropriate measures or</w:t>
      </w:r>
    </w:p>
    <w:p w14:paraId="244F30B7" w14:textId="77777777" w:rsidR="00CC7E27" w:rsidRPr="0005563C" w:rsidRDefault="00CC7E27" w:rsidP="008506B6">
      <w:pPr>
        <w:numPr>
          <w:ilvl w:val="2"/>
          <w:numId w:val="31"/>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 xml:space="preserve"> insure against such loss or damage</w:t>
      </w:r>
    </w:p>
    <w:p w14:paraId="0D0CABAF" w14:textId="77777777" w:rsidR="00CC7E27" w:rsidRPr="0005563C" w:rsidRDefault="00CC7E27" w:rsidP="006A7B0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3A230BD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12.</w:t>
      </w:r>
      <w:r w:rsidRPr="0005563C">
        <w:rPr>
          <w:b/>
          <w:szCs w:val="24"/>
        </w:rPr>
        <w:tab/>
      </w:r>
      <w:r w:rsidRPr="0005563C">
        <w:rPr>
          <w:b/>
          <w:szCs w:val="24"/>
        </w:rPr>
        <w:tab/>
        <w:t>Contractor’s risks</w:t>
      </w:r>
    </w:p>
    <w:p w14:paraId="6D8980C8"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4F1E5E69"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12.1</w:t>
      </w:r>
      <w:r w:rsidRPr="0005563C">
        <w:rPr>
          <w:szCs w:val="24"/>
        </w:rPr>
        <w:tab/>
      </w:r>
      <w:r w:rsidRPr="0005563C">
        <w:rPr>
          <w:szCs w:val="24"/>
        </w:rPr>
        <w:tab/>
        <w:t>All risks of loss of or damage to physical property and of personal injury and death which arise during and in consequence of the performance of the Contract other than the excepted risks are the responsibility of the Contractor.</w:t>
      </w:r>
    </w:p>
    <w:p w14:paraId="5B18AF65"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D0D99F2" w14:textId="77777777" w:rsidR="00CC7E27" w:rsidRPr="0005563C" w:rsidRDefault="00CC7E27" w:rsidP="006A7B02">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Cs w:val="24"/>
        </w:rPr>
      </w:pPr>
      <w:r w:rsidRPr="0005563C">
        <w:rPr>
          <w:b/>
          <w:bCs/>
          <w:szCs w:val="24"/>
        </w:rPr>
        <w:t>13.</w:t>
      </w:r>
      <w:r w:rsidRPr="0005563C">
        <w:rPr>
          <w:b/>
          <w:bCs/>
          <w:szCs w:val="24"/>
        </w:rPr>
        <w:tab/>
        <w:t>Insurance:</w:t>
      </w:r>
    </w:p>
    <w:p w14:paraId="6DD7B419"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14:paraId="07252576"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13.1</w:t>
      </w:r>
      <w:r w:rsidRPr="0005563C">
        <w:rPr>
          <w:bCs/>
          <w:szCs w:val="24"/>
        </w:rPr>
        <w:tab/>
      </w:r>
      <w:r w:rsidRPr="0005563C">
        <w:rPr>
          <w:bCs/>
          <w:szCs w:val="24"/>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371AD571" w14:textId="77777777" w:rsidR="00CC7E27" w:rsidRPr="0005563C" w:rsidRDefault="00CC7E27" w:rsidP="008506B6">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r w:rsidRPr="0005563C">
        <w:rPr>
          <w:bCs/>
          <w:szCs w:val="24"/>
        </w:rPr>
        <w:t>for loss of or damage to the Works, Plants and Materials and the Contractor’s equipment;</w:t>
      </w:r>
    </w:p>
    <w:p w14:paraId="1B7B2506" w14:textId="77777777" w:rsidR="00CC7E27" w:rsidRPr="0005563C" w:rsidRDefault="00CC7E27" w:rsidP="008506B6">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r w:rsidRPr="0005563C">
        <w:rPr>
          <w:bCs/>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5E4809E8" w14:textId="77777777" w:rsidR="00CC7E27" w:rsidRPr="0005563C" w:rsidRDefault="00F91CC5" w:rsidP="008506B6">
      <w:pPr>
        <w:numPr>
          <w:ilvl w:val="0"/>
          <w:numId w:val="20"/>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r w:rsidRPr="0005563C">
        <w:rPr>
          <w:bCs/>
          <w:szCs w:val="24"/>
        </w:rPr>
        <w:t>For</w:t>
      </w:r>
      <w:r w:rsidR="00CC7E27" w:rsidRPr="0005563C">
        <w:rPr>
          <w:bCs/>
          <w:szCs w:val="24"/>
        </w:rPr>
        <w:t xml:space="preserve"> liability of both Parties and of any Employer’s representative for death and injury to the Contractor’s personnel except to the extent that liability arises from the negligence of the Employer, any Employer’s representative or their Employees.</w:t>
      </w:r>
    </w:p>
    <w:p w14:paraId="0CB0E200" w14:textId="77777777" w:rsidR="00CC7E27" w:rsidRPr="0005563C" w:rsidRDefault="00CC7E27" w:rsidP="008506B6">
      <w:pPr>
        <w:numPr>
          <w:ilvl w:val="1"/>
          <w:numId w:val="32"/>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78DACFDF"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lastRenderedPageBreak/>
        <w:t>13.3</w:t>
      </w:r>
      <w:r w:rsidRPr="0005563C">
        <w:rPr>
          <w:bCs/>
          <w:szCs w:val="24"/>
        </w:rPr>
        <w:tab/>
      </w:r>
      <w:r w:rsidRPr="0005563C">
        <w:rPr>
          <w:bCs/>
          <w:szCs w:val="24"/>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r w:rsidR="00F91CC5" w:rsidRPr="0005563C">
        <w:rPr>
          <w:bCs/>
          <w:szCs w:val="24"/>
        </w:rPr>
        <w:t>payment is</w:t>
      </w:r>
      <w:r w:rsidRPr="0005563C">
        <w:rPr>
          <w:bCs/>
          <w:szCs w:val="24"/>
        </w:rPr>
        <w:t xml:space="preserve"> due, the payment of the premiums shall be a debt due.</w:t>
      </w:r>
    </w:p>
    <w:p w14:paraId="7D658EDA" w14:textId="77777777" w:rsidR="00CC7E27" w:rsidRPr="0005563C" w:rsidRDefault="00CC7E27" w:rsidP="00D30A4B">
      <w:pPr>
        <w:pStyle w:val="PlainText"/>
        <w:tabs>
          <w:tab w:val="left" w:pos="-1440"/>
          <w:tab w:val="left" w:pos="-72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Times New Roman" w:hAnsi="Times New Roman"/>
          <w:bCs/>
          <w:sz w:val="24"/>
          <w:szCs w:val="24"/>
        </w:rPr>
      </w:pPr>
      <w:r w:rsidRPr="0005563C">
        <w:rPr>
          <w:rFonts w:ascii="Times New Roman" w:hAnsi="Times New Roman"/>
          <w:bCs/>
          <w:sz w:val="24"/>
          <w:szCs w:val="24"/>
        </w:rPr>
        <w:t>13.4</w:t>
      </w:r>
      <w:r w:rsidRPr="0005563C">
        <w:rPr>
          <w:rFonts w:ascii="Times New Roman" w:hAnsi="Times New Roman"/>
          <w:bCs/>
          <w:sz w:val="24"/>
          <w:szCs w:val="24"/>
        </w:rPr>
        <w:tab/>
      </w:r>
      <w:r w:rsidRPr="0005563C">
        <w:rPr>
          <w:rFonts w:ascii="Times New Roman" w:hAnsi="Times New Roman"/>
          <w:bCs/>
          <w:sz w:val="24"/>
          <w:szCs w:val="24"/>
        </w:rPr>
        <w:tab/>
        <w:t xml:space="preserve">Alterations to the terms of </w:t>
      </w:r>
      <w:r w:rsidR="00F91CC5" w:rsidRPr="0005563C">
        <w:rPr>
          <w:rFonts w:ascii="Times New Roman" w:hAnsi="Times New Roman"/>
          <w:bCs/>
          <w:sz w:val="24"/>
          <w:szCs w:val="24"/>
        </w:rPr>
        <w:t>insurance</w:t>
      </w:r>
      <w:r w:rsidRPr="0005563C">
        <w:rPr>
          <w:rFonts w:ascii="Times New Roman" w:hAnsi="Times New Roman"/>
          <w:bCs/>
          <w:sz w:val="24"/>
          <w:szCs w:val="24"/>
        </w:rPr>
        <w:t xml:space="preserve"> shall not be made without the approval of the Employer.</w:t>
      </w:r>
    </w:p>
    <w:p w14:paraId="3C263051"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Cs w:val="24"/>
        </w:rPr>
      </w:pPr>
      <w:r w:rsidRPr="0005563C">
        <w:rPr>
          <w:bCs/>
          <w:szCs w:val="24"/>
        </w:rPr>
        <w:t>13.5</w:t>
      </w:r>
      <w:r w:rsidRPr="0005563C">
        <w:rPr>
          <w:bCs/>
          <w:szCs w:val="24"/>
        </w:rPr>
        <w:tab/>
      </w:r>
      <w:r w:rsidRPr="0005563C">
        <w:rPr>
          <w:bCs/>
          <w:szCs w:val="24"/>
        </w:rPr>
        <w:tab/>
        <w:t>Both Parties shall comply with any conditions of the insurance policies.</w:t>
      </w:r>
    </w:p>
    <w:p w14:paraId="2018554A"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14:paraId="608CC4C2"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14.</w:t>
      </w:r>
      <w:r w:rsidRPr="0005563C">
        <w:rPr>
          <w:b/>
          <w:szCs w:val="24"/>
        </w:rPr>
        <w:tab/>
      </w:r>
      <w:r w:rsidRPr="0005563C">
        <w:rPr>
          <w:b/>
          <w:szCs w:val="24"/>
        </w:rPr>
        <w:tab/>
        <w:t>Site Investigation Reports:</w:t>
      </w:r>
    </w:p>
    <w:p w14:paraId="13652E41"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14:paraId="2BAC3D0B"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14.1</w:t>
      </w:r>
      <w:r w:rsidRPr="0005563C">
        <w:rPr>
          <w:bCs/>
          <w:szCs w:val="24"/>
        </w:rPr>
        <w:tab/>
      </w:r>
      <w:r w:rsidRPr="0005563C">
        <w:rPr>
          <w:bCs/>
          <w:szCs w:val="24"/>
        </w:rPr>
        <w:tab/>
        <w:t>The Contractor, in preparing the tender, shall rely on any site investigation reports referred to in the Contract data, supplemented by any information available to the Tenderer.</w:t>
      </w:r>
    </w:p>
    <w:p w14:paraId="09AEA92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Cs w:val="24"/>
        </w:rPr>
      </w:pPr>
    </w:p>
    <w:p w14:paraId="0C9B6AE6"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
          <w:szCs w:val="24"/>
        </w:rPr>
        <w:t xml:space="preserve">15. </w:t>
      </w:r>
      <w:r w:rsidRPr="0005563C">
        <w:rPr>
          <w:b/>
          <w:szCs w:val="24"/>
        </w:rPr>
        <w:tab/>
      </w:r>
      <w:r w:rsidRPr="0005563C">
        <w:rPr>
          <w:b/>
          <w:szCs w:val="24"/>
        </w:rPr>
        <w:tab/>
        <w:t>Queries about the Contract Data</w:t>
      </w:r>
    </w:p>
    <w:p w14:paraId="4160C27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810F897"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15.1</w:t>
      </w:r>
      <w:r w:rsidRPr="0005563C">
        <w:rPr>
          <w:szCs w:val="24"/>
        </w:rPr>
        <w:tab/>
      </w:r>
      <w:r w:rsidRPr="0005563C">
        <w:rPr>
          <w:szCs w:val="24"/>
        </w:rPr>
        <w:tab/>
        <w:t>The Employer will clarify queries on the Contract Data.</w:t>
      </w:r>
    </w:p>
    <w:p w14:paraId="7E1D9CE2"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11876BF"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16. </w:t>
      </w:r>
      <w:r w:rsidRPr="0005563C">
        <w:rPr>
          <w:b/>
          <w:szCs w:val="24"/>
        </w:rPr>
        <w:tab/>
      </w:r>
      <w:r w:rsidRPr="0005563C">
        <w:rPr>
          <w:b/>
          <w:szCs w:val="24"/>
        </w:rPr>
        <w:tab/>
        <w:t>Contractor to construct the Works</w:t>
      </w:r>
    </w:p>
    <w:p w14:paraId="329065E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68A28464"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16.1</w:t>
      </w:r>
      <w:r w:rsidRPr="0005563C">
        <w:rPr>
          <w:szCs w:val="24"/>
        </w:rPr>
        <w:tab/>
      </w:r>
      <w:r w:rsidRPr="0005563C">
        <w:rPr>
          <w:szCs w:val="24"/>
        </w:rPr>
        <w:tab/>
        <w:t>The Contractor shall construct the Works in accordance with the Specification and Drawings.</w:t>
      </w:r>
    </w:p>
    <w:p w14:paraId="3DBDEDFC"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A5FA77A"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17. </w:t>
      </w:r>
      <w:r w:rsidRPr="0005563C">
        <w:rPr>
          <w:b/>
          <w:szCs w:val="24"/>
        </w:rPr>
        <w:tab/>
      </w:r>
      <w:r w:rsidRPr="0005563C">
        <w:rPr>
          <w:b/>
          <w:szCs w:val="24"/>
        </w:rPr>
        <w:tab/>
        <w:t>The Works to be completed by the Intended Completion Date</w:t>
      </w:r>
    </w:p>
    <w:p w14:paraId="02A8BF6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1EC2875D"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17.1</w:t>
      </w:r>
      <w:r w:rsidRPr="0005563C">
        <w:rPr>
          <w:szCs w:val="24"/>
        </w:rPr>
        <w:tab/>
      </w:r>
      <w:r w:rsidRPr="0005563C">
        <w:rPr>
          <w:szCs w:val="24"/>
        </w:rPr>
        <w:tab/>
        <w:t xml:space="preserve">The Contractor may commence execution of the Works on the Start </w:t>
      </w:r>
      <w:r w:rsidR="00F91CC5" w:rsidRPr="0005563C">
        <w:rPr>
          <w:szCs w:val="24"/>
        </w:rPr>
        <w:t>Date and</w:t>
      </w:r>
      <w:r w:rsidRPr="0005563C">
        <w:rPr>
          <w:szCs w:val="24"/>
        </w:rPr>
        <w:t xml:space="preserve"> shall carry out the Works in accordance with the program submitted by the Contractor, as updated with the approval of the Employer, and complete them by the Intended Completion Date.</w:t>
      </w:r>
    </w:p>
    <w:p w14:paraId="27CFCB3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69B2B718"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18.</w:t>
      </w:r>
      <w:r w:rsidRPr="0005563C">
        <w:rPr>
          <w:b/>
          <w:szCs w:val="24"/>
        </w:rPr>
        <w:tab/>
      </w:r>
      <w:r w:rsidRPr="0005563C">
        <w:rPr>
          <w:b/>
          <w:szCs w:val="24"/>
        </w:rPr>
        <w:tab/>
        <w:t>Approval by the Employer:</w:t>
      </w:r>
    </w:p>
    <w:p w14:paraId="0826F89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p>
    <w:p w14:paraId="5A1AE59C" w14:textId="77777777" w:rsidR="00CC7E27" w:rsidRPr="0005563C" w:rsidRDefault="00CC7E27" w:rsidP="008506B6">
      <w:pPr>
        <w:pStyle w:val="FootnoteText"/>
        <w:numPr>
          <w:ilvl w:val="1"/>
          <w:numId w:val="21"/>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The Contractor shall submit Specification and drawings showing the proposed Temporary Works to the Employer, who is to approve them if they comply with the Specifications and Drawings.</w:t>
      </w:r>
    </w:p>
    <w:p w14:paraId="54E77314" w14:textId="77777777" w:rsidR="00CC7E27" w:rsidRPr="0005563C" w:rsidRDefault="00CC7E27" w:rsidP="006A7B02">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4"/>
          <w:szCs w:val="24"/>
        </w:rPr>
      </w:pPr>
      <w:r w:rsidRPr="0005563C">
        <w:rPr>
          <w:bCs/>
          <w:sz w:val="24"/>
          <w:szCs w:val="24"/>
        </w:rPr>
        <w:t>18.2</w:t>
      </w:r>
      <w:r w:rsidRPr="0005563C">
        <w:rPr>
          <w:bCs/>
          <w:sz w:val="24"/>
          <w:szCs w:val="24"/>
        </w:rPr>
        <w:tab/>
        <w:t>The Contractor shall be responsible for the design of Temporary Works</w:t>
      </w:r>
    </w:p>
    <w:p w14:paraId="4E36A53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18.3</w:t>
      </w:r>
      <w:r w:rsidRPr="0005563C">
        <w:rPr>
          <w:bCs/>
          <w:szCs w:val="24"/>
        </w:rPr>
        <w:tab/>
      </w:r>
      <w:r w:rsidRPr="0005563C">
        <w:rPr>
          <w:bCs/>
          <w:szCs w:val="24"/>
        </w:rPr>
        <w:tab/>
        <w:t>The Employer’s approval shall not alter the Contractor’s responsibility for design of the Temporary Works.</w:t>
      </w:r>
    </w:p>
    <w:p w14:paraId="216C74B0"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18.4</w:t>
      </w:r>
      <w:r w:rsidRPr="0005563C">
        <w:rPr>
          <w:bCs/>
          <w:szCs w:val="24"/>
        </w:rPr>
        <w:tab/>
      </w:r>
      <w:r w:rsidRPr="0005563C">
        <w:rPr>
          <w:bCs/>
          <w:szCs w:val="24"/>
        </w:rPr>
        <w:tab/>
        <w:t>The Contractor shall obtain approval of third parties to the design of third parties to the design of the temporary Works where required.</w:t>
      </w:r>
    </w:p>
    <w:p w14:paraId="58C551A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Cs w:val="24"/>
        </w:rPr>
      </w:pPr>
      <w:r w:rsidRPr="0005563C">
        <w:rPr>
          <w:bCs/>
          <w:szCs w:val="24"/>
        </w:rPr>
        <w:t>18.5</w:t>
      </w:r>
      <w:r w:rsidRPr="0005563C">
        <w:rPr>
          <w:bCs/>
          <w:szCs w:val="24"/>
        </w:rPr>
        <w:tab/>
      </w:r>
      <w:r w:rsidRPr="0005563C">
        <w:rPr>
          <w:bCs/>
          <w:szCs w:val="24"/>
        </w:rPr>
        <w:tab/>
        <w:t>All Drawings prepared by the Contractor for the execution of the temporary or permanent Works, are subject to prior approval by the Employer before their use.</w:t>
      </w:r>
    </w:p>
    <w:p w14:paraId="24D9C1EB"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p>
    <w:p w14:paraId="50F116D5"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19. </w:t>
      </w:r>
      <w:r w:rsidRPr="0005563C">
        <w:rPr>
          <w:b/>
          <w:szCs w:val="24"/>
        </w:rPr>
        <w:tab/>
      </w:r>
      <w:r w:rsidRPr="0005563C">
        <w:rPr>
          <w:b/>
          <w:szCs w:val="24"/>
        </w:rPr>
        <w:tab/>
        <w:t>Safety</w:t>
      </w:r>
    </w:p>
    <w:p w14:paraId="4C05C7A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4C8A563" w14:textId="77777777" w:rsidR="00CC7E27" w:rsidRPr="00EA6C5F" w:rsidRDefault="00CC7E27" w:rsidP="00EA6C5F">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19.1</w:t>
      </w:r>
      <w:r w:rsidRPr="0005563C">
        <w:rPr>
          <w:szCs w:val="24"/>
        </w:rPr>
        <w:tab/>
      </w:r>
      <w:r w:rsidRPr="0005563C">
        <w:rPr>
          <w:szCs w:val="24"/>
        </w:rPr>
        <w:tab/>
        <w:t>The Contractor shall be responsible for the safety of all activities on the Site.</w:t>
      </w:r>
    </w:p>
    <w:p w14:paraId="707D9364"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lastRenderedPageBreak/>
        <w:t xml:space="preserve">20. </w:t>
      </w:r>
      <w:r w:rsidRPr="0005563C">
        <w:rPr>
          <w:b/>
          <w:szCs w:val="24"/>
        </w:rPr>
        <w:tab/>
      </w:r>
      <w:r w:rsidRPr="0005563C">
        <w:rPr>
          <w:b/>
          <w:szCs w:val="24"/>
        </w:rPr>
        <w:tab/>
        <w:t>Discoveries</w:t>
      </w:r>
    </w:p>
    <w:p w14:paraId="1C8C47A9"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CA5DA43"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20</w:t>
      </w:r>
      <w:r w:rsidR="00F91CC5" w:rsidRPr="0005563C">
        <w:rPr>
          <w:bCs/>
          <w:szCs w:val="24"/>
        </w:rPr>
        <w:t>.1</w:t>
      </w:r>
      <w:r w:rsidRPr="0005563C">
        <w:rPr>
          <w:szCs w:val="24"/>
        </w:rPr>
        <w:tab/>
      </w:r>
      <w:r w:rsidRPr="0005563C">
        <w:rPr>
          <w:szCs w:val="24"/>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1B31B3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F274BB8"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21. </w:t>
      </w:r>
      <w:r w:rsidRPr="0005563C">
        <w:rPr>
          <w:b/>
          <w:szCs w:val="24"/>
        </w:rPr>
        <w:tab/>
      </w:r>
      <w:r w:rsidRPr="0005563C">
        <w:rPr>
          <w:b/>
          <w:szCs w:val="24"/>
        </w:rPr>
        <w:tab/>
        <w:t>Possession of the Site</w:t>
      </w:r>
    </w:p>
    <w:p w14:paraId="4190A3A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4E39815"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21.1</w:t>
      </w:r>
      <w:r w:rsidRPr="0005563C">
        <w:rPr>
          <w:szCs w:val="24"/>
        </w:rPr>
        <w:tab/>
      </w:r>
      <w:r w:rsidRPr="0005563C">
        <w:rPr>
          <w:szCs w:val="24"/>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A4E49F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878C852"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22. </w:t>
      </w:r>
      <w:r w:rsidRPr="0005563C">
        <w:rPr>
          <w:b/>
          <w:szCs w:val="24"/>
        </w:rPr>
        <w:tab/>
      </w:r>
      <w:r w:rsidRPr="0005563C">
        <w:rPr>
          <w:b/>
          <w:szCs w:val="24"/>
        </w:rPr>
        <w:tab/>
        <w:t>Access to the Site</w:t>
      </w:r>
    </w:p>
    <w:p w14:paraId="4CA9DD1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B937307"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22.1</w:t>
      </w:r>
      <w:r w:rsidRPr="0005563C">
        <w:rPr>
          <w:szCs w:val="24"/>
        </w:rPr>
        <w:tab/>
      </w:r>
      <w:r w:rsidRPr="0005563C">
        <w:rPr>
          <w:szCs w:val="24"/>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52B0ABCF"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EBBFCFD"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23. </w:t>
      </w:r>
      <w:r w:rsidRPr="0005563C">
        <w:rPr>
          <w:b/>
          <w:szCs w:val="24"/>
        </w:rPr>
        <w:tab/>
      </w:r>
      <w:r w:rsidRPr="0005563C">
        <w:rPr>
          <w:b/>
          <w:szCs w:val="24"/>
        </w:rPr>
        <w:tab/>
        <w:t>Instructions</w:t>
      </w:r>
    </w:p>
    <w:p w14:paraId="6CE5591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5989A42"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23.1</w:t>
      </w:r>
      <w:r w:rsidRPr="0005563C">
        <w:rPr>
          <w:szCs w:val="24"/>
        </w:rPr>
        <w:tab/>
      </w:r>
      <w:r w:rsidRPr="0005563C">
        <w:rPr>
          <w:szCs w:val="24"/>
        </w:rPr>
        <w:tab/>
        <w:t>The Contractor shall carry out all instructions of the Employer which comply with the applicable laws where the Site is located.</w:t>
      </w:r>
    </w:p>
    <w:p w14:paraId="3A629F08" w14:textId="77777777" w:rsidR="00CC7E27" w:rsidRPr="0005563C" w:rsidRDefault="00CC7E27" w:rsidP="006A7B02">
      <w:pPr>
        <w:tabs>
          <w:tab w:val="center" w:pos="4680"/>
        </w:tabs>
        <w:suppressAutoHyphens/>
        <w:jc w:val="both"/>
        <w:outlineLvl w:val="0"/>
        <w:rPr>
          <w:b/>
          <w:szCs w:val="24"/>
        </w:rPr>
      </w:pPr>
    </w:p>
    <w:p w14:paraId="747BD390" w14:textId="1C0B65B2" w:rsidR="00CC7E27" w:rsidRPr="00547E82" w:rsidRDefault="00CC7E27" w:rsidP="00547E82">
      <w:pPr>
        <w:spacing w:line="240" w:lineRule="atLeast"/>
        <w:ind w:left="720" w:hanging="720"/>
        <w:jc w:val="both"/>
        <w:rPr>
          <w:b/>
          <w:bCs/>
          <w:color w:val="FF0000"/>
          <w:szCs w:val="24"/>
        </w:rPr>
      </w:pPr>
      <w:r w:rsidRPr="0005563C">
        <w:rPr>
          <w:b/>
          <w:szCs w:val="24"/>
        </w:rPr>
        <w:t>24.</w:t>
      </w:r>
      <w:r w:rsidRPr="0005563C">
        <w:rPr>
          <w:b/>
          <w:szCs w:val="24"/>
        </w:rPr>
        <w:tab/>
        <w:t>Procedure for resolution of Disputes:</w:t>
      </w:r>
      <w:r w:rsidRPr="0005563C">
        <w:rPr>
          <w:b/>
          <w:szCs w:val="24"/>
        </w:rPr>
        <w:tab/>
      </w:r>
      <w:r w:rsidR="00547E82" w:rsidRPr="000D1814">
        <w:rPr>
          <w:b/>
          <w:bCs/>
          <w:color w:val="000000"/>
          <w:szCs w:val="24"/>
        </w:rPr>
        <w:t>(DELETED) As per GO PWD140CRM2025(e) dated 18.03.2025</w:t>
      </w:r>
    </w:p>
    <w:p w14:paraId="65F2C556" w14:textId="77777777" w:rsidR="00CC7E27" w:rsidRPr="00547E82" w:rsidRDefault="00CC7E27" w:rsidP="00547E82">
      <w:pPr>
        <w:tabs>
          <w:tab w:val="left" w:pos="720"/>
          <w:tab w:val="center" w:pos="4680"/>
        </w:tabs>
        <w:suppressAutoHyphens/>
        <w:jc w:val="both"/>
        <w:outlineLvl w:val="0"/>
        <w:rPr>
          <w:strike/>
          <w:color w:val="000000"/>
          <w:szCs w:val="24"/>
        </w:rPr>
      </w:pPr>
      <w:r w:rsidRPr="00547E82">
        <w:rPr>
          <w:strike/>
          <w:color w:val="000000"/>
          <w:szCs w:val="24"/>
        </w:rPr>
        <w:t>24.1</w:t>
      </w:r>
      <w:r w:rsidRPr="00547E82">
        <w:rPr>
          <w:strike/>
          <w:color w:val="000000"/>
          <w:szCs w:val="24"/>
        </w:rPr>
        <w:tab/>
        <w:t>If the Contractor is not satisfied with the decision taken by the Employer, the dispute shall be referred by either party to Arbitration within 30 days of the notification of the Employer’s decision.</w:t>
      </w:r>
      <w:r w:rsidR="005130DE" w:rsidRPr="00547E82">
        <w:rPr>
          <w:strike/>
          <w:color w:val="000000"/>
          <w:szCs w:val="24"/>
        </w:rPr>
        <w:t xml:space="preserve"> </w:t>
      </w:r>
    </w:p>
    <w:p w14:paraId="2D895C8B" w14:textId="77777777" w:rsidR="00CC7E27" w:rsidRPr="00547E82" w:rsidRDefault="00CC7E27" w:rsidP="006A7B02">
      <w:pPr>
        <w:pStyle w:val="PlainText"/>
        <w:tabs>
          <w:tab w:val="left" w:pos="720"/>
          <w:tab w:val="center" w:pos="4680"/>
        </w:tabs>
        <w:suppressAutoHyphens/>
        <w:ind w:left="720" w:hanging="720"/>
        <w:jc w:val="both"/>
        <w:outlineLvl w:val="0"/>
        <w:rPr>
          <w:rFonts w:ascii="Times New Roman" w:hAnsi="Times New Roman"/>
          <w:strike/>
          <w:color w:val="000000"/>
          <w:sz w:val="24"/>
          <w:szCs w:val="24"/>
        </w:rPr>
      </w:pPr>
      <w:r w:rsidRPr="00547E82">
        <w:rPr>
          <w:rFonts w:ascii="Times New Roman" w:hAnsi="Times New Roman"/>
          <w:strike/>
          <w:color w:val="000000"/>
          <w:sz w:val="24"/>
          <w:szCs w:val="24"/>
        </w:rPr>
        <w:t>24.2</w:t>
      </w:r>
      <w:r w:rsidRPr="00547E82">
        <w:rPr>
          <w:rFonts w:ascii="Times New Roman" w:hAnsi="Times New Roman"/>
          <w:strike/>
          <w:color w:val="000000"/>
          <w:sz w:val="24"/>
          <w:szCs w:val="24"/>
        </w:rPr>
        <w:tab/>
        <w:t>If neither party refers the dispute to Arbitration within the above 30 days, the Employer’s decision will be final and binding.</w:t>
      </w:r>
    </w:p>
    <w:p w14:paraId="09B01458" w14:textId="77777777" w:rsidR="00CC7E27" w:rsidRPr="0005563C" w:rsidRDefault="00CC7E27" w:rsidP="006A7B02">
      <w:pPr>
        <w:tabs>
          <w:tab w:val="left" w:pos="720"/>
          <w:tab w:val="center" w:pos="4680"/>
        </w:tabs>
        <w:suppressAutoHyphens/>
        <w:ind w:left="720" w:hanging="720"/>
        <w:jc w:val="both"/>
        <w:outlineLvl w:val="0"/>
        <w:rPr>
          <w:bCs/>
          <w:szCs w:val="24"/>
        </w:rPr>
      </w:pPr>
      <w:r w:rsidRPr="00547E82">
        <w:rPr>
          <w:strike/>
          <w:color w:val="000000"/>
          <w:szCs w:val="24"/>
        </w:rPr>
        <w:t>24.3</w:t>
      </w:r>
      <w:r w:rsidRPr="00547E82">
        <w:rPr>
          <w:strike/>
          <w:color w:val="000000"/>
          <w:szCs w:val="24"/>
        </w:rPr>
        <w:tab/>
        <w:t>The Arbitration shall be conducted in accordance with the arbitration procedure stated in the Special Conditions of Contract</w:t>
      </w:r>
      <w:r w:rsidRPr="0005563C">
        <w:rPr>
          <w:bCs/>
          <w:szCs w:val="24"/>
        </w:rPr>
        <w:t>.</w:t>
      </w:r>
    </w:p>
    <w:p w14:paraId="43093143" w14:textId="77777777" w:rsidR="00CC7E27" w:rsidRPr="0005563C" w:rsidRDefault="00CC7E27" w:rsidP="006A7B02">
      <w:pPr>
        <w:pStyle w:val="Heading7"/>
        <w:tabs>
          <w:tab w:val="clear" w:pos="6570"/>
          <w:tab w:val="left" w:pos="720"/>
          <w:tab w:val="center" w:pos="4680"/>
        </w:tabs>
        <w:suppressAutoHyphens/>
        <w:spacing w:before="0" w:after="0"/>
        <w:jc w:val="both"/>
        <w:rPr>
          <w:rFonts w:ascii="Times New Roman" w:hAnsi="Times New Roman"/>
          <w:b w:val="0"/>
          <w:bCs/>
          <w:sz w:val="24"/>
          <w:szCs w:val="24"/>
        </w:rPr>
      </w:pPr>
    </w:p>
    <w:p w14:paraId="52B3A125" w14:textId="77777777" w:rsidR="00CC7E27" w:rsidRPr="0005563C" w:rsidRDefault="00CC7E27" w:rsidP="006A7B02">
      <w:pPr>
        <w:pStyle w:val="Heading7"/>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B.  Time Control</w:t>
      </w:r>
    </w:p>
    <w:p w14:paraId="5039DF0F" w14:textId="77777777" w:rsidR="00CC7E27" w:rsidRPr="0005563C" w:rsidRDefault="00CC7E27" w:rsidP="006A7B0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572F1B63"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25. </w:t>
      </w:r>
      <w:r w:rsidRPr="0005563C">
        <w:rPr>
          <w:b/>
          <w:szCs w:val="24"/>
        </w:rPr>
        <w:tab/>
      </w:r>
      <w:r w:rsidRPr="0005563C">
        <w:rPr>
          <w:b/>
          <w:szCs w:val="24"/>
        </w:rPr>
        <w:tab/>
        <w:t>Program</w:t>
      </w:r>
    </w:p>
    <w:p w14:paraId="453A961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39D6E49"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25.1</w:t>
      </w:r>
      <w:r w:rsidRPr="0005563C">
        <w:rPr>
          <w:szCs w:val="24"/>
        </w:rPr>
        <w:tab/>
      </w:r>
      <w:r w:rsidRPr="0005563C">
        <w:rPr>
          <w:szCs w:val="24"/>
        </w:rPr>
        <w:tab/>
        <w:t>Within the time stated in the Contract Data the Contractor shall submit to the Employer for approval a Program showing the general methods, arrangements, order, and timing for all the activities in the Works.</w:t>
      </w:r>
    </w:p>
    <w:p w14:paraId="799CD69C"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25.2</w:t>
      </w:r>
      <w:r w:rsidRPr="0005563C">
        <w:rPr>
          <w:szCs w:val="24"/>
        </w:rPr>
        <w:tab/>
      </w:r>
      <w:r w:rsidRPr="0005563C">
        <w:rPr>
          <w:szCs w:val="24"/>
        </w:rPr>
        <w:tab/>
        <w:t>The Employer's approval of the Program shall not alter the Contractor's obligations. The Contractor may revise the Program and submit it to the Employer again at any time. A revised Program is to show the effect of Variations and Compensation Events.</w:t>
      </w:r>
    </w:p>
    <w:p w14:paraId="10E214B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4C405AB6"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lastRenderedPageBreak/>
        <w:t xml:space="preserve">26. </w:t>
      </w:r>
      <w:r w:rsidRPr="0005563C">
        <w:rPr>
          <w:b/>
          <w:szCs w:val="24"/>
        </w:rPr>
        <w:tab/>
      </w:r>
      <w:r w:rsidRPr="0005563C">
        <w:rPr>
          <w:b/>
          <w:szCs w:val="24"/>
        </w:rPr>
        <w:tab/>
        <w:t>Extension of the Intended Completion Date</w:t>
      </w:r>
    </w:p>
    <w:p w14:paraId="5BE4C97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7312A449"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26.1</w:t>
      </w:r>
      <w:r w:rsidRPr="0005563C">
        <w:rPr>
          <w:szCs w:val="24"/>
        </w:rPr>
        <w:tab/>
      </w:r>
      <w:r w:rsidRPr="0005563C">
        <w:rPr>
          <w:szCs w:val="24"/>
        </w:rPr>
        <w:tab/>
        <w:t>The Employer shall extend the Intended Completion Date if a Compensation Event occurs or a Variation is issued which makes it impossible for Completion to be achieved by the Intended Completion Date.</w:t>
      </w:r>
    </w:p>
    <w:p w14:paraId="2D358998"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26.2</w:t>
      </w:r>
      <w:r w:rsidRPr="0005563C">
        <w:rPr>
          <w:szCs w:val="24"/>
        </w:rPr>
        <w:tab/>
      </w:r>
      <w:r w:rsidRPr="0005563C">
        <w:rPr>
          <w:szCs w:val="24"/>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79EC5678"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ABE3A05"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27. </w:t>
      </w:r>
      <w:r w:rsidRPr="0005563C">
        <w:rPr>
          <w:b/>
          <w:szCs w:val="24"/>
        </w:rPr>
        <w:tab/>
      </w:r>
      <w:r w:rsidRPr="0005563C">
        <w:rPr>
          <w:b/>
          <w:szCs w:val="24"/>
        </w:rPr>
        <w:tab/>
        <w:t>Delays ordered by the Employer</w:t>
      </w:r>
    </w:p>
    <w:p w14:paraId="6EC4B88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BE8878A"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27.1</w:t>
      </w:r>
      <w:r w:rsidRPr="0005563C">
        <w:rPr>
          <w:szCs w:val="24"/>
        </w:rPr>
        <w:tab/>
      </w:r>
      <w:r w:rsidRPr="0005563C">
        <w:rPr>
          <w:szCs w:val="24"/>
        </w:rPr>
        <w:tab/>
        <w:t>The Employer may instruct the Contractor to delay the start or progress of any activity within the Works.</w:t>
      </w:r>
    </w:p>
    <w:p w14:paraId="72A460EB" w14:textId="77777777" w:rsidR="00CC7E27" w:rsidRPr="0005563C" w:rsidRDefault="00CC7E27" w:rsidP="006A7B0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p>
    <w:p w14:paraId="27270285" w14:textId="77777777" w:rsidR="00CC7E27" w:rsidRPr="0005563C" w:rsidRDefault="00CC7E27" w:rsidP="006A7B02">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Cs w:val="24"/>
        </w:rPr>
      </w:pPr>
      <w:r w:rsidRPr="0005563C">
        <w:rPr>
          <w:b/>
          <w:szCs w:val="24"/>
        </w:rPr>
        <w:t>28.</w:t>
      </w:r>
      <w:r w:rsidRPr="0005563C">
        <w:rPr>
          <w:b/>
          <w:szCs w:val="24"/>
        </w:rPr>
        <w:tab/>
      </w:r>
      <w:r w:rsidRPr="0005563C">
        <w:rPr>
          <w:b/>
          <w:szCs w:val="24"/>
        </w:rPr>
        <w:tab/>
        <w:t>Management meetings</w:t>
      </w:r>
    </w:p>
    <w:p w14:paraId="1E987891" w14:textId="77777777" w:rsidR="00CC7E27" w:rsidRPr="0005563C" w:rsidRDefault="00CC7E27" w:rsidP="006A7B0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5A561AC1" w14:textId="77777777" w:rsidR="00CC7E27" w:rsidRPr="0005563C" w:rsidRDefault="00CC7E27" w:rsidP="006A7B02">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28.1</w:t>
      </w:r>
      <w:r w:rsidRPr="0005563C">
        <w:rPr>
          <w:szCs w:val="24"/>
        </w:rPr>
        <w:tab/>
      </w:r>
      <w:r w:rsidRPr="0005563C">
        <w:rPr>
          <w:szCs w:val="24"/>
        </w:rPr>
        <w:tab/>
        <w:t>The Employer may require the Contractor to attend a management meeting. The business of a management meeting shall be to review the progress achieved and the plans for remaining work.</w:t>
      </w:r>
    </w:p>
    <w:p w14:paraId="344D5447"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28.2</w:t>
      </w:r>
      <w:r w:rsidRPr="0005563C">
        <w:rPr>
          <w:szCs w:val="24"/>
        </w:rPr>
        <w:tab/>
      </w:r>
      <w:r w:rsidRPr="0005563C">
        <w:rPr>
          <w:szCs w:val="24"/>
        </w:rPr>
        <w:tab/>
        <w:t>The responsibility of the parties for actions to be taken is to be decided by the Employer either at the management meeting or after the management meeting and stated in writing to be distributed to all who attended the meeting.</w:t>
      </w:r>
    </w:p>
    <w:p w14:paraId="15A6EC6E"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3FC8FA1F" w14:textId="77777777" w:rsidR="00CC7E27" w:rsidRPr="0005563C" w:rsidRDefault="00CC7E27" w:rsidP="006A7B02">
      <w:pPr>
        <w:keepNext/>
        <w:keepLines/>
        <w:tabs>
          <w:tab w:val="center" w:pos="4680"/>
        </w:tabs>
        <w:suppressAutoHyphens/>
        <w:jc w:val="both"/>
        <w:outlineLvl w:val="0"/>
        <w:rPr>
          <w:b/>
          <w:szCs w:val="24"/>
        </w:rPr>
      </w:pPr>
      <w:r w:rsidRPr="0005563C">
        <w:rPr>
          <w:b/>
          <w:szCs w:val="24"/>
        </w:rPr>
        <w:tab/>
        <w:t>C.  Quality Control</w:t>
      </w:r>
    </w:p>
    <w:p w14:paraId="1C306004" w14:textId="77777777" w:rsidR="00CC7E27" w:rsidRPr="0005563C" w:rsidRDefault="00CC7E27" w:rsidP="006A7B02">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29. </w:t>
      </w:r>
      <w:r w:rsidRPr="0005563C">
        <w:rPr>
          <w:b/>
          <w:szCs w:val="24"/>
        </w:rPr>
        <w:tab/>
      </w:r>
      <w:r w:rsidRPr="0005563C">
        <w:rPr>
          <w:b/>
          <w:szCs w:val="24"/>
        </w:rPr>
        <w:tab/>
        <w:t>Identifying defects</w:t>
      </w:r>
    </w:p>
    <w:p w14:paraId="06E02A63" w14:textId="77777777" w:rsidR="00CC7E27" w:rsidRPr="0005563C" w:rsidRDefault="00CC7E27" w:rsidP="006A7B0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0C6BC87" w14:textId="77777777" w:rsidR="00CC7E27" w:rsidRPr="0005563C" w:rsidRDefault="00CC7E27" w:rsidP="006A7B02">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29.1</w:t>
      </w:r>
      <w:r w:rsidRPr="0005563C">
        <w:rPr>
          <w:szCs w:val="24"/>
        </w:rPr>
        <w:tab/>
      </w:r>
      <w:r w:rsidRPr="0005563C">
        <w:rPr>
          <w:szCs w:val="24"/>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433B7975" w14:textId="77777777" w:rsidR="00CC7E27" w:rsidRPr="0005563C" w:rsidRDefault="00CC7E27" w:rsidP="006A7B02">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4"/>
          <w:szCs w:val="24"/>
        </w:rPr>
      </w:pPr>
    </w:p>
    <w:p w14:paraId="5BAF655A"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30. </w:t>
      </w:r>
      <w:r w:rsidRPr="0005563C">
        <w:rPr>
          <w:b/>
          <w:szCs w:val="24"/>
        </w:rPr>
        <w:tab/>
      </w:r>
      <w:r w:rsidRPr="0005563C">
        <w:rPr>
          <w:b/>
          <w:szCs w:val="24"/>
        </w:rPr>
        <w:tab/>
        <w:t>Tests</w:t>
      </w:r>
    </w:p>
    <w:p w14:paraId="72D0247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6137286"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30.1</w:t>
      </w:r>
      <w:r w:rsidRPr="0005563C">
        <w:rPr>
          <w:b/>
          <w:szCs w:val="24"/>
        </w:rPr>
        <w:t xml:space="preserve"> </w:t>
      </w:r>
      <w:r w:rsidRPr="0005563C">
        <w:rPr>
          <w:szCs w:val="24"/>
        </w:rPr>
        <w:tab/>
      </w:r>
      <w:r w:rsidRPr="0005563C">
        <w:rPr>
          <w:szCs w:val="24"/>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231D463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351C578B"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31. </w:t>
      </w:r>
      <w:r w:rsidRPr="0005563C">
        <w:rPr>
          <w:b/>
          <w:szCs w:val="24"/>
        </w:rPr>
        <w:tab/>
      </w:r>
      <w:r w:rsidRPr="0005563C">
        <w:rPr>
          <w:b/>
          <w:szCs w:val="24"/>
        </w:rPr>
        <w:tab/>
        <w:t>Correction of defects</w:t>
      </w:r>
    </w:p>
    <w:p w14:paraId="1B5750F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FCA6CB8"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31.1</w:t>
      </w:r>
      <w:r w:rsidRPr="0005563C">
        <w:rPr>
          <w:szCs w:val="24"/>
        </w:rPr>
        <w:tab/>
      </w:r>
      <w:r w:rsidRPr="0005563C">
        <w:rPr>
          <w:szCs w:val="24"/>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13B9D03F"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31.2</w:t>
      </w:r>
      <w:r w:rsidRPr="0005563C">
        <w:rPr>
          <w:szCs w:val="24"/>
        </w:rPr>
        <w:tab/>
      </w:r>
      <w:r w:rsidRPr="0005563C">
        <w:rPr>
          <w:szCs w:val="24"/>
        </w:rPr>
        <w:tab/>
        <w:t>Every time notice of a Defect is given, the Contractor shall correct the notified Defect within the length of time specified by the Employer’s notice.</w:t>
      </w:r>
    </w:p>
    <w:p w14:paraId="5A76CF09" w14:textId="77777777" w:rsidR="00CC7E27" w:rsidRPr="0005563C" w:rsidRDefault="00CC7E27" w:rsidP="006A7B02">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4"/>
          <w:szCs w:val="24"/>
        </w:rPr>
      </w:pPr>
    </w:p>
    <w:p w14:paraId="1AF1776B"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lastRenderedPageBreak/>
        <w:t>32.</w:t>
      </w:r>
      <w:r w:rsidRPr="0005563C">
        <w:rPr>
          <w:b/>
          <w:szCs w:val="24"/>
        </w:rPr>
        <w:tab/>
      </w:r>
      <w:r w:rsidRPr="0005563C">
        <w:rPr>
          <w:b/>
          <w:szCs w:val="24"/>
        </w:rPr>
        <w:tab/>
        <w:t>Uncorrected defects</w:t>
      </w:r>
    </w:p>
    <w:p w14:paraId="3C7F13F8"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22DF199" w14:textId="77777777" w:rsidR="00CC7E27" w:rsidRDefault="00CC7E27" w:rsidP="008506B6">
      <w:pPr>
        <w:numPr>
          <w:ilvl w:val="1"/>
          <w:numId w:val="37"/>
        </w:num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r w:rsidRPr="0005563C">
        <w:rPr>
          <w:szCs w:val="24"/>
        </w:rPr>
        <w:t>If the Contractor has not corrected a Defect within the time specified in the Employer’s notice, the Employer will assess the cost of having the Defect corrected, and the Contractor will pay this amount.</w:t>
      </w:r>
    </w:p>
    <w:p w14:paraId="679A78FC" w14:textId="77777777" w:rsidR="000202E7" w:rsidRDefault="000202E7" w:rsidP="000202E7">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Cs w:val="24"/>
        </w:rPr>
      </w:pPr>
    </w:p>
    <w:p w14:paraId="2C2045DF" w14:textId="77777777" w:rsidR="00CC7E27" w:rsidRPr="0005563C" w:rsidRDefault="00CC7E27" w:rsidP="00894C09">
      <w:pPr>
        <w:numPr>
          <w:ilvl w:val="2"/>
          <w:numId w:val="12"/>
        </w:numPr>
        <w:tabs>
          <w:tab w:val="center" w:pos="4680"/>
          <w:tab w:val="left" w:pos="5040"/>
          <w:tab w:val="center" w:pos="6030"/>
        </w:tabs>
        <w:suppressAutoHyphens/>
        <w:ind w:firstLine="1530"/>
        <w:jc w:val="both"/>
        <w:outlineLvl w:val="0"/>
        <w:rPr>
          <w:b/>
          <w:szCs w:val="24"/>
        </w:rPr>
      </w:pPr>
      <w:r w:rsidRPr="0005563C">
        <w:rPr>
          <w:b/>
          <w:szCs w:val="24"/>
        </w:rPr>
        <w:t>Cost Control</w:t>
      </w:r>
    </w:p>
    <w:p w14:paraId="6D254C2F" w14:textId="77777777" w:rsidR="00CC7E27" w:rsidRPr="0005563C" w:rsidRDefault="00CC7E27" w:rsidP="006A7B02">
      <w:pPr>
        <w:tabs>
          <w:tab w:val="center" w:pos="4680"/>
        </w:tabs>
        <w:suppressAutoHyphens/>
        <w:ind w:left="2340"/>
        <w:jc w:val="both"/>
        <w:outlineLvl w:val="0"/>
        <w:rPr>
          <w:szCs w:val="24"/>
        </w:rPr>
      </w:pPr>
    </w:p>
    <w:p w14:paraId="4AE88E8D"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33. </w:t>
      </w:r>
      <w:r w:rsidRPr="0005563C">
        <w:rPr>
          <w:b/>
          <w:szCs w:val="24"/>
        </w:rPr>
        <w:tab/>
      </w:r>
      <w:r w:rsidRPr="0005563C">
        <w:rPr>
          <w:b/>
          <w:szCs w:val="24"/>
        </w:rPr>
        <w:tab/>
        <w:t>Bill of Quantities (BOQ)</w:t>
      </w:r>
    </w:p>
    <w:p w14:paraId="56B18B37"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436AE92"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33.1</w:t>
      </w:r>
      <w:r w:rsidRPr="0005563C">
        <w:rPr>
          <w:szCs w:val="24"/>
        </w:rPr>
        <w:tab/>
      </w:r>
      <w:r w:rsidRPr="0005563C">
        <w:rPr>
          <w:szCs w:val="24"/>
        </w:rPr>
        <w:tab/>
        <w:t>The BOQ shall contain items for the construction, installation, testing, and commissioning work to be done by the Contractor.</w:t>
      </w:r>
    </w:p>
    <w:p w14:paraId="70D3FEF6"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33.2</w:t>
      </w:r>
      <w:r w:rsidRPr="0005563C">
        <w:rPr>
          <w:szCs w:val="24"/>
        </w:rPr>
        <w:tab/>
      </w:r>
      <w:r w:rsidRPr="0005563C">
        <w:rPr>
          <w:szCs w:val="24"/>
        </w:rPr>
        <w:tab/>
        <w:t>The BOQ is used to calculate the Contract Price. The Contractor is paid for the quantity of the work done at the rate in the BOQ for each item</w:t>
      </w:r>
    </w:p>
    <w:p w14:paraId="0FE9212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7DAA6DEC" w14:textId="55A53C69"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34. </w:t>
      </w:r>
      <w:r w:rsidRPr="0005563C">
        <w:rPr>
          <w:b/>
          <w:szCs w:val="24"/>
        </w:rPr>
        <w:tab/>
      </w:r>
      <w:r w:rsidRPr="0005563C">
        <w:rPr>
          <w:b/>
          <w:szCs w:val="24"/>
        </w:rPr>
        <w:tab/>
        <w:t>Variations</w:t>
      </w:r>
    </w:p>
    <w:p w14:paraId="0E47E7E1"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7976100" w14:textId="77777777" w:rsidR="00CC7E27" w:rsidRPr="0005563C" w:rsidRDefault="00CC7E27" w:rsidP="008506B6">
      <w:pPr>
        <w:numPr>
          <w:ilvl w:val="1"/>
          <w:numId w:val="28"/>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The Employer shall have power to order the Contractor to do any or all of the following as considered necessary or advisable  during the progress of the work by him</w:t>
      </w:r>
    </w:p>
    <w:p w14:paraId="05713B09"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Increase or decrease of any item of work included in the Bill of Quantities (BOQ);</w:t>
      </w:r>
    </w:p>
    <w:p w14:paraId="63F26976"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Omit any item of work;</w:t>
      </w:r>
    </w:p>
    <w:p w14:paraId="65C4BF9D"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character or quality or kind of any item of work;</w:t>
      </w:r>
    </w:p>
    <w:p w14:paraId="47F7CB84"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the levels, lines, positions and dimensions of any part of the work;</w:t>
      </w:r>
    </w:p>
    <w:p w14:paraId="08476CDC"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Execute additional items of work of any kind necessary for the completion of the works; and</w:t>
      </w:r>
    </w:p>
    <w:p w14:paraId="3727E899" w14:textId="77777777" w:rsidR="00CC7E27" w:rsidRPr="0005563C" w:rsidRDefault="00CC7E27" w:rsidP="006A7B02">
      <w:pPr>
        <w:numPr>
          <w:ilvl w:val="0"/>
          <w:numId w:val="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szCs w:val="24"/>
        </w:rPr>
        <w:t>Change in any specified sequence, methods or timing of construction of any part of the work.</w:t>
      </w:r>
    </w:p>
    <w:p w14:paraId="111303A9"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34.2</w:t>
      </w:r>
      <w:r w:rsidRPr="0005563C">
        <w:rPr>
          <w:szCs w:val="24"/>
        </w:rPr>
        <w:tab/>
      </w:r>
      <w:r w:rsidRPr="0005563C">
        <w:rPr>
          <w:szCs w:val="24"/>
        </w:rPr>
        <w:tab/>
        <w:t>The Contractor shall be bound to carry out the work in accordance with any instructions in this connection, which may be given to him in writing by the Employer and such alteration shall not vitiate or invalidate the contract.</w:t>
      </w:r>
    </w:p>
    <w:p w14:paraId="21802836" w14:textId="77777777" w:rsidR="00CC7E27" w:rsidRPr="0005563C" w:rsidRDefault="00CC7E27" w:rsidP="006A7B02">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34.3</w:t>
      </w:r>
      <w:r w:rsidRPr="0005563C">
        <w:rPr>
          <w:szCs w:val="24"/>
        </w:rPr>
        <w:tab/>
      </w:r>
      <w:r w:rsidRPr="0005563C">
        <w:rPr>
          <w:szCs w:val="24"/>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4C9373D6" w14:textId="77777777" w:rsidR="00CC7E27" w:rsidRPr="0005563C" w:rsidRDefault="00CC7E27" w:rsidP="006A7B02">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34.4</w:t>
      </w:r>
      <w:r w:rsidRPr="0005563C">
        <w:rPr>
          <w:szCs w:val="24"/>
        </w:rPr>
        <w:tab/>
      </w:r>
      <w:r w:rsidRPr="0005563C">
        <w:rPr>
          <w:szCs w:val="24"/>
        </w:rPr>
        <w:tab/>
      </w:r>
      <w:r w:rsidR="00471AF3" w:rsidRPr="005D215A">
        <w:rPr>
          <w:szCs w:val="24"/>
          <w:highlight w:val="cyan"/>
        </w:rPr>
        <w:t>Th</w:t>
      </w:r>
      <w:r w:rsidR="004730C9" w:rsidRPr="005D215A">
        <w:rPr>
          <w:szCs w:val="24"/>
          <w:highlight w:val="cyan"/>
        </w:rPr>
        <w:t>e</w:t>
      </w:r>
      <w:r w:rsidR="00471AF3" w:rsidRPr="005D215A">
        <w:rPr>
          <w:szCs w:val="24"/>
          <w:highlight w:val="cyan"/>
        </w:rPr>
        <w:t xml:space="preserve"> Contractor shall promptly request in writing to the Employer to confirm verbal orders and the officer issuing oral instructions shall confirm it in writing within 30 days, failing which the work shall be carried out as through there is no variation. In case variation i</w:t>
      </w:r>
      <w:r w:rsidR="001137AE">
        <w:rPr>
          <w:szCs w:val="24"/>
          <w:highlight w:val="cyan"/>
        </w:rPr>
        <w:t>s approved it shall be accompani</w:t>
      </w:r>
      <w:r w:rsidR="00471AF3" w:rsidRPr="005D215A">
        <w:rPr>
          <w:szCs w:val="24"/>
          <w:highlight w:val="cyan"/>
        </w:rPr>
        <w:t xml:space="preserve">ed bt BOQ, failing which the contractor </w:t>
      </w:r>
      <w:r w:rsidR="004730C9" w:rsidRPr="005D215A">
        <w:rPr>
          <w:szCs w:val="24"/>
          <w:highlight w:val="cyan"/>
        </w:rPr>
        <w:t>shall be responsible for deviation if any. Further, approval of Govt. has to be obtaine</w:t>
      </w:r>
      <w:r w:rsidR="00C71E34">
        <w:rPr>
          <w:szCs w:val="24"/>
          <w:highlight w:val="cyan"/>
        </w:rPr>
        <w:t>d for the variation</w:t>
      </w:r>
      <w:r w:rsidR="00C71E34">
        <w:rPr>
          <w:szCs w:val="24"/>
        </w:rPr>
        <w:t>.</w:t>
      </w:r>
    </w:p>
    <w:p w14:paraId="4FCFB8E0"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14:paraId="6EF444EF" w14:textId="3F0B6F52"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35. </w:t>
      </w:r>
      <w:r w:rsidRPr="0005563C">
        <w:rPr>
          <w:b/>
          <w:szCs w:val="24"/>
        </w:rPr>
        <w:tab/>
      </w:r>
      <w:r w:rsidRPr="0005563C">
        <w:rPr>
          <w:b/>
          <w:szCs w:val="24"/>
        </w:rPr>
        <w:tab/>
        <w:t>Payments for Variations</w:t>
      </w:r>
    </w:p>
    <w:p w14:paraId="2C0583A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A99719E" w14:textId="77777777" w:rsidR="00CC7E27" w:rsidRPr="0005563C" w:rsidRDefault="00CC7E27" w:rsidP="008506B6">
      <w:pPr>
        <w:numPr>
          <w:ilvl w:val="1"/>
          <w:numId w:val="3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Payment for increase in the quantities of an item in the BOQ up to 25% of that provided in the Bill of Quantities shall be made at the rates quoted by the Contractor. </w:t>
      </w:r>
    </w:p>
    <w:p w14:paraId="1BA89836" w14:textId="77777777" w:rsidR="00CC7E27" w:rsidRPr="0005563C" w:rsidRDefault="00CC7E27" w:rsidP="008506B6">
      <w:pPr>
        <w:numPr>
          <w:ilvl w:val="1"/>
          <w:numId w:val="3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For quantities in excess of 125% of the tendered quantity of an item as given in the BOQ, the Contractor shall be paid at the rate entered in or derived </w:t>
      </w:r>
      <w:r w:rsidR="00F91CC5" w:rsidRPr="0005563C">
        <w:rPr>
          <w:szCs w:val="24"/>
        </w:rPr>
        <w:t>from in</w:t>
      </w:r>
      <w:r w:rsidRPr="0005563C">
        <w:rPr>
          <w:szCs w:val="24"/>
        </w:rPr>
        <w:t xml:space="preserve"> the </w:t>
      </w:r>
      <w:r w:rsidRPr="0005563C">
        <w:rPr>
          <w:szCs w:val="24"/>
        </w:rPr>
        <w:lastRenderedPageBreak/>
        <w:t>Schedule of Rates (applicable for the area of the work and current at the time of award of contract) plus or minus the overall percentage of the original tendered rates over the current Schedule of Rates prevalent at the time of award of contract.</w:t>
      </w:r>
    </w:p>
    <w:p w14:paraId="2DE412FB" w14:textId="77777777" w:rsidR="00CC7E27" w:rsidRPr="0005563C" w:rsidRDefault="00CC7E27" w:rsidP="006A7B02">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35.3</w:t>
      </w:r>
      <w:r w:rsidRPr="0005563C">
        <w:rPr>
          <w:szCs w:val="24"/>
        </w:rPr>
        <w:tab/>
      </w:r>
      <w:r w:rsidRPr="0005563C">
        <w:rPr>
          <w:szCs w:val="24"/>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21B8E5FA" w14:textId="77777777" w:rsidR="00CC7E27" w:rsidRPr="0005563C" w:rsidRDefault="00CC7E27" w:rsidP="006A7B02">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35.4</w:t>
      </w:r>
      <w:r w:rsidRPr="0005563C">
        <w:rPr>
          <w:szCs w:val="24"/>
        </w:rPr>
        <w:tab/>
      </w:r>
      <w:r w:rsidRPr="0005563C">
        <w:rPr>
          <w:szCs w:val="24"/>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4D5B638A" w14:textId="77777777" w:rsidR="00CC7E27" w:rsidRPr="0005563C" w:rsidRDefault="00CC7E27" w:rsidP="008506B6">
      <w:pPr>
        <w:numPr>
          <w:ilvl w:val="1"/>
          <w:numId w:val="3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4606760E" w14:textId="77777777" w:rsidR="00CC7E27" w:rsidRPr="0005563C" w:rsidRDefault="00CC7E27" w:rsidP="006A7B02">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35.6</w:t>
      </w:r>
      <w:r w:rsidRPr="0005563C">
        <w:rPr>
          <w:bCs/>
          <w:szCs w:val="24"/>
        </w:rPr>
        <w:tab/>
      </w:r>
      <w:r w:rsidRPr="0005563C">
        <w:rPr>
          <w:bCs/>
          <w:szCs w:val="24"/>
        </w:rPr>
        <w:tab/>
        <w:t>I</w:t>
      </w:r>
      <w:r w:rsidRPr="0005563C">
        <w:rPr>
          <w:szCs w:val="24"/>
        </w:rPr>
        <w:t>f the Employer decides that the urgency of varying the work would prevent a quotation being given and considered without delaying the work, no quotation shall be given and the Variation shall be treated as a Compensation Event.</w:t>
      </w:r>
    </w:p>
    <w:p w14:paraId="00EBD786" w14:textId="77777777" w:rsidR="00CC7E27" w:rsidRPr="0005563C" w:rsidRDefault="00CC7E27" w:rsidP="006A7B02">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35.7</w:t>
      </w:r>
      <w:r w:rsidRPr="0005563C">
        <w:rPr>
          <w:szCs w:val="24"/>
        </w:rPr>
        <w:tab/>
      </w:r>
      <w:r w:rsidRPr="0005563C">
        <w:rPr>
          <w:szCs w:val="24"/>
        </w:rPr>
        <w:tab/>
        <w:t>Under no circumstances the Contractor shall suspend the work on the plea of non-settlement of rates for items falling under this Clause.</w:t>
      </w:r>
    </w:p>
    <w:p w14:paraId="72B7DA63"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p>
    <w:p w14:paraId="1241F657"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36. </w:t>
      </w:r>
      <w:r w:rsidRPr="0005563C">
        <w:rPr>
          <w:b/>
          <w:szCs w:val="24"/>
        </w:rPr>
        <w:tab/>
      </w:r>
      <w:r w:rsidRPr="0005563C">
        <w:rPr>
          <w:b/>
          <w:szCs w:val="24"/>
        </w:rPr>
        <w:tab/>
        <w:t>Submission of bills for payment</w:t>
      </w:r>
    </w:p>
    <w:p w14:paraId="079415B1"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710CF9C"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36.1</w:t>
      </w:r>
      <w:r w:rsidRPr="0005563C">
        <w:rPr>
          <w:szCs w:val="24"/>
        </w:rPr>
        <w:tab/>
      </w:r>
      <w:r w:rsidRPr="0005563C">
        <w:rPr>
          <w:szCs w:val="24"/>
        </w:rPr>
        <w:tab/>
        <w:t>The Contractor shall submit to the Employer monthly bills of the value of the work completed less the cumulative amount paid previously.</w:t>
      </w:r>
    </w:p>
    <w:p w14:paraId="3AF9893C"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36.2</w:t>
      </w:r>
      <w:r w:rsidRPr="0005563C">
        <w:rPr>
          <w:szCs w:val="24"/>
        </w:rPr>
        <w:tab/>
      </w:r>
      <w:r w:rsidRPr="0005563C">
        <w:rPr>
          <w:szCs w:val="24"/>
        </w:rPr>
        <w:tab/>
        <w:t xml:space="preserve">The Employer shall check the Contractor's </w:t>
      </w:r>
      <w:r w:rsidR="00F91CC5" w:rsidRPr="0005563C">
        <w:rPr>
          <w:szCs w:val="24"/>
        </w:rPr>
        <w:t>bill and</w:t>
      </w:r>
      <w:r w:rsidRPr="0005563C">
        <w:rPr>
          <w:szCs w:val="24"/>
        </w:rPr>
        <w:t xml:space="preserve"> determine the value of the work executed which shall comprise </w:t>
      </w:r>
      <w:r w:rsidR="00F91CC5" w:rsidRPr="0005563C">
        <w:rPr>
          <w:szCs w:val="24"/>
        </w:rPr>
        <w:t>of (</w:t>
      </w:r>
      <w:r w:rsidRPr="0005563C">
        <w:rPr>
          <w:szCs w:val="24"/>
        </w:rPr>
        <w:t xml:space="preserve">i) value </w:t>
      </w:r>
      <w:r w:rsidR="00F91CC5" w:rsidRPr="0005563C">
        <w:rPr>
          <w:szCs w:val="24"/>
        </w:rPr>
        <w:t>of the</w:t>
      </w:r>
      <w:r w:rsidRPr="0005563C">
        <w:rPr>
          <w:szCs w:val="24"/>
        </w:rPr>
        <w:t xml:space="preserve"> quantities of the items in the BOQ completed and (ii) valuation of Variations and Compensation Events. </w:t>
      </w:r>
    </w:p>
    <w:p w14:paraId="12129C6A"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36.3</w:t>
      </w:r>
      <w:r w:rsidRPr="0005563C">
        <w:rPr>
          <w:szCs w:val="24"/>
        </w:rPr>
        <w:tab/>
      </w:r>
      <w:r w:rsidRPr="0005563C">
        <w:rPr>
          <w:szCs w:val="24"/>
        </w:rPr>
        <w:tab/>
        <w:t>The Employer may exclude any item paid in a previous bill or reduce the proportion of any item previously paid in the light of later information.</w:t>
      </w:r>
    </w:p>
    <w:p w14:paraId="6F074B4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5DFA230"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37. </w:t>
      </w:r>
      <w:r w:rsidRPr="0005563C">
        <w:rPr>
          <w:b/>
          <w:szCs w:val="24"/>
        </w:rPr>
        <w:tab/>
      </w:r>
      <w:r w:rsidRPr="0005563C">
        <w:rPr>
          <w:b/>
          <w:szCs w:val="24"/>
        </w:rPr>
        <w:tab/>
        <w:t>Payments</w:t>
      </w:r>
    </w:p>
    <w:p w14:paraId="6F5DB25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88EFE67" w14:textId="75D7678F"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37.1</w:t>
      </w:r>
      <w:r w:rsidRPr="0005563C">
        <w:rPr>
          <w:szCs w:val="24"/>
        </w:rPr>
        <w:tab/>
      </w:r>
      <w:r w:rsidRPr="0005563C">
        <w:rPr>
          <w:szCs w:val="24"/>
        </w:rPr>
        <w:tab/>
      </w:r>
      <w:r w:rsidR="00EA3A45" w:rsidRPr="00CF46A3">
        <w:rPr>
          <w:szCs w:val="24"/>
          <w:highlight w:val="cyan"/>
        </w:rPr>
        <w:t xml:space="preserve">Payments shall be adjusted for deductions for advance payments other than recoveries in terms of contract and taxes, at source as applicable under law. The Employer shall </w:t>
      </w:r>
      <w:r w:rsidR="003310CD">
        <w:rPr>
          <w:szCs w:val="24"/>
          <w:highlight w:val="cyan"/>
        </w:rPr>
        <w:t xml:space="preserve">as far as possible </w:t>
      </w:r>
      <w:r w:rsidR="00EA3A45" w:rsidRPr="00CF46A3">
        <w:rPr>
          <w:szCs w:val="24"/>
          <w:highlight w:val="cyan"/>
        </w:rPr>
        <w:t>pay the Contractor within 60 days of submission of the bill. The Contractor shall be liable to pay liquidated damages for shortfall in progress.</w:t>
      </w:r>
      <w:r w:rsidR="00F957E8">
        <w:rPr>
          <w:szCs w:val="24"/>
          <w:highlight w:val="cyan"/>
        </w:rPr>
        <w:t xml:space="preserve"> </w:t>
      </w:r>
      <w:r w:rsidR="00EA3A45" w:rsidRPr="00CF46A3">
        <w:rPr>
          <w:szCs w:val="24"/>
          <w:highlight w:val="cyan"/>
        </w:rPr>
        <w:t>For progress beyond the agreed programme payment is subject to availability of the grants</w:t>
      </w:r>
      <w:r w:rsidRPr="00CF46A3">
        <w:rPr>
          <w:szCs w:val="24"/>
          <w:highlight w:val="cyan"/>
        </w:rPr>
        <w:t>.</w:t>
      </w:r>
    </w:p>
    <w:p w14:paraId="20C2B71F"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37.2</w:t>
      </w:r>
      <w:r w:rsidRPr="0005563C">
        <w:rPr>
          <w:szCs w:val="24"/>
        </w:rPr>
        <w:tab/>
      </w:r>
      <w:r w:rsidRPr="0005563C">
        <w:rPr>
          <w:szCs w:val="24"/>
        </w:rPr>
        <w:tab/>
        <w:t>Items of the Works for which no rate or price has been entered in will not be paid for by the Employer and shall be deemed covered by other rates and prices in the Contract.</w:t>
      </w:r>
    </w:p>
    <w:p w14:paraId="68F7E3EB"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08EFAF67"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38. </w:t>
      </w:r>
      <w:r w:rsidRPr="0005563C">
        <w:rPr>
          <w:b/>
          <w:szCs w:val="24"/>
        </w:rPr>
        <w:tab/>
      </w:r>
      <w:r w:rsidRPr="0005563C">
        <w:rPr>
          <w:b/>
          <w:szCs w:val="24"/>
        </w:rPr>
        <w:tab/>
        <w:t>Compensation events</w:t>
      </w:r>
    </w:p>
    <w:p w14:paraId="6E28ADA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99AB217" w14:textId="77777777" w:rsidR="00CC7E27" w:rsidRPr="0005563C" w:rsidRDefault="00CC7E27" w:rsidP="006A7B0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r w:rsidRPr="0005563C">
        <w:rPr>
          <w:bCs/>
          <w:szCs w:val="24"/>
        </w:rPr>
        <w:t>38.1</w:t>
      </w:r>
      <w:r w:rsidRPr="0005563C">
        <w:rPr>
          <w:szCs w:val="24"/>
        </w:rPr>
        <w:tab/>
      </w:r>
      <w:r w:rsidRPr="0005563C">
        <w:rPr>
          <w:szCs w:val="24"/>
        </w:rPr>
        <w:tab/>
        <w:t>The following are Compensation events unless they are caused by the Contractor:</w:t>
      </w:r>
    </w:p>
    <w:p w14:paraId="2EAEEEB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lastRenderedPageBreak/>
        <w:tab/>
      </w:r>
      <w:r w:rsidRPr="0005563C">
        <w:rPr>
          <w:szCs w:val="24"/>
        </w:rPr>
        <w:tab/>
        <w:t>(a)</w:t>
      </w:r>
      <w:r w:rsidRPr="0005563C">
        <w:rPr>
          <w:szCs w:val="24"/>
        </w:rPr>
        <w:tab/>
        <w:t>The Employer does not give access to a part of the Site by the Site Possession Date stated in the Contract Data.</w:t>
      </w:r>
    </w:p>
    <w:p w14:paraId="08083AC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t>The Employer orders a delay or does not issue drawings, specifications or instructions required for execution of works on time.</w:t>
      </w:r>
    </w:p>
    <w:p w14:paraId="3EC36711"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Employer instructs the Contractor to uncover or to carry out additional tests upon work which is then found to have no Defects.</w:t>
      </w:r>
    </w:p>
    <w:p w14:paraId="6955C64C"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t>The Employer gives an instruction for dealing with an unforeseen condition, caused by the Employer, or additional work required for safety or other reasons.</w:t>
      </w:r>
    </w:p>
    <w:p w14:paraId="1AA54A9F"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effect on the Contractor of any of the Employer’s Risks.</w:t>
      </w:r>
    </w:p>
    <w:p w14:paraId="522C76A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t>The Employer unreasonably delays issuing a Certificate of Completion.</w:t>
      </w:r>
    </w:p>
    <w:p w14:paraId="0ED0A3B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Other Compensation Events listed in the Contract Data or mentioned in the Contract.</w:t>
      </w:r>
    </w:p>
    <w:p w14:paraId="75244132"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14:paraId="0AE60617"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38.2</w:t>
      </w:r>
      <w:r w:rsidRPr="0005563C">
        <w:rPr>
          <w:szCs w:val="24"/>
        </w:rPr>
        <w:tab/>
      </w:r>
      <w:r w:rsidRPr="0005563C">
        <w:rPr>
          <w:szCs w:val="24"/>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5845BA0"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38.3</w:t>
      </w:r>
      <w:r w:rsidRPr="0005563C">
        <w:rPr>
          <w:szCs w:val="24"/>
        </w:rPr>
        <w:tab/>
      </w:r>
      <w:r w:rsidRPr="0005563C">
        <w:rPr>
          <w:szCs w:val="24"/>
        </w:rPr>
        <w:tab/>
        <w:t xml:space="preserve">As soon as information demonstrating the effect of each Compensation event upon the Contractor's forecast cost has been provided by the Contractor, it is to be assessed by the Employer </w:t>
      </w:r>
      <w:r w:rsidR="001137AE">
        <w:rPr>
          <w:szCs w:val="24"/>
        </w:rPr>
        <w:t xml:space="preserve">and the Contract Price shall be </w:t>
      </w:r>
      <w:r w:rsidRPr="0005563C">
        <w:rPr>
          <w:szCs w:val="24"/>
        </w:rPr>
        <w:t>adjusted accordingly. If the Contractor's forecast is deemed unreasonable, the Employer shall adjust the Contract Price based on Employer’s own forecast. The Employer will assume that the Contractor will react competently and promptly to the event.</w:t>
      </w:r>
    </w:p>
    <w:p w14:paraId="31BBD69A"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38.4</w:t>
      </w:r>
      <w:r w:rsidRPr="0005563C">
        <w:rPr>
          <w:szCs w:val="24"/>
        </w:rPr>
        <w:tab/>
      </w:r>
      <w:r w:rsidRPr="0005563C">
        <w:rPr>
          <w:szCs w:val="24"/>
        </w:rPr>
        <w:tab/>
        <w:t>The Contractor shall not be entitled to compensation to the extent that the Employer's interests are adversely affected by the Contractor not having given early warning or not having cooperated with the Employer.</w:t>
      </w:r>
    </w:p>
    <w:p w14:paraId="0E24A4BF" w14:textId="77777777" w:rsidR="00CC7E27" w:rsidRPr="0005563C" w:rsidRDefault="00CC7E27" w:rsidP="006A7B02">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14:paraId="2ED0DBD9"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 xml:space="preserve">39. </w:t>
      </w:r>
      <w:r w:rsidRPr="0005563C">
        <w:rPr>
          <w:b/>
          <w:szCs w:val="24"/>
        </w:rPr>
        <w:tab/>
        <w:t>Tax</w:t>
      </w:r>
    </w:p>
    <w:p w14:paraId="1D8EF0F8" w14:textId="77777777" w:rsidR="00CC7E27" w:rsidRPr="0005563C" w:rsidRDefault="00CC7E27" w:rsidP="006A7B02">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b/>
          <w:szCs w:val="24"/>
        </w:rPr>
      </w:pPr>
      <w:r w:rsidRPr="0005563C">
        <w:rPr>
          <w:b/>
          <w:szCs w:val="24"/>
        </w:rPr>
        <w:tab/>
      </w:r>
    </w:p>
    <w:p w14:paraId="0FBF2B78"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39.1</w:t>
      </w:r>
      <w:r w:rsidRPr="0005563C">
        <w:rPr>
          <w:szCs w:val="24"/>
        </w:rPr>
        <w:tab/>
      </w:r>
      <w:r w:rsidRPr="0005563C">
        <w:rPr>
          <w:szCs w:val="24"/>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33F3581C"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198808E2" w14:textId="64308357" w:rsidR="00F20B53" w:rsidRDefault="00C4641A" w:rsidP="00F20B53">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Cs w:val="24"/>
        </w:rPr>
      </w:pPr>
      <w:r w:rsidRPr="00ED27B7">
        <w:rPr>
          <w:b/>
          <w:szCs w:val="24"/>
        </w:rPr>
        <w:t>40.</w:t>
      </w:r>
      <w:r w:rsidRPr="00ED27B7">
        <w:rPr>
          <w:b/>
          <w:szCs w:val="24"/>
        </w:rPr>
        <w:tab/>
      </w:r>
      <w:r w:rsidR="00F20B53">
        <w:rPr>
          <w:b/>
          <w:szCs w:val="24"/>
        </w:rPr>
        <w:t xml:space="preserve">Price Adjustment: </w:t>
      </w:r>
      <w:r w:rsidR="006857D2">
        <w:rPr>
          <w:b/>
          <w:szCs w:val="24"/>
        </w:rPr>
        <w:t>(not</w:t>
      </w:r>
      <w:r w:rsidR="003310CD">
        <w:rPr>
          <w:b/>
          <w:szCs w:val="24"/>
        </w:rPr>
        <w:t>A</w:t>
      </w:r>
      <w:r w:rsidR="00F20B53">
        <w:rPr>
          <w:b/>
          <w:szCs w:val="24"/>
        </w:rPr>
        <w:t>pplicable</w:t>
      </w:r>
      <w:r w:rsidR="006857D2">
        <w:rPr>
          <w:b/>
          <w:szCs w:val="24"/>
        </w:rPr>
        <w:t>)</w:t>
      </w:r>
    </w:p>
    <w:p w14:paraId="12C9905C" w14:textId="137D70A1" w:rsidR="00C4641A" w:rsidRPr="00315FE6" w:rsidRDefault="00F20B53" w:rsidP="00F20B5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color w:val="FF0000"/>
          <w:szCs w:val="24"/>
        </w:rPr>
      </w:pPr>
      <w:r>
        <w:rPr>
          <w:b/>
          <w:szCs w:val="24"/>
        </w:rPr>
        <w:tab/>
      </w:r>
      <w:r w:rsidR="003310CD">
        <w:rPr>
          <w:b/>
          <w:szCs w:val="24"/>
        </w:rPr>
        <w:t xml:space="preserve">  </w:t>
      </w:r>
      <w:r>
        <w:rPr>
          <w:b/>
          <w:color w:val="FF0000"/>
          <w:szCs w:val="24"/>
        </w:rPr>
        <w:t>Prov</w:t>
      </w:r>
      <w:r w:rsidR="003310CD">
        <w:rPr>
          <w:b/>
          <w:color w:val="FF0000"/>
          <w:szCs w:val="24"/>
        </w:rPr>
        <w:t>ision for price Adjustment is</w:t>
      </w:r>
      <w:r>
        <w:rPr>
          <w:b/>
          <w:color w:val="FF0000"/>
          <w:szCs w:val="24"/>
        </w:rPr>
        <w:t xml:space="preserve"> </w:t>
      </w:r>
      <w:r w:rsidR="006F2512">
        <w:rPr>
          <w:b/>
          <w:color w:val="FF0000"/>
          <w:szCs w:val="24"/>
        </w:rPr>
        <w:t xml:space="preserve">not </w:t>
      </w:r>
      <w:r>
        <w:rPr>
          <w:b/>
          <w:color w:val="FF0000"/>
          <w:szCs w:val="24"/>
        </w:rPr>
        <w:t>applicable for this work as per GO no. FD 3 PCL 2008, Bangalore, dated : 21-11-2008  &amp; GO No:791 EXP-12/2015,Bangalore Dated:26.02.2016</w:t>
      </w:r>
    </w:p>
    <w:p w14:paraId="59B3CD1F" w14:textId="77777777" w:rsidR="00C4641A" w:rsidRPr="00315FE6"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color w:val="FF0000"/>
          <w:szCs w:val="24"/>
        </w:rPr>
      </w:pPr>
    </w:p>
    <w:p w14:paraId="61D104D6" w14:textId="77777777" w:rsidR="00C4641A" w:rsidRPr="00ED27B7"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color w:val="000000"/>
          <w:spacing w:val="-2"/>
          <w:szCs w:val="24"/>
          <w:vertAlign w:val="superscript"/>
        </w:rPr>
      </w:pPr>
      <w:r w:rsidRPr="00ED27B7">
        <w:rPr>
          <w:color w:val="000000"/>
          <w:spacing w:val="-2"/>
          <w:szCs w:val="24"/>
        </w:rPr>
        <w:t xml:space="preserve">40.1 </w:t>
      </w:r>
      <w:r w:rsidRPr="00ED27B7">
        <w:rPr>
          <w:color w:val="000000"/>
          <w:spacing w:val="-2"/>
          <w:szCs w:val="24"/>
        </w:rPr>
        <w:tab/>
      </w:r>
      <w:r w:rsidRPr="00ED27B7">
        <w:rPr>
          <w:color w:val="000000"/>
          <w:spacing w:val="-1"/>
          <w:szCs w:val="24"/>
        </w:rPr>
        <w:t xml:space="preserve">Contract price shall be adjusted for increase or decrease in rates and prices </w:t>
      </w:r>
      <w:r>
        <w:rPr>
          <w:color w:val="000000"/>
          <w:spacing w:val="-1"/>
          <w:szCs w:val="24"/>
        </w:rPr>
        <w:t xml:space="preserve">of labour, materials, fuels </w:t>
      </w:r>
      <w:r w:rsidRPr="00ED27B7">
        <w:rPr>
          <w:color w:val="000000"/>
          <w:spacing w:val="-1"/>
          <w:szCs w:val="24"/>
        </w:rPr>
        <w:t xml:space="preserve">and lubricants in accordance with the following principles and procedures and as per formulae given in </w:t>
      </w:r>
      <w:r w:rsidRPr="00ED27B7">
        <w:rPr>
          <w:color w:val="000000"/>
          <w:spacing w:val="-2"/>
          <w:szCs w:val="24"/>
        </w:rPr>
        <w:t>the Contract Data.</w:t>
      </w:r>
    </w:p>
    <w:p w14:paraId="2AB37922" w14:textId="0BA8FC11" w:rsidR="00C4641A" w:rsidRPr="00ED27B7" w:rsidRDefault="00C4641A" w:rsidP="00C4641A">
      <w:pPr>
        <w:widowControl w:val="0"/>
        <w:tabs>
          <w:tab w:val="left" w:pos="2879"/>
        </w:tabs>
        <w:autoSpaceDE w:val="0"/>
        <w:autoSpaceDN w:val="0"/>
        <w:adjustRightInd w:val="0"/>
        <w:spacing w:before="2" w:line="230" w:lineRule="exact"/>
        <w:ind w:left="576" w:right="1299"/>
        <w:rPr>
          <w:color w:val="000000"/>
          <w:spacing w:val="-2"/>
          <w:szCs w:val="24"/>
        </w:rPr>
      </w:pPr>
      <w:r>
        <w:rPr>
          <w:color w:val="000000"/>
          <w:spacing w:val="-2"/>
          <w:szCs w:val="24"/>
          <w:vertAlign w:val="superscript"/>
        </w:rPr>
        <w:t xml:space="preserve"> </w:t>
      </w:r>
      <w:r w:rsidRPr="00ED27B7">
        <w:rPr>
          <w:color w:val="000000"/>
          <w:spacing w:val="-1"/>
          <w:szCs w:val="24"/>
        </w:rPr>
        <w:t xml:space="preserve">(a)  The price Adjustment shall apply for the work done from the date of </w:t>
      </w:r>
      <w:r>
        <w:rPr>
          <w:color w:val="000000"/>
          <w:spacing w:val="-1"/>
          <w:szCs w:val="24"/>
        </w:rPr>
        <w:t xml:space="preserve">commencement up to the end </w:t>
      </w:r>
      <w:r w:rsidRPr="00ED27B7">
        <w:rPr>
          <w:color w:val="000000"/>
          <w:spacing w:val="-1"/>
          <w:szCs w:val="24"/>
        </w:rPr>
        <w:t>of original period of completion or extensions granted by the Employer and shall</w:t>
      </w:r>
      <w:r>
        <w:rPr>
          <w:color w:val="000000"/>
          <w:spacing w:val="-1"/>
          <w:szCs w:val="24"/>
        </w:rPr>
        <w:t xml:space="preserve"> not apply to </w:t>
      </w:r>
      <w:r w:rsidRPr="00ED27B7">
        <w:rPr>
          <w:color w:val="000000"/>
          <w:spacing w:val="-1"/>
          <w:szCs w:val="24"/>
        </w:rPr>
        <w:t xml:space="preserve">work carried out beyond the stipulated period of completion for reasons attributable to the </w:t>
      </w:r>
      <w:r w:rsidRPr="00ED27B7">
        <w:rPr>
          <w:color w:val="000000"/>
          <w:spacing w:val="-2"/>
          <w:szCs w:val="24"/>
        </w:rPr>
        <w:t xml:space="preserve">Contractor; </w:t>
      </w:r>
      <w:r w:rsidR="006857D2">
        <w:rPr>
          <w:b/>
          <w:szCs w:val="24"/>
        </w:rPr>
        <w:t>(notApplicable)</w:t>
      </w:r>
    </w:p>
    <w:p w14:paraId="423ADCB3" w14:textId="77777777" w:rsidR="00C4641A" w:rsidRPr="00ED27B7" w:rsidRDefault="00C4641A" w:rsidP="00C4641A">
      <w:pPr>
        <w:widowControl w:val="0"/>
        <w:autoSpaceDE w:val="0"/>
        <w:autoSpaceDN w:val="0"/>
        <w:adjustRightInd w:val="0"/>
        <w:spacing w:line="229" w:lineRule="exact"/>
        <w:ind w:left="576" w:firstLine="24"/>
        <w:rPr>
          <w:color w:val="000000"/>
          <w:spacing w:val="-1"/>
          <w:szCs w:val="24"/>
        </w:rPr>
      </w:pPr>
      <w:r w:rsidRPr="00ED27B7">
        <w:rPr>
          <w:color w:val="000000"/>
          <w:spacing w:val="-1"/>
          <w:szCs w:val="24"/>
        </w:rPr>
        <w:lastRenderedPageBreak/>
        <w:t xml:space="preserve">(b)  Price Adjustment shall be admissible from the date of opening of tenders (original </w:t>
      </w:r>
      <w:r>
        <w:rPr>
          <w:color w:val="000000"/>
          <w:spacing w:val="-1"/>
          <w:szCs w:val="24"/>
        </w:rPr>
        <w:t xml:space="preserve">                      </w:t>
      </w:r>
      <w:r w:rsidRPr="00ED27B7">
        <w:rPr>
          <w:color w:val="000000"/>
          <w:spacing w:val="-1"/>
          <w:szCs w:val="24"/>
        </w:rPr>
        <w:t xml:space="preserve">or extended) </w:t>
      </w:r>
    </w:p>
    <w:p w14:paraId="6731A694" w14:textId="77777777" w:rsidR="00C4641A" w:rsidRPr="00ED27B7" w:rsidRDefault="00C4641A" w:rsidP="00C4641A">
      <w:pPr>
        <w:widowControl w:val="0"/>
        <w:tabs>
          <w:tab w:val="left" w:pos="2879"/>
        </w:tabs>
        <w:autoSpaceDE w:val="0"/>
        <w:autoSpaceDN w:val="0"/>
        <w:adjustRightInd w:val="0"/>
        <w:spacing w:before="1" w:line="230" w:lineRule="exact"/>
        <w:ind w:left="576" w:right="1326"/>
        <w:jc w:val="both"/>
        <w:rPr>
          <w:color w:val="000000"/>
          <w:spacing w:val="-2"/>
          <w:szCs w:val="24"/>
        </w:rPr>
      </w:pPr>
      <w:r>
        <w:rPr>
          <w:color w:val="000000"/>
          <w:spacing w:val="-1"/>
          <w:szCs w:val="24"/>
        </w:rPr>
        <w:t xml:space="preserve"> </w:t>
      </w:r>
      <w:r w:rsidRPr="00ED27B7">
        <w:rPr>
          <w:color w:val="000000"/>
          <w:spacing w:val="-1"/>
          <w:szCs w:val="24"/>
        </w:rPr>
        <w:t>(c)  The price adjustment shall be dete</w:t>
      </w:r>
      <w:r>
        <w:rPr>
          <w:color w:val="000000"/>
          <w:spacing w:val="-1"/>
          <w:szCs w:val="24"/>
        </w:rPr>
        <w:t xml:space="preserve">rmined during each quarter from       </w:t>
      </w:r>
      <w:r w:rsidRPr="00ED27B7">
        <w:rPr>
          <w:color w:val="000000"/>
          <w:spacing w:val="-1"/>
          <w:szCs w:val="24"/>
        </w:rPr>
        <w:t xml:space="preserve">the formulae given in Contract </w:t>
      </w:r>
      <w:r w:rsidRPr="00ED27B7">
        <w:rPr>
          <w:color w:val="000000"/>
          <w:spacing w:val="-2"/>
          <w:szCs w:val="24"/>
        </w:rPr>
        <w:t xml:space="preserve">Data. </w:t>
      </w:r>
    </w:p>
    <w:p w14:paraId="76D056A7" w14:textId="77777777" w:rsidR="00ED27B7" w:rsidRPr="00ED27B7" w:rsidRDefault="00C4641A" w:rsidP="00C4641A">
      <w:pPr>
        <w:widowControl w:val="0"/>
        <w:autoSpaceDE w:val="0"/>
        <w:autoSpaceDN w:val="0"/>
        <w:adjustRightInd w:val="0"/>
        <w:spacing w:line="229" w:lineRule="exact"/>
        <w:ind w:left="576" w:firstLine="84"/>
        <w:rPr>
          <w:color w:val="000000"/>
          <w:spacing w:val="-1"/>
          <w:szCs w:val="24"/>
        </w:rPr>
      </w:pPr>
      <w:r w:rsidRPr="00ED27B7">
        <w:rPr>
          <w:color w:val="000000"/>
          <w:spacing w:val="-1"/>
          <w:szCs w:val="24"/>
        </w:rPr>
        <w:t xml:space="preserve">(d)  Following expressions and meanings are assigned to the work done during the </w:t>
      </w:r>
      <w:r>
        <w:rPr>
          <w:color w:val="000000"/>
          <w:spacing w:val="-1"/>
          <w:szCs w:val="24"/>
        </w:rPr>
        <w:t xml:space="preserve">  </w:t>
      </w:r>
      <w:r w:rsidRPr="00ED27B7">
        <w:rPr>
          <w:color w:val="000000"/>
          <w:spacing w:val="-1"/>
          <w:szCs w:val="24"/>
        </w:rPr>
        <w:t>quarter:</w:t>
      </w:r>
      <w:r w:rsidR="00ED27B7" w:rsidRPr="00ED27B7">
        <w:rPr>
          <w:color w:val="000000"/>
          <w:spacing w:val="-1"/>
          <w:szCs w:val="24"/>
        </w:rPr>
        <w:t xml:space="preserve"> </w:t>
      </w:r>
    </w:p>
    <w:p w14:paraId="31992B2C" w14:textId="77777777" w:rsidR="00ED27B7" w:rsidRPr="00ED27B7" w:rsidRDefault="00ED27B7" w:rsidP="0008740B">
      <w:pPr>
        <w:widowControl w:val="0"/>
        <w:autoSpaceDE w:val="0"/>
        <w:autoSpaceDN w:val="0"/>
        <w:adjustRightInd w:val="0"/>
        <w:spacing w:before="230" w:line="230" w:lineRule="exact"/>
        <w:rPr>
          <w:color w:val="000000"/>
          <w:spacing w:val="-1"/>
          <w:szCs w:val="24"/>
        </w:rPr>
      </w:pPr>
      <w:r w:rsidRPr="00ED27B7">
        <w:rPr>
          <w:color w:val="000000"/>
          <w:spacing w:val="-1"/>
          <w:szCs w:val="24"/>
        </w:rPr>
        <w:t xml:space="preserve">R    =    Total value of work done during the quarter.  It will </w:t>
      </w:r>
      <w:r w:rsidRPr="00ED27B7">
        <w:rPr>
          <w:rFonts w:ascii="Times New Roman Bold" w:hAnsi="Times New Roman Bold" w:cs="Times New Roman Bold"/>
          <w:color w:val="000000"/>
          <w:spacing w:val="-1"/>
          <w:szCs w:val="24"/>
        </w:rPr>
        <w:t>exclude</w:t>
      </w:r>
      <w:r w:rsidRPr="00ED27B7">
        <w:rPr>
          <w:color w:val="000000"/>
          <w:spacing w:val="-1"/>
          <w:szCs w:val="24"/>
        </w:rPr>
        <w:t xml:space="preserve"> value for works </w:t>
      </w:r>
    </w:p>
    <w:p w14:paraId="5C19FD0A" w14:textId="77777777" w:rsidR="00ED27B7" w:rsidRPr="00ED27B7" w:rsidRDefault="00F91CC5" w:rsidP="0008740B">
      <w:pPr>
        <w:widowControl w:val="0"/>
        <w:autoSpaceDE w:val="0"/>
        <w:autoSpaceDN w:val="0"/>
        <w:adjustRightInd w:val="0"/>
        <w:spacing w:before="1" w:line="230" w:lineRule="exact"/>
        <w:ind w:right="1643"/>
        <w:jc w:val="both"/>
        <w:rPr>
          <w:color w:val="000000"/>
          <w:spacing w:val="-2"/>
          <w:szCs w:val="24"/>
        </w:rPr>
      </w:pPr>
      <w:r w:rsidRPr="00ED27B7">
        <w:rPr>
          <w:color w:val="000000"/>
          <w:spacing w:val="-1"/>
          <w:szCs w:val="24"/>
        </w:rPr>
        <w:t>Executed</w:t>
      </w:r>
      <w:r w:rsidR="00ED27B7" w:rsidRPr="00ED27B7">
        <w:rPr>
          <w:color w:val="000000"/>
          <w:spacing w:val="-1"/>
          <w:szCs w:val="24"/>
        </w:rPr>
        <w:t xml:space="preserve"> under variations for which price adjustment (if any) will be worked out </w:t>
      </w:r>
      <w:r w:rsidR="00ED27B7" w:rsidRPr="00ED27B7">
        <w:rPr>
          <w:color w:val="000000"/>
          <w:spacing w:val="-2"/>
          <w:szCs w:val="24"/>
        </w:rPr>
        <w:t xml:space="preserve">separately based on the terms mutually agreed. </w:t>
      </w:r>
    </w:p>
    <w:p w14:paraId="6C0D6277" w14:textId="77777777" w:rsidR="00ED27B7" w:rsidRPr="00ED27B7" w:rsidRDefault="00ED27B7" w:rsidP="00DA640D">
      <w:pPr>
        <w:widowControl w:val="0"/>
        <w:tabs>
          <w:tab w:val="left" w:pos="2519"/>
        </w:tabs>
        <w:autoSpaceDE w:val="0"/>
        <w:autoSpaceDN w:val="0"/>
        <w:adjustRightInd w:val="0"/>
        <w:spacing w:before="230" w:line="230" w:lineRule="exact"/>
        <w:rPr>
          <w:color w:val="000000"/>
          <w:spacing w:val="-1"/>
          <w:szCs w:val="24"/>
        </w:rPr>
      </w:pPr>
      <w:r w:rsidRPr="00ED27B7">
        <w:rPr>
          <w:color w:val="000000"/>
          <w:spacing w:val="-2"/>
          <w:szCs w:val="24"/>
        </w:rPr>
        <w:t>40.2</w:t>
      </w:r>
      <w:r w:rsidR="00DA640D">
        <w:rPr>
          <w:color w:val="000000"/>
          <w:spacing w:val="-2"/>
          <w:szCs w:val="24"/>
        </w:rPr>
        <w:t xml:space="preserve"> </w:t>
      </w:r>
      <w:r w:rsidRPr="00ED27B7">
        <w:rPr>
          <w:color w:val="000000"/>
          <w:szCs w:val="24"/>
        </w:rPr>
        <w:t>To the extent that full compensation for any rise or fall in costs to the contractor is not covered by the</w:t>
      </w:r>
      <w:r w:rsidR="00DA640D">
        <w:rPr>
          <w:color w:val="000000"/>
          <w:szCs w:val="24"/>
        </w:rPr>
        <w:t xml:space="preserve"> </w:t>
      </w:r>
      <w:r w:rsidRPr="00ED27B7">
        <w:rPr>
          <w:color w:val="000000"/>
          <w:w w:val="105"/>
          <w:szCs w:val="24"/>
        </w:rPr>
        <w:t>provisions of this or other Clauses in the Contract, the unit rates included in the contract shall be</w:t>
      </w:r>
      <w:r w:rsidR="00DA640D">
        <w:rPr>
          <w:color w:val="000000"/>
          <w:w w:val="105"/>
          <w:szCs w:val="24"/>
        </w:rPr>
        <w:t xml:space="preserve"> </w:t>
      </w:r>
      <w:r w:rsidRPr="00ED27B7">
        <w:rPr>
          <w:color w:val="000000"/>
          <w:spacing w:val="-1"/>
          <w:szCs w:val="24"/>
        </w:rPr>
        <w:t>deemed to include amounts to cover the contingency of such other rise or fall in costs.</w:t>
      </w:r>
    </w:p>
    <w:p w14:paraId="58875668" w14:textId="77777777" w:rsidR="00ED27B7" w:rsidRPr="00ED27B7" w:rsidRDefault="00ED27B7" w:rsidP="00ED27B7">
      <w:pPr>
        <w:widowControl w:val="0"/>
        <w:autoSpaceDE w:val="0"/>
        <w:autoSpaceDN w:val="0"/>
        <w:adjustRightInd w:val="0"/>
        <w:spacing w:line="230" w:lineRule="exact"/>
        <w:ind w:left="1800"/>
        <w:rPr>
          <w:color w:val="000000"/>
          <w:spacing w:val="-1"/>
          <w:szCs w:val="24"/>
        </w:rPr>
      </w:pPr>
    </w:p>
    <w:p w14:paraId="5B0AB244" w14:textId="77777777" w:rsidR="00CF46A3" w:rsidRPr="00CF46A3" w:rsidRDefault="00CF46A3" w:rsidP="00CF46A3">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szCs w:val="24"/>
        </w:rPr>
      </w:pPr>
    </w:p>
    <w:p w14:paraId="4465B66A" w14:textId="77777777" w:rsidR="00CC7E27" w:rsidRPr="0005563C" w:rsidRDefault="00CC7E27" w:rsidP="006A7B02">
      <w:pPr>
        <w:ind w:left="720" w:hanging="720"/>
        <w:jc w:val="both"/>
        <w:rPr>
          <w:szCs w:val="24"/>
        </w:rPr>
      </w:pPr>
      <w:r w:rsidRPr="0005563C">
        <w:rPr>
          <w:bCs/>
          <w:szCs w:val="24"/>
        </w:rPr>
        <w:t>40.1</w:t>
      </w:r>
      <w:r w:rsidRPr="0005563C">
        <w:rPr>
          <w:bCs/>
          <w:szCs w:val="24"/>
        </w:rPr>
        <w:tab/>
      </w:r>
      <w:r w:rsidRPr="0005563C">
        <w:rPr>
          <w:szCs w:val="24"/>
        </w:rPr>
        <w:t>Contract price shall be adjusted for increase or decrease in rates and prices of labour, materials, fuels and lubricants in accordance with the following principles and procedures and as per formulae given in the Contract Data.</w:t>
      </w:r>
      <w:r w:rsidRPr="0005563C">
        <w:rPr>
          <w:rStyle w:val="FootnoteReference"/>
          <w:szCs w:val="24"/>
        </w:rPr>
        <w:footnoteReference w:id="6"/>
      </w:r>
    </w:p>
    <w:p w14:paraId="0D13E6F0" w14:textId="77777777" w:rsidR="00CC7E27" w:rsidRPr="0005563C" w:rsidRDefault="00CC7E27" w:rsidP="006A7B02">
      <w:pPr>
        <w:ind w:left="720" w:hanging="720"/>
        <w:jc w:val="both"/>
        <w:rPr>
          <w:szCs w:val="24"/>
        </w:rPr>
      </w:pPr>
    </w:p>
    <w:p w14:paraId="4F8F4447" w14:textId="77777777" w:rsidR="00CC7E27" w:rsidRPr="0005563C" w:rsidRDefault="00CC7E27" w:rsidP="008506B6">
      <w:pPr>
        <w:numPr>
          <w:ilvl w:val="0"/>
          <w:numId w:val="22"/>
        </w:numPr>
        <w:jc w:val="both"/>
        <w:rPr>
          <w:szCs w:val="24"/>
        </w:rPr>
      </w:pPr>
      <w:r w:rsidRPr="0005563C">
        <w:rPr>
          <w:szCs w:val="24"/>
        </w:rPr>
        <w:t>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w:t>
      </w:r>
    </w:p>
    <w:p w14:paraId="463B2F62" w14:textId="77777777" w:rsidR="00CC7E27" w:rsidRPr="0005563C" w:rsidRDefault="00CC7E27" w:rsidP="008506B6">
      <w:pPr>
        <w:numPr>
          <w:ilvl w:val="0"/>
          <w:numId w:val="22"/>
        </w:numPr>
        <w:jc w:val="both"/>
        <w:rPr>
          <w:szCs w:val="24"/>
        </w:rPr>
      </w:pPr>
      <w:r w:rsidRPr="0005563C">
        <w:rPr>
          <w:szCs w:val="24"/>
        </w:rPr>
        <w:t>Price Adjustment shall be admissible from the date of opening of tenders (original or extended)</w:t>
      </w:r>
    </w:p>
    <w:p w14:paraId="6795A967" w14:textId="77777777" w:rsidR="00CC7E27" w:rsidRPr="0005563C" w:rsidRDefault="00CC7E27" w:rsidP="008506B6">
      <w:pPr>
        <w:numPr>
          <w:ilvl w:val="0"/>
          <w:numId w:val="22"/>
        </w:numPr>
        <w:jc w:val="both"/>
        <w:rPr>
          <w:szCs w:val="24"/>
        </w:rPr>
      </w:pPr>
      <w:r w:rsidRPr="0005563C">
        <w:rPr>
          <w:szCs w:val="24"/>
        </w:rPr>
        <w:t>The price adjustment shall be determined during each quarter from the formulae given in Contract Data.</w:t>
      </w:r>
    </w:p>
    <w:p w14:paraId="7390B659" w14:textId="77777777" w:rsidR="00CC7E27" w:rsidRPr="0005563C" w:rsidRDefault="00CC7E27" w:rsidP="008506B6">
      <w:pPr>
        <w:numPr>
          <w:ilvl w:val="0"/>
          <w:numId w:val="22"/>
        </w:numPr>
        <w:jc w:val="both"/>
        <w:rPr>
          <w:szCs w:val="24"/>
        </w:rPr>
      </w:pPr>
      <w:r w:rsidRPr="0005563C">
        <w:rPr>
          <w:szCs w:val="24"/>
        </w:rPr>
        <w:t>Following expressions and meanings are assigned to the work done during the quarter:</w:t>
      </w:r>
    </w:p>
    <w:p w14:paraId="11B05DAF" w14:textId="77777777" w:rsidR="00CC7E27" w:rsidRPr="0005563C" w:rsidRDefault="00CC7E27" w:rsidP="006A7B02">
      <w:pPr>
        <w:ind w:left="2160" w:hanging="720"/>
        <w:jc w:val="both"/>
        <w:rPr>
          <w:szCs w:val="24"/>
        </w:rPr>
      </w:pPr>
      <w:r w:rsidRPr="0005563C">
        <w:rPr>
          <w:szCs w:val="24"/>
        </w:rPr>
        <w:t xml:space="preserve">R   = </w:t>
      </w:r>
      <w:r w:rsidRPr="0005563C">
        <w:rPr>
          <w:szCs w:val="24"/>
        </w:rPr>
        <w:tab/>
        <w:t xml:space="preserve">Total value of work done during the quarter.  It will </w:t>
      </w:r>
      <w:r w:rsidRPr="0005563C">
        <w:rPr>
          <w:b/>
          <w:bCs/>
          <w:szCs w:val="24"/>
        </w:rPr>
        <w:t>exclude</w:t>
      </w:r>
      <w:r w:rsidRPr="0005563C">
        <w:rPr>
          <w:szCs w:val="24"/>
        </w:rPr>
        <w:t xml:space="preserve"> value for works executed under variations for which price adjustment (if any) will be worked out separately based on the terms mutually agreed.</w:t>
      </w:r>
    </w:p>
    <w:p w14:paraId="3606C509" w14:textId="77777777" w:rsidR="00CC7E27" w:rsidRPr="0005563C" w:rsidRDefault="00CC7E27" w:rsidP="006A7B02">
      <w:pPr>
        <w:ind w:left="2160" w:hanging="720"/>
        <w:jc w:val="both"/>
        <w:rPr>
          <w:szCs w:val="24"/>
        </w:rPr>
      </w:pPr>
    </w:p>
    <w:p w14:paraId="3CC1C888" w14:textId="77777777" w:rsidR="00CC7E27" w:rsidRPr="0005563C" w:rsidRDefault="00CC7E27" w:rsidP="008506B6">
      <w:pPr>
        <w:pStyle w:val="BodyTextIndent2"/>
        <w:numPr>
          <w:ilvl w:val="1"/>
          <w:numId w:val="29"/>
        </w:numPr>
        <w:tabs>
          <w:tab w:val="clear" w:pos="360"/>
          <w:tab w:val="num" w:pos="720"/>
        </w:tabs>
        <w:ind w:left="720" w:hanging="720"/>
        <w:rPr>
          <w:rFonts w:ascii="Times New Roman" w:hAnsi="Times New Roman"/>
          <w:sz w:val="24"/>
          <w:szCs w:val="24"/>
        </w:rPr>
      </w:pPr>
      <w:r w:rsidRPr="0005563C">
        <w:rPr>
          <w:rFonts w:ascii="Times New Roman" w:hAnsi="Times New Roman"/>
          <w:sz w:val="24"/>
          <w:szCs w:val="24"/>
        </w:rPr>
        <w:t>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w:t>
      </w:r>
    </w:p>
    <w:p w14:paraId="7136D036" w14:textId="77777777" w:rsidR="00CC7E27" w:rsidRPr="0005563C" w:rsidRDefault="00CC7E27" w:rsidP="006A7B02">
      <w:pPr>
        <w:jc w:val="both"/>
        <w:rPr>
          <w:szCs w:val="24"/>
        </w:rPr>
      </w:pPr>
    </w:p>
    <w:p w14:paraId="5EDE9A68" w14:textId="77777777" w:rsidR="00C4641A"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41. </w:t>
      </w:r>
      <w:r w:rsidRPr="0005563C">
        <w:rPr>
          <w:b/>
          <w:szCs w:val="24"/>
        </w:rPr>
        <w:tab/>
      </w:r>
      <w:r w:rsidRPr="0005563C">
        <w:rPr>
          <w:b/>
          <w:szCs w:val="24"/>
        </w:rPr>
        <w:tab/>
        <w:t>Liquidated damages</w:t>
      </w:r>
    </w:p>
    <w:p w14:paraId="1CD66C1D" w14:textId="77777777" w:rsidR="00C4641A"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p>
    <w:p w14:paraId="68FE5053" w14:textId="77777777" w:rsidR="00C4641A" w:rsidRPr="0005563C"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szCs w:val="24"/>
        </w:rPr>
      </w:pPr>
      <w:r w:rsidRPr="0005563C">
        <w:rPr>
          <w:bCs/>
          <w:szCs w:val="24"/>
        </w:rPr>
        <w:t>41.1</w:t>
      </w:r>
      <w:r w:rsidRPr="0005563C">
        <w:rPr>
          <w:szCs w:val="24"/>
        </w:rPr>
        <w:tab/>
      </w:r>
      <w:r w:rsidRPr="0005563C">
        <w:rPr>
          <w:szCs w:val="24"/>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7F5C7E67" w14:textId="77777777" w:rsidR="00C4641A" w:rsidRPr="0005563C"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lastRenderedPageBreak/>
        <w:t>41.2</w:t>
      </w:r>
      <w:r w:rsidRPr="0005563C">
        <w:rPr>
          <w:szCs w:val="24"/>
        </w:rPr>
        <w:tab/>
      </w:r>
      <w:r w:rsidRPr="0005563C">
        <w:rPr>
          <w:szCs w:val="24"/>
        </w:rPr>
        <w:tab/>
        <w:t xml:space="preserve">If the Intended Completion Date is extended after liquidated damages have been paid, the Employer shall correct any overpayment of liquidated damages by the Contractor by adjusting the next payment of bill. </w:t>
      </w:r>
    </w:p>
    <w:p w14:paraId="1A6A3818" w14:textId="77777777" w:rsidR="00C4641A" w:rsidRPr="0005563C"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14:paraId="77F6C22A" w14:textId="77777777" w:rsidR="00305694" w:rsidRPr="00F30133" w:rsidRDefault="00C4641A" w:rsidP="00C4641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color w:val="FF0000"/>
          <w:sz w:val="22"/>
          <w:szCs w:val="24"/>
        </w:rPr>
      </w:pPr>
      <w:r w:rsidRPr="0005563C">
        <w:rPr>
          <w:b/>
          <w:szCs w:val="24"/>
        </w:rPr>
        <w:t xml:space="preserve">42. </w:t>
      </w:r>
      <w:r w:rsidRPr="0005563C">
        <w:rPr>
          <w:b/>
          <w:szCs w:val="24"/>
        </w:rPr>
        <w:tab/>
      </w:r>
      <w:r w:rsidRPr="0005563C">
        <w:rPr>
          <w:b/>
          <w:szCs w:val="24"/>
        </w:rPr>
        <w:tab/>
        <w:t>Advance Payments:</w:t>
      </w:r>
      <w:r>
        <w:rPr>
          <w:b/>
          <w:szCs w:val="24"/>
        </w:rPr>
        <w:t xml:space="preserve"> </w:t>
      </w:r>
      <w:r w:rsidR="00C85405">
        <w:rPr>
          <w:b/>
          <w:szCs w:val="24"/>
        </w:rPr>
        <w:t>Not applicable</w:t>
      </w:r>
    </w:p>
    <w:p w14:paraId="5083B01B" w14:textId="77777777" w:rsidR="00305694" w:rsidRPr="001040BE" w:rsidRDefault="00305694" w:rsidP="0030569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14:paraId="6707D68B" w14:textId="77777777" w:rsidR="00CC7E27" w:rsidRPr="0005563C" w:rsidRDefault="00CC7E27" w:rsidP="0030569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Cs/>
          <w:szCs w:val="24"/>
        </w:rPr>
      </w:pPr>
    </w:p>
    <w:p w14:paraId="32BE916D"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43.</w:t>
      </w:r>
      <w:r w:rsidRPr="0005563C">
        <w:rPr>
          <w:b/>
          <w:szCs w:val="24"/>
        </w:rPr>
        <w:tab/>
      </w:r>
      <w:r w:rsidRPr="0005563C">
        <w:rPr>
          <w:b/>
          <w:szCs w:val="24"/>
        </w:rPr>
        <w:tab/>
        <w:t>Securities:</w:t>
      </w:r>
    </w:p>
    <w:p w14:paraId="53DDD0E6"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bCs/>
          <w:szCs w:val="24"/>
        </w:rPr>
      </w:pPr>
    </w:p>
    <w:p w14:paraId="7FA3DA46" w14:textId="77777777" w:rsidR="00CC7E27" w:rsidRPr="0005563C" w:rsidRDefault="00CC7E27" w:rsidP="008506B6">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Cs/>
          <w:szCs w:val="24"/>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4BF99DA6" w14:textId="77777777" w:rsidR="00CC7E27" w:rsidRPr="0005563C" w:rsidRDefault="00CC7E27" w:rsidP="006A7B02">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Cs/>
          <w:szCs w:val="24"/>
        </w:rPr>
      </w:pPr>
    </w:p>
    <w:p w14:paraId="4221CAA3" w14:textId="77777777" w:rsidR="00CC7E27" w:rsidRPr="0005563C" w:rsidRDefault="00CC7E27" w:rsidP="006A7B02">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44.</w:t>
      </w:r>
      <w:r w:rsidRPr="0005563C">
        <w:rPr>
          <w:b/>
          <w:szCs w:val="24"/>
        </w:rPr>
        <w:tab/>
        <w:t>Cost of Repairs:</w:t>
      </w:r>
    </w:p>
    <w:p w14:paraId="2567A72F" w14:textId="77777777" w:rsidR="00CC7E27" w:rsidRDefault="00CC7E27" w:rsidP="006A7B02">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bCs/>
          <w:szCs w:val="24"/>
        </w:rPr>
      </w:pPr>
    </w:p>
    <w:p w14:paraId="148572FE" w14:textId="77777777" w:rsidR="00CC7E27" w:rsidRPr="0005563C" w:rsidRDefault="00CC7E27" w:rsidP="006A7B02">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Cs w:val="24"/>
        </w:rPr>
      </w:pPr>
      <w:r w:rsidRPr="0005563C">
        <w:rPr>
          <w:bCs/>
          <w:szCs w:val="24"/>
        </w:rPr>
        <w:t>44.1</w:t>
      </w:r>
      <w:r w:rsidRPr="0005563C">
        <w:rPr>
          <w:szCs w:val="24"/>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5E994799" w14:textId="77777777" w:rsidR="00CC7E27" w:rsidRPr="0005563C" w:rsidRDefault="00CC7E27" w:rsidP="006A7B02">
      <w:pPr>
        <w:keepNext/>
        <w:keepLines/>
        <w:tabs>
          <w:tab w:val="center" w:pos="4680"/>
        </w:tabs>
        <w:suppressAutoHyphens/>
        <w:jc w:val="both"/>
        <w:rPr>
          <w:b/>
          <w:szCs w:val="24"/>
        </w:rPr>
      </w:pPr>
    </w:p>
    <w:p w14:paraId="395CA3CE" w14:textId="77777777" w:rsidR="00CC7E27" w:rsidRPr="0005563C" w:rsidRDefault="00CC7E27" w:rsidP="006A7B02">
      <w:pPr>
        <w:pStyle w:val="Heading7"/>
        <w:keepLines/>
        <w:tabs>
          <w:tab w:val="clear" w:pos="6570"/>
          <w:tab w:val="center" w:pos="4680"/>
        </w:tabs>
        <w:suppressAutoHyphens/>
        <w:spacing w:before="0" w:after="0"/>
        <w:jc w:val="both"/>
        <w:rPr>
          <w:rFonts w:ascii="Times New Roman" w:hAnsi="Times New Roman"/>
          <w:sz w:val="24"/>
          <w:szCs w:val="24"/>
        </w:rPr>
      </w:pPr>
      <w:r w:rsidRPr="0005563C">
        <w:rPr>
          <w:rFonts w:ascii="Times New Roman" w:hAnsi="Times New Roman"/>
          <w:sz w:val="24"/>
          <w:szCs w:val="24"/>
        </w:rPr>
        <w:tab/>
        <w:t>E.  Finishing the Contract</w:t>
      </w:r>
    </w:p>
    <w:p w14:paraId="3204ECE7" w14:textId="77777777" w:rsidR="00CC7E27" w:rsidRPr="0005563C" w:rsidRDefault="00CC7E27" w:rsidP="006A7B02">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45.</w:t>
      </w:r>
      <w:r w:rsidRPr="0005563C">
        <w:rPr>
          <w:b/>
          <w:szCs w:val="24"/>
        </w:rPr>
        <w:tab/>
      </w:r>
      <w:r w:rsidRPr="0005563C">
        <w:rPr>
          <w:b/>
          <w:szCs w:val="24"/>
        </w:rPr>
        <w:tab/>
        <w:t>Completion</w:t>
      </w:r>
    </w:p>
    <w:p w14:paraId="0201364F" w14:textId="77777777" w:rsidR="00CC7E27" w:rsidRPr="0005563C" w:rsidRDefault="00CC7E27" w:rsidP="006A7B02">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38D26C1" w14:textId="77777777" w:rsidR="00CC7E27" w:rsidRPr="0005563C" w:rsidRDefault="00CC7E27" w:rsidP="006A7B02">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Cs/>
          <w:szCs w:val="24"/>
        </w:rPr>
        <w:t>45.1</w:t>
      </w:r>
      <w:r w:rsidRPr="0005563C">
        <w:rPr>
          <w:szCs w:val="24"/>
        </w:rPr>
        <w:tab/>
      </w:r>
      <w:r w:rsidRPr="0005563C">
        <w:rPr>
          <w:szCs w:val="24"/>
        </w:rPr>
        <w:tab/>
        <w:t>The Contractor shall request the Employer to issue a Certificate of Completion of the Works and the Employer will do so upon deciding that the Work is completed.</w:t>
      </w:r>
    </w:p>
    <w:p w14:paraId="59147A7A" w14:textId="77777777" w:rsidR="00CC7E27"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1AB8C48" w14:textId="77777777" w:rsidR="0041449D" w:rsidRDefault="0041449D"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D3154EA" w14:textId="77777777" w:rsidR="0041449D" w:rsidRPr="0005563C" w:rsidRDefault="0041449D"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89355AC"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46.</w:t>
      </w:r>
      <w:r w:rsidRPr="0005563C">
        <w:rPr>
          <w:b/>
          <w:szCs w:val="24"/>
        </w:rPr>
        <w:tab/>
      </w:r>
      <w:r w:rsidRPr="0005563C">
        <w:rPr>
          <w:b/>
          <w:szCs w:val="24"/>
        </w:rPr>
        <w:tab/>
        <w:t>Taking over</w:t>
      </w:r>
    </w:p>
    <w:p w14:paraId="274A8EF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725B4749" w14:textId="77777777" w:rsidR="00CC7E27" w:rsidRPr="0005563C" w:rsidRDefault="00CC7E27" w:rsidP="006A7B02">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46.1</w:t>
      </w:r>
      <w:r w:rsidRPr="0005563C">
        <w:rPr>
          <w:szCs w:val="24"/>
        </w:rPr>
        <w:tab/>
      </w:r>
      <w:r w:rsidRPr="0005563C">
        <w:rPr>
          <w:szCs w:val="24"/>
        </w:rPr>
        <w:tab/>
        <w:t xml:space="preserve">The Employer shall take over the Site and the Works within seven days </w:t>
      </w:r>
      <w:r w:rsidR="00F91CC5" w:rsidRPr="0005563C">
        <w:rPr>
          <w:szCs w:val="24"/>
        </w:rPr>
        <w:t>of issuing</w:t>
      </w:r>
      <w:r w:rsidRPr="0005563C">
        <w:rPr>
          <w:szCs w:val="24"/>
        </w:rPr>
        <w:t xml:space="preserve"> a certificate of Completion.</w:t>
      </w:r>
    </w:p>
    <w:p w14:paraId="32CAA625"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23549F34"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47. </w:t>
      </w:r>
      <w:r w:rsidRPr="0005563C">
        <w:rPr>
          <w:b/>
          <w:szCs w:val="24"/>
        </w:rPr>
        <w:tab/>
      </w:r>
      <w:r w:rsidRPr="0005563C">
        <w:rPr>
          <w:b/>
          <w:szCs w:val="24"/>
        </w:rPr>
        <w:tab/>
        <w:t>Final account</w:t>
      </w:r>
    </w:p>
    <w:p w14:paraId="006C457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4B29DB5"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47.1</w:t>
      </w:r>
      <w:r w:rsidRPr="0005563C">
        <w:rPr>
          <w:szCs w:val="24"/>
        </w:rPr>
        <w:tab/>
      </w:r>
      <w:r w:rsidRPr="0005563C">
        <w:rPr>
          <w:szCs w:val="24"/>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r w:rsidR="00F91CC5" w:rsidRPr="0005563C">
        <w:rPr>
          <w:szCs w:val="24"/>
        </w:rPr>
        <w:t>and make</w:t>
      </w:r>
      <w:r w:rsidRPr="0005563C">
        <w:rPr>
          <w:szCs w:val="24"/>
        </w:rPr>
        <w:t xml:space="preserve"> payment within 60 days of receiving the Contractor’s revised account.</w:t>
      </w:r>
    </w:p>
    <w:p w14:paraId="635905A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693B390D"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szCs w:val="24"/>
        </w:rPr>
      </w:pPr>
      <w:r w:rsidRPr="0005563C">
        <w:rPr>
          <w:b/>
          <w:szCs w:val="24"/>
        </w:rPr>
        <w:t>48.</w:t>
      </w:r>
      <w:r w:rsidRPr="0005563C">
        <w:rPr>
          <w:b/>
          <w:szCs w:val="24"/>
        </w:rPr>
        <w:tab/>
      </w:r>
      <w:r w:rsidRPr="0005563C">
        <w:rPr>
          <w:b/>
          <w:szCs w:val="24"/>
        </w:rPr>
        <w:tab/>
      </w:r>
      <w:r w:rsidR="00F91CC5" w:rsidRPr="0005563C">
        <w:rPr>
          <w:b/>
          <w:szCs w:val="24"/>
        </w:rPr>
        <w:t>as</w:t>
      </w:r>
      <w:r w:rsidRPr="0005563C">
        <w:rPr>
          <w:b/>
          <w:szCs w:val="24"/>
        </w:rPr>
        <w:t xml:space="preserve"> built drawings and /or Operating and Maintenance Manuals</w:t>
      </w:r>
    </w:p>
    <w:p w14:paraId="20088FF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03872A28"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48.1</w:t>
      </w:r>
      <w:r w:rsidRPr="0005563C">
        <w:rPr>
          <w:szCs w:val="24"/>
        </w:rPr>
        <w:tab/>
      </w:r>
      <w:r w:rsidRPr="0005563C">
        <w:rPr>
          <w:szCs w:val="24"/>
        </w:rPr>
        <w:tab/>
        <w:t>If “as built”</w:t>
      </w:r>
      <w:r w:rsidRPr="0005563C">
        <w:rPr>
          <w:rStyle w:val="FootnoteReference"/>
          <w:szCs w:val="24"/>
        </w:rPr>
        <w:footnoteReference w:id="7"/>
      </w:r>
      <w:r w:rsidRPr="0005563C">
        <w:rPr>
          <w:szCs w:val="24"/>
        </w:rPr>
        <w:t xml:space="preserve"> Drawings and/or operating and maintenance manuals are required, the Contractor shall supply them by the dates stated in the Contract Data.</w:t>
      </w:r>
    </w:p>
    <w:p w14:paraId="736901F1"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48.2</w:t>
      </w:r>
      <w:r w:rsidRPr="0005563C">
        <w:rPr>
          <w:szCs w:val="24"/>
        </w:rPr>
        <w:tab/>
      </w:r>
      <w:r w:rsidRPr="0005563C">
        <w:rPr>
          <w:szCs w:val="24"/>
        </w:rPr>
        <w:tab/>
        <w:t>If the Contractor does not supply the Drawings by the dates stated in the Contract Data, or they do not receive the Employer’s approval, the Employer shall withhold the amount stated in the Contract Data from payments due to the Contractor.</w:t>
      </w:r>
    </w:p>
    <w:p w14:paraId="1E7C6A59" w14:textId="77777777" w:rsidR="00CC7E27"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14:paraId="26088C1C" w14:textId="77777777" w:rsidR="0041449D" w:rsidRPr="0005563C" w:rsidRDefault="0041449D"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p>
    <w:p w14:paraId="30F3D55B"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49. </w:t>
      </w:r>
      <w:r w:rsidRPr="0005563C">
        <w:rPr>
          <w:b/>
          <w:szCs w:val="24"/>
        </w:rPr>
        <w:tab/>
      </w:r>
      <w:r w:rsidRPr="0005563C">
        <w:rPr>
          <w:b/>
          <w:szCs w:val="24"/>
        </w:rPr>
        <w:tab/>
        <w:t>Termination</w:t>
      </w:r>
    </w:p>
    <w:p w14:paraId="154CCCF7"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3E5FEF74"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49.1</w:t>
      </w:r>
      <w:r w:rsidRPr="0005563C">
        <w:rPr>
          <w:szCs w:val="24"/>
        </w:rPr>
        <w:tab/>
      </w:r>
      <w:r w:rsidRPr="0005563C">
        <w:rPr>
          <w:szCs w:val="24"/>
        </w:rPr>
        <w:tab/>
        <w:t>The Employer may terminate the Contract if the other party causes a fundamental breach of the Contract.</w:t>
      </w:r>
    </w:p>
    <w:p w14:paraId="0172192D"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49.2</w:t>
      </w:r>
      <w:r w:rsidRPr="0005563C">
        <w:rPr>
          <w:szCs w:val="24"/>
        </w:rPr>
        <w:tab/>
      </w:r>
      <w:r w:rsidRPr="0005563C">
        <w:rPr>
          <w:szCs w:val="24"/>
        </w:rPr>
        <w:tab/>
        <w:t>Fundamental breaches of Contract include, but shall not be limited to the following:</w:t>
      </w:r>
    </w:p>
    <w:p w14:paraId="113C7345"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(a)</w:t>
      </w:r>
      <w:r w:rsidRPr="0005563C">
        <w:rPr>
          <w:szCs w:val="24"/>
        </w:rPr>
        <w:tab/>
      </w:r>
      <w:r w:rsidR="00F91CC5" w:rsidRPr="0005563C">
        <w:rPr>
          <w:szCs w:val="24"/>
        </w:rPr>
        <w:t>The</w:t>
      </w:r>
      <w:r w:rsidRPr="0005563C">
        <w:rPr>
          <w:szCs w:val="24"/>
        </w:rPr>
        <w:t xml:space="preserve"> Contractor stops work for 45 days when no stoppage of work is shown on the current Program and the stoppage has not been authorized by the Employer;</w:t>
      </w:r>
    </w:p>
    <w:p w14:paraId="571EE01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(b)</w:t>
      </w:r>
      <w:r w:rsidRPr="0005563C">
        <w:rPr>
          <w:szCs w:val="24"/>
        </w:rPr>
        <w:tab/>
      </w:r>
      <w:r w:rsidR="003A07C8" w:rsidRPr="00715381">
        <w:rPr>
          <w:szCs w:val="24"/>
          <w:highlight w:val="cyan"/>
        </w:rPr>
        <w:t>-</w:t>
      </w:r>
      <w:r w:rsidR="00715381" w:rsidRPr="00715381">
        <w:rPr>
          <w:szCs w:val="24"/>
          <w:highlight w:val="cyan"/>
        </w:rPr>
        <w:t>“</w:t>
      </w:r>
      <w:r w:rsidR="00F91CC5" w:rsidRPr="00715381">
        <w:rPr>
          <w:szCs w:val="24"/>
          <w:highlight w:val="cyan"/>
        </w:rPr>
        <w:t>Deleted</w:t>
      </w:r>
      <w:r w:rsidR="00715381" w:rsidRPr="00715381">
        <w:rPr>
          <w:szCs w:val="24"/>
          <w:highlight w:val="cyan"/>
        </w:rPr>
        <w:t>”</w:t>
      </w:r>
      <w:r w:rsidR="003A07C8" w:rsidRPr="00715381">
        <w:rPr>
          <w:szCs w:val="24"/>
          <w:highlight w:val="cyan"/>
        </w:rPr>
        <w:t>-</w:t>
      </w:r>
    </w:p>
    <w:p w14:paraId="56874594"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(c)</w:t>
      </w:r>
      <w:r w:rsidRPr="0005563C">
        <w:rPr>
          <w:szCs w:val="24"/>
        </w:rPr>
        <w:tab/>
        <w:t>The Contractor becomes bankrupt or goes into liquidation other than for a reconstruction or amalgamation;</w:t>
      </w:r>
    </w:p>
    <w:p w14:paraId="1E852CEA"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(d)</w:t>
      </w:r>
      <w:r w:rsidRPr="0005563C">
        <w:rPr>
          <w:szCs w:val="24"/>
        </w:rPr>
        <w:tab/>
      </w:r>
      <w:r w:rsidR="003A07C8" w:rsidRPr="00715381">
        <w:rPr>
          <w:szCs w:val="24"/>
          <w:highlight w:val="cyan"/>
        </w:rPr>
        <w:t>-</w:t>
      </w:r>
      <w:r w:rsidR="00715381" w:rsidRPr="00715381">
        <w:rPr>
          <w:szCs w:val="24"/>
          <w:highlight w:val="cyan"/>
        </w:rPr>
        <w:t>“</w:t>
      </w:r>
      <w:r w:rsidR="00F91CC5" w:rsidRPr="00715381">
        <w:rPr>
          <w:szCs w:val="24"/>
          <w:highlight w:val="cyan"/>
        </w:rPr>
        <w:t>Deleted</w:t>
      </w:r>
      <w:r w:rsidR="00715381" w:rsidRPr="00715381">
        <w:rPr>
          <w:szCs w:val="24"/>
          <w:highlight w:val="cyan"/>
        </w:rPr>
        <w:t>”</w:t>
      </w:r>
      <w:r w:rsidR="003A07C8" w:rsidRPr="00715381">
        <w:rPr>
          <w:szCs w:val="24"/>
          <w:highlight w:val="cyan"/>
        </w:rPr>
        <w:t>-</w:t>
      </w:r>
    </w:p>
    <w:p w14:paraId="7618C0E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(e)</w:t>
      </w:r>
      <w:r w:rsidRPr="0005563C">
        <w:rPr>
          <w:szCs w:val="24"/>
        </w:rPr>
        <w:tab/>
        <w:t>the Employer gives Notice that failure to correct a particular Defect is a fundamental breach of Contract and the Contractor fails to correct it within a reasonable period of time determined by the Employer;</w:t>
      </w:r>
    </w:p>
    <w:p w14:paraId="2EAE65F2"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(f)</w:t>
      </w:r>
      <w:r w:rsidRPr="0005563C">
        <w:rPr>
          <w:szCs w:val="24"/>
        </w:rPr>
        <w:tab/>
      </w:r>
      <w:r w:rsidR="00F91CC5" w:rsidRPr="0005563C">
        <w:rPr>
          <w:szCs w:val="24"/>
        </w:rPr>
        <w:t>The</w:t>
      </w:r>
      <w:r w:rsidRPr="0005563C">
        <w:rPr>
          <w:szCs w:val="24"/>
        </w:rPr>
        <w:t xml:space="preserve"> Contractor does not maintain a security which is required;</w:t>
      </w:r>
    </w:p>
    <w:p w14:paraId="7389B593"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(g)</w:t>
      </w:r>
      <w:r w:rsidRPr="0005563C">
        <w:rPr>
          <w:szCs w:val="24"/>
        </w:rPr>
        <w:tab/>
        <w:t>the Contractor has delayed the completion of works by the number of days for which the maximum amount of liquidated damages can be paid as defined in the Contract data; and</w:t>
      </w:r>
    </w:p>
    <w:p w14:paraId="0507BF3E"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t>(h)</w:t>
      </w:r>
      <w:r w:rsidRPr="0005563C">
        <w:rPr>
          <w:szCs w:val="24"/>
        </w:rPr>
        <w:tab/>
      </w:r>
      <w:r w:rsidR="00F91CC5" w:rsidRPr="0005563C">
        <w:rPr>
          <w:szCs w:val="24"/>
        </w:rPr>
        <w:t>If</w:t>
      </w:r>
      <w:r w:rsidRPr="0005563C">
        <w:rPr>
          <w:szCs w:val="24"/>
        </w:rPr>
        <w:t xml:space="preserve"> the Contractor, in the judgment of the Employer has engaged in corrupt or fraudulent practices in competing for or in the executing the Contract.</w:t>
      </w:r>
    </w:p>
    <w:p w14:paraId="1540644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Cs w:val="24"/>
        </w:rPr>
      </w:pPr>
      <w:r w:rsidRPr="0005563C">
        <w:rPr>
          <w:szCs w:val="24"/>
        </w:rPr>
        <w:tab/>
      </w:r>
      <w:r w:rsidRPr="0005563C">
        <w:rPr>
          <w:szCs w:val="24"/>
        </w:rPr>
        <w:tab/>
      </w:r>
      <w:r w:rsidRPr="0005563C">
        <w:rPr>
          <w:szCs w:val="24"/>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625488FB"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49.3</w:t>
      </w:r>
      <w:r w:rsidRPr="0005563C">
        <w:rPr>
          <w:bCs/>
          <w:szCs w:val="24"/>
        </w:rPr>
        <w:tab/>
      </w:r>
      <w:r w:rsidRPr="0005563C">
        <w:rPr>
          <w:bCs/>
          <w:szCs w:val="24"/>
        </w:rPr>
        <w:tab/>
      </w:r>
      <w:r w:rsidRPr="0005563C">
        <w:rPr>
          <w:szCs w:val="24"/>
        </w:rPr>
        <w:t>When either party to the Contract gives notice of a breach of contract to the Employer for a cause other than those listed under Sub Clause 49.2 above, the Employer shall decide whether the breach is fundamental or not.</w:t>
      </w:r>
    </w:p>
    <w:p w14:paraId="6017E910"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49.4</w:t>
      </w:r>
      <w:r w:rsidRPr="0005563C">
        <w:rPr>
          <w:szCs w:val="24"/>
        </w:rPr>
        <w:tab/>
      </w:r>
      <w:r w:rsidRPr="0005563C">
        <w:rPr>
          <w:szCs w:val="24"/>
        </w:rPr>
        <w:tab/>
        <w:t>Notwithstanding the above, the Employer may terminate the Contract for convenience.</w:t>
      </w:r>
    </w:p>
    <w:p w14:paraId="1054E986" w14:textId="77777777" w:rsidR="00CC7E27" w:rsidRPr="0005563C" w:rsidRDefault="00CC7E27" w:rsidP="006A7B02">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lastRenderedPageBreak/>
        <w:t>49.5</w:t>
      </w:r>
      <w:r w:rsidRPr="0005563C">
        <w:rPr>
          <w:szCs w:val="24"/>
        </w:rPr>
        <w:tab/>
      </w:r>
      <w:r w:rsidRPr="0005563C">
        <w:rPr>
          <w:szCs w:val="24"/>
        </w:rPr>
        <w:tab/>
        <w:t>If the Contract is terminated the Contractor shall stop work immediately, make the Site safe and secure and leave the Site as soon as reasonably possible.</w:t>
      </w:r>
    </w:p>
    <w:p w14:paraId="248F83F0"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p>
    <w:p w14:paraId="30C541E4"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50. </w:t>
      </w:r>
      <w:r w:rsidRPr="0005563C">
        <w:rPr>
          <w:b/>
          <w:szCs w:val="24"/>
        </w:rPr>
        <w:tab/>
      </w:r>
      <w:r w:rsidRPr="0005563C">
        <w:rPr>
          <w:b/>
          <w:szCs w:val="24"/>
        </w:rPr>
        <w:tab/>
        <w:t>Payment upon Termination</w:t>
      </w:r>
    </w:p>
    <w:p w14:paraId="1A7D880B"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CD8DB05" w14:textId="77777777" w:rsidR="00CC7E27" w:rsidRPr="0005563C" w:rsidRDefault="00CC7E27" w:rsidP="006A7B02">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50.1</w:t>
      </w:r>
      <w:r w:rsidRPr="0005563C">
        <w:rPr>
          <w:szCs w:val="24"/>
        </w:rPr>
        <w:tab/>
      </w:r>
      <w:r w:rsidRPr="0005563C">
        <w:rPr>
          <w:szCs w:val="24"/>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06574488" w14:textId="77777777" w:rsidR="003B2D73" w:rsidRPr="00DB4EFE" w:rsidRDefault="00CC7E27" w:rsidP="00DB4EFE">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50.2</w:t>
      </w:r>
      <w:r w:rsidRPr="0005563C">
        <w:rPr>
          <w:szCs w:val="24"/>
        </w:rPr>
        <w:tab/>
      </w:r>
      <w:r w:rsidRPr="0005563C">
        <w:rPr>
          <w:szCs w:val="24"/>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CECD698" w14:textId="77777777" w:rsidR="003B2D73" w:rsidRPr="0005563C" w:rsidRDefault="003B2D73"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04F1601C"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Cs w:val="24"/>
        </w:rPr>
      </w:pPr>
      <w:r w:rsidRPr="0005563C">
        <w:rPr>
          <w:b/>
          <w:szCs w:val="24"/>
        </w:rPr>
        <w:t xml:space="preserve">51. </w:t>
      </w:r>
      <w:r w:rsidRPr="0005563C">
        <w:rPr>
          <w:b/>
          <w:szCs w:val="24"/>
        </w:rPr>
        <w:tab/>
      </w:r>
      <w:r w:rsidRPr="0005563C">
        <w:rPr>
          <w:b/>
          <w:szCs w:val="24"/>
        </w:rPr>
        <w:tab/>
        <w:t>Property</w:t>
      </w:r>
    </w:p>
    <w:p w14:paraId="3B00D250"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29910D1F" w14:textId="77777777" w:rsidR="00CC7E27" w:rsidRPr="0005563C" w:rsidRDefault="00CC7E27" w:rsidP="006A7B02">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51.1</w:t>
      </w:r>
      <w:r w:rsidRPr="0005563C">
        <w:rPr>
          <w:szCs w:val="24"/>
        </w:rPr>
        <w:tab/>
      </w:r>
      <w:r w:rsidRPr="0005563C">
        <w:rPr>
          <w:szCs w:val="24"/>
        </w:rPr>
        <w:tab/>
        <w:t>All materials on the Site, Plant, Equipment, Temporary Works and Works are deemed to be the property of the Employer, if the Contract is terminated because of a Contractor’s default.</w:t>
      </w:r>
    </w:p>
    <w:p w14:paraId="3CB131BB" w14:textId="77777777" w:rsidR="00CC7E27" w:rsidRPr="0005563C" w:rsidRDefault="00CC7E27" w:rsidP="006A7B02">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b/>
          <w:szCs w:val="24"/>
        </w:rPr>
      </w:pPr>
    </w:p>
    <w:p w14:paraId="74CDBA1B" w14:textId="77777777" w:rsidR="00CC7E27" w:rsidRPr="0005563C" w:rsidRDefault="00CC7E27" w:rsidP="006A7B0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szCs w:val="24"/>
        </w:rPr>
        <w:t xml:space="preserve">52. </w:t>
      </w:r>
      <w:r w:rsidRPr="0005563C">
        <w:rPr>
          <w:b/>
          <w:szCs w:val="24"/>
        </w:rPr>
        <w:tab/>
      </w:r>
      <w:r w:rsidRPr="0005563C">
        <w:rPr>
          <w:b/>
          <w:szCs w:val="24"/>
        </w:rPr>
        <w:tab/>
        <w:t>Release from performance</w:t>
      </w:r>
    </w:p>
    <w:p w14:paraId="1369A29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568F02DF" w14:textId="77777777" w:rsidR="00307AD0" w:rsidRDefault="00CC7E27" w:rsidP="009373E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bCs/>
          <w:szCs w:val="24"/>
        </w:rPr>
        <w:t>52.1</w:t>
      </w:r>
      <w:r w:rsidRPr="0005563C">
        <w:rPr>
          <w:szCs w:val="24"/>
        </w:rPr>
        <w:tab/>
      </w:r>
      <w:r w:rsidRPr="0005563C">
        <w:rPr>
          <w:szCs w:val="24"/>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476E0F8F" w14:textId="77777777" w:rsidR="00CC7E27" w:rsidRPr="0005563C" w:rsidRDefault="00CC7E27" w:rsidP="009373E6">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r>
    </w:p>
    <w:p w14:paraId="6457C607" w14:textId="77777777" w:rsidR="00CC7E27" w:rsidRPr="0005563C" w:rsidRDefault="00CC7E27" w:rsidP="006A7B02">
      <w:pPr>
        <w:tabs>
          <w:tab w:val="center" w:pos="4680"/>
        </w:tabs>
        <w:suppressAutoHyphens/>
        <w:jc w:val="both"/>
        <w:outlineLvl w:val="0"/>
        <w:rPr>
          <w:szCs w:val="24"/>
        </w:rPr>
      </w:pPr>
      <w:r w:rsidRPr="0005563C">
        <w:rPr>
          <w:b/>
          <w:szCs w:val="24"/>
        </w:rPr>
        <w:t>F.   Special Conditions of Contract</w:t>
      </w:r>
    </w:p>
    <w:p w14:paraId="1654D5A9" w14:textId="77777777" w:rsidR="00CC7E27" w:rsidRPr="0005563C" w:rsidRDefault="00CC7E27" w:rsidP="006A7B02">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4F956313" w14:textId="77777777" w:rsidR="00CC7E27" w:rsidRPr="0005563C" w:rsidRDefault="00CC7E27" w:rsidP="006A7B0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b/>
          <w:szCs w:val="24"/>
        </w:rPr>
      </w:pPr>
      <w:r w:rsidRPr="0005563C">
        <w:rPr>
          <w:b/>
          <w:bCs/>
          <w:szCs w:val="24"/>
        </w:rPr>
        <w:t>1.</w:t>
      </w:r>
      <w:r w:rsidRPr="0005563C">
        <w:rPr>
          <w:szCs w:val="24"/>
        </w:rPr>
        <w:tab/>
      </w:r>
      <w:r w:rsidR="00F91CC5" w:rsidRPr="0005563C">
        <w:rPr>
          <w:b/>
          <w:szCs w:val="24"/>
        </w:rPr>
        <w:t>Labour:</w:t>
      </w:r>
    </w:p>
    <w:p w14:paraId="3106AFF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Cs w:val="24"/>
        </w:rPr>
      </w:pPr>
    </w:p>
    <w:p w14:paraId="689944F6" w14:textId="77777777" w:rsidR="00CC7E27" w:rsidRPr="0005563C" w:rsidRDefault="00CC7E27" w:rsidP="006A7B02">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The Contractor shall, unless otherwise provided in the Contract, make his own arrangements for the engagement of all staff and labour, local or other, and for their payment, housing, feeding and transport.</w:t>
      </w:r>
    </w:p>
    <w:p w14:paraId="5AF76DFA" w14:textId="77777777" w:rsidR="00CC7E27" w:rsidRPr="0005563C" w:rsidRDefault="00CC7E27" w:rsidP="006A7B02">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6142FD24" w14:textId="77777777" w:rsidR="00CC7E27" w:rsidRPr="0005563C" w:rsidRDefault="00CC7E27" w:rsidP="009373E6">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 xml:space="preserve">The Contractor shall, if required by the Employer, deliver to the Employer a return in detail, in such form and at such intervals as the Employer may prescribe, showing the </w:t>
      </w:r>
      <w:r w:rsidRPr="0005563C">
        <w:rPr>
          <w:szCs w:val="24"/>
        </w:rPr>
        <w:lastRenderedPageBreak/>
        <w:t>staff and the numbers of the several classes of labour from time to time employed by the Contractor on the Site and such other information as the Employer may require.</w:t>
      </w:r>
    </w:p>
    <w:p w14:paraId="61F62871" w14:textId="77777777" w:rsidR="00CC7E27" w:rsidRPr="0005563C" w:rsidRDefault="00CC7E27" w:rsidP="006A7B02">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3B7A5323" w14:textId="77777777" w:rsidR="00CC7E27" w:rsidRPr="0005563C" w:rsidRDefault="00CC7E27" w:rsidP="006A7B02">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Cs w:val="24"/>
        </w:rPr>
      </w:pPr>
      <w:r w:rsidRPr="0005563C">
        <w:rPr>
          <w:b/>
          <w:bCs/>
          <w:szCs w:val="24"/>
        </w:rPr>
        <w:t>2.</w:t>
      </w:r>
      <w:r w:rsidRPr="0005563C">
        <w:rPr>
          <w:szCs w:val="24"/>
        </w:rPr>
        <w:tab/>
      </w:r>
      <w:r w:rsidRPr="0005563C">
        <w:rPr>
          <w:bCs/>
          <w:szCs w:val="24"/>
        </w:rPr>
        <w:t xml:space="preserve"> </w:t>
      </w:r>
      <w:r w:rsidRPr="0005563C">
        <w:rPr>
          <w:b/>
          <w:szCs w:val="24"/>
        </w:rPr>
        <w:t xml:space="preserve">Compliance with labour </w:t>
      </w:r>
      <w:r w:rsidR="00F91CC5" w:rsidRPr="0005563C">
        <w:rPr>
          <w:b/>
          <w:szCs w:val="24"/>
        </w:rPr>
        <w:t>regulations</w:t>
      </w:r>
      <w:r w:rsidR="00F91CC5" w:rsidRPr="0005563C">
        <w:rPr>
          <w:bCs/>
          <w:szCs w:val="24"/>
        </w:rPr>
        <w:t>:</w:t>
      </w:r>
    </w:p>
    <w:p w14:paraId="5ED4489E" w14:textId="77777777" w:rsidR="00CC7E27" w:rsidRPr="0005563C" w:rsidRDefault="00CC7E27" w:rsidP="006A7B02">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10F2CC9D" w14:textId="77777777" w:rsidR="00CC7E27" w:rsidRPr="0005563C" w:rsidRDefault="00CC7E27" w:rsidP="006A7B02">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Cs w:val="24"/>
        </w:rPr>
      </w:pPr>
      <w:r w:rsidRPr="0005563C">
        <w:rPr>
          <w:szCs w:val="24"/>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DA05623" w14:textId="77777777" w:rsidR="00CC7E27" w:rsidRPr="0005563C" w:rsidRDefault="00CC7E27" w:rsidP="006A7B02">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Cs w:val="24"/>
        </w:rPr>
      </w:pPr>
    </w:p>
    <w:p w14:paraId="1B1551E9" w14:textId="77777777" w:rsidR="00CC7E27" w:rsidRPr="0005563C" w:rsidRDefault="00CC7E27" w:rsidP="006A7B02">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szCs w:val="24"/>
        </w:rPr>
      </w:pPr>
      <w:r w:rsidRPr="0005563C">
        <w:rPr>
          <w:szCs w:val="24"/>
        </w:rPr>
        <w:tab/>
        <w:t>The employees of the Contractor and the Sub-Contractor in no case shall be treated as the employees of the Employer at any point of time.</w:t>
      </w:r>
    </w:p>
    <w:p w14:paraId="1BF41F47" w14:textId="77777777" w:rsidR="009373E6" w:rsidRPr="0005563C" w:rsidRDefault="009373E6" w:rsidP="009373E6">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Cs w:val="24"/>
        </w:rPr>
      </w:pPr>
    </w:p>
    <w:p w14:paraId="7F60B324"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Cs w:val="24"/>
        </w:rPr>
      </w:pPr>
      <w:r w:rsidRPr="0005563C">
        <w:rPr>
          <w:b/>
          <w:bCs/>
          <w:szCs w:val="24"/>
        </w:rPr>
        <w:t>3.</w:t>
      </w:r>
      <w:r w:rsidRPr="0005563C">
        <w:rPr>
          <w:b/>
          <w:szCs w:val="24"/>
        </w:rPr>
        <w:tab/>
      </w:r>
      <w:r w:rsidRPr="0005563C">
        <w:rPr>
          <w:b/>
          <w:szCs w:val="24"/>
        </w:rPr>
        <w:tab/>
        <w:t xml:space="preserve"> Protection of Environment:</w:t>
      </w:r>
    </w:p>
    <w:p w14:paraId="3BC56FC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Cs w:val="24"/>
        </w:rPr>
      </w:pPr>
    </w:p>
    <w:p w14:paraId="205EF1E7" w14:textId="77777777" w:rsidR="00CC7E27" w:rsidRPr="0005563C" w:rsidRDefault="00CC7E27" w:rsidP="006A7B0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Cs w:val="24"/>
        </w:rPr>
      </w:pPr>
      <w:r w:rsidRPr="0005563C">
        <w:rPr>
          <w:szCs w:val="24"/>
        </w:rPr>
        <w:tab/>
      </w:r>
      <w:r w:rsidRPr="0005563C">
        <w:rPr>
          <w:szCs w:val="24"/>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5563C">
        <w:rPr>
          <w:snapToGrid w:val="0"/>
          <w:color w:val="000000"/>
          <w:szCs w:val="24"/>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7572EA01" w14:textId="77777777" w:rsidR="00CC7E27" w:rsidRPr="0005563C" w:rsidRDefault="00CC7E27" w:rsidP="006A7B02">
      <w:pPr>
        <w:spacing w:line="240" w:lineRule="atLeast"/>
        <w:ind w:left="1170" w:hanging="1170"/>
        <w:jc w:val="both"/>
        <w:rPr>
          <w:snapToGrid w:val="0"/>
          <w:color w:val="000000"/>
          <w:szCs w:val="24"/>
        </w:rPr>
      </w:pPr>
    </w:p>
    <w:p w14:paraId="54882651" w14:textId="77777777" w:rsidR="00ED4856" w:rsidRDefault="00ED4856" w:rsidP="00CC122B">
      <w:pPr>
        <w:tabs>
          <w:tab w:val="left" w:pos="720"/>
        </w:tabs>
        <w:spacing w:line="240" w:lineRule="atLeast"/>
        <w:ind w:left="720"/>
        <w:jc w:val="both"/>
        <w:rPr>
          <w:b/>
          <w:bCs/>
          <w:snapToGrid w:val="0"/>
          <w:color w:val="000000"/>
          <w:szCs w:val="24"/>
        </w:rPr>
      </w:pPr>
    </w:p>
    <w:p w14:paraId="2BEDFE64" w14:textId="5BAC64BC" w:rsidR="000D1814" w:rsidRPr="000D1814" w:rsidRDefault="000D1814" w:rsidP="000D1814">
      <w:pPr>
        <w:spacing w:line="240" w:lineRule="atLeast"/>
        <w:ind w:left="720" w:hanging="720"/>
        <w:jc w:val="both"/>
        <w:rPr>
          <w:b/>
          <w:bCs/>
          <w:color w:val="FF0000"/>
          <w:szCs w:val="24"/>
        </w:rPr>
      </w:pPr>
      <w:r>
        <w:rPr>
          <w:b/>
          <w:bCs/>
          <w:color w:val="000000"/>
          <w:szCs w:val="24"/>
        </w:rPr>
        <w:t>4.</w:t>
      </w:r>
      <w:r>
        <w:rPr>
          <w:b/>
          <w:bCs/>
          <w:color w:val="000000"/>
          <w:szCs w:val="24"/>
        </w:rPr>
        <w:tab/>
      </w:r>
      <w:r w:rsidRPr="000D1814">
        <w:rPr>
          <w:b/>
          <w:bCs/>
          <w:color w:val="000000"/>
          <w:szCs w:val="24"/>
        </w:rPr>
        <w:t>Arbitration(Clause 24) (DELETED) As per GO PWD140CRM2025(e) dated 18.03.2025</w:t>
      </w:r>
    </w:p>
    <w:p w14:paraId="4A9B6C30" w14:textId="7FA1739C" w:rsidR="000D1814" w:rsidRPr="000F6132" w:rsidRDefault="000D1814" w:rsidP="000D1814">
      <w:pPr>
        <w:spacing w:line="240" w:lineRule="atLeast"/>
        <w:jc w:val="both"/>
        <w:rPr>
          <w:strike/>
          <w:color w:val="000000"/>
          <w:szCs w:val="24"/>
        </w:rPr>
      </w:pPr>
      <w:r w:rsidRPr="000D1814">
        <w:rPr>
          <w:color w:val="000000"/>
          <w:szCs w:val="24"/>
        </w:rPr>
        <w:t>4.</w:t>
      </w:r>
      <w:r w:rsidRPr="000F6132">
        <w:rPr>
          <w:strike/>
          <w:color w:val="000000"/>
          <w:szCs w:val="24"/>
        </w:rPr>
        <w:t>1       The procedure for arbitration shall be as follows:</w:t>
      </w:r>
    </w:p>
    <w:p w14:paraId="47925703" w14:textId="77777777" w:rsidR="000D1814" w:rsidRPr="000F6132" w:rsidRDefault="000D1814" w:rsidP="000D1814">
      <w:pPr>
        <w:spacing w:line="240" w:lineRule="atLeast"/>
        <w:jc w:val="both"/>
        <w:rPr>
          <w:strike/>
          <w:color w:val="000000"/>
          <w:szCs w:val="24"/>
        </w:rPr>
      </w:pPr>
    </w:p>
    <w:p w14:paraId="0FB1CC55" w14:textId="0660B763" w:rsidR="000D1814" w:rsidRPr="000F6132" w:rsidRDefault="000D1814" w:rsidP="000D1814">
      <w:pPr>
        <w:pStyle w:val="ListParagraph"/>
        <w:numPr>
          <w:ilvl w:val="0"/>
          <w:numId w:val="40"/>
        </w:numPr>
        <w:spacing w:line="240" w:lineRule="atLeast"/>
        <w:jc w:val="both"/>
        <w:rPr>
          <w:strike/>
          <w:color w:val="000000"/>
          <w:szCs w:val="24"/>
        </w:rPr>
      </w:pPr>
      <w:r w:rsidRPr="000F6132">
        <w:rPr>
          <w:strike/>
          <w:color w:val="000000"/>
          <w:szCs w:val="24"/>
        </w:rPr>
        <w:t xml:space="preserve">In case of dispute or difference arising between the Employer and the Contractor                       </w:t>
      </w:r>
    </w:p>
    <w:p w14:paraId="5420E54E" w14:textId="77B87C1F" w:rsidR="000D1814" w:rsidRPr="000F6132" w:rsidRDefault="000D1814" w:rsidP="000D1814">
      <w:pPr>
        <w:pStyle w:val="ListParagraph"/>
        <w:spacing w:line="240" w:lineRule="atLeast"/>
        <w:ind w:left="1080"/>
        <w:jc w:val="both"/>
        <w:rPr>
          <w:strike/>
          <w:color w:val="000000"/>
          <w:szCs w:val="24"/>
        </w:rPr>
      </w:pPr>
      <w:r w:rsidRPr="000F6132">
        <w:rPr>
          <w:strike/>
          <w:color w:val="000000"/>
          <w:szCs w:val="24"/>
        </w:rPr>
        <w:t xml:space="preserve">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As per Karnataka Arbitration center (national &amp; </w:t>
      </w:r>
      <w:r w:rsidRPr="000F6132">
        <w:rPr>
          <w:strike/>
          <w:color w:val="000000"/>
          <w:szCs w:val="24"/>
        </w:rPr>
        <w:lastRenderedPageBreak/>
        <w:t>international) Rules 2012 (as Govt circular no Law 273 LAC 2012 (B) dtd:10.01.2014).</w:t>
      </w:r>
    </w:p>
    <w:p w14:paraId="0D09CBAA" w14:textId="77777777" w:rsidR="000D1814" w:rsidRPr="000F6132" w:rsidRDefault="000D1814" w:rsidP="000D1814">
      <w:pPr>
        <w:spacing w:line="240" w:lineRule="atLeast"/>
        <w:jc w:val="both"/>
        <w:rPr>
          <w:strike/>
          <w:color w:val="000000"/>
          <w:szCs w:val="24"/>
        </w:rPr>
      </w:pPr>
    </w:p>
    <w:p w14:paraId="0C2CA0DF" w14:textId="2D112832" w:rsidR="000D1814" w:rsidRPr="000F6132" w:rsidRDefault="000D1814" w:rsidP="000D1814">
      <w:pPr>
        <w:pStyle w:val="ListParagraph"/>
        <w:numPr>
          <w:ilvl w:val="0"/>
          <w:numId w:val="40"/>
        </w:numPr>
        <w:spacing w:line="240" w:lineRule="atLeast"/>
        <w:jc w:val="both"/>
        <w:rPr>
          <w:b/>
          <w:bCs/>
          <w:strike/>
          <w:color w:val="FF0000"/>
          <w:szCs w:val="24"/>
        </w:rPr>
      </w:pPr>
      <w:r w:rsidRPr="000F6132">
        <w:rPr>
          <w:strike/>
          <w:color w:val="000000"/>
          <w:szCs w:val="24"/>
        </w:rPr>
        <w:t xml:space="preserve">Arbitration proceedings shall </w:t>
      </w:r>
      <w:r w:rsidRPr="000F6132">
        <w:rPr>
          <w:strike/>
          <w:szCs w:val="24"/>
        </w:rPr>
        <w:t xml:space="preserve">be held </w:t>
      </w:r>
      <w:r w:rsidR="00BF32E2" w:rsidRPr="000F6132">
        <w:rPr>
          <w:strike/>
          <w:szCs w:val="24"/>
        </w:rPr>
        <w:t xml:space="preserve">at </w:t>
      </w:r>
      <w:r w:rsidR="00180DFD">
        <w:rPr>
          <w:strike/>
          <w:szCs w:val="24"/>
        </w:rPr>
        <w:t>Madhugiri</w:t>
      </w:r>
      <w:r w:rsidRPr="000F6132">
        <w:rPr>
          <w:strike/>
          <w:szCs w:val="24"/>
        </w:rPr>
        <w:t>, Karnataka, India</w:t>
      </w:r>
      <w:r w:rsidR="00F20B53" w:rsidRPr="000F6132">
        <w:rPr>
          <w:b/>
          <w:bCs/>
          <w:strike/>
          <w:color w:val="FF0000"/>
          <w:szCs w:val="24"/>
        </w:rPr>
        <w:t>.</w:t>
      </w:r>
    </w:p>
    <w:p w14:paraId="2B6DB138" w14:textId="77777777" w:rsidR="000D1814" w:rsidRPr="000F6132" w:rsidRDefault="000D1814" w:rsidP="000D1814">
      <w:pPr>
        <w:pStyle w:val="ListParagraph"/>
        <w:spacing w:line="240" w:lineRule="atLeast"/>
        <w:ind w:left="1080"/>
        <w:jc w:val="both"/>
        <w:rPr>
          <w:b/>
          <w:bCs/>
          <w:strike/>
          <w:color w:val="FF0000"/>
          <w:szCs w:val="24"/>
        </w:rPr>
      </w:pPr>
    </w:p>
    <w:p w14:paraId="07B51AFA" w14:textId="60E52D5B" w:rsidR="000D1814" w:rsidRPr="000F6132" w:rsidRDefault="000D1814" w:rsidP="000D1814">
      <w:pPr>
        <w:pStyle w:val="ListParagraph"/>
        <w:numPr>
          <w:ilvl w:val="0"/>
          <w:numId w:val="40"/>
        </w:numPr>
        <w:spacing w:line="240" w:lineRule="atLeast"/>
        <w:jc w:val="both"/>
        <w:rPr>
          <w:strike/>
          <w:color w:val="000000"/>
          <w:szCs w:val="24"/>
        </w:rPr>
      </w:pPr>
      <w:r w:rsidRPr="000F6132">
        <w:rPr>
          <w:strike/>
          <w:color w:val="000000"/>
          <w:szCs w:val="24"/>
        </w:rPr>
        <w:t>The cost and expenses of arbitration proceedings will be paid as determined by the Arbitrator. However the expenses incurred by each party in connection with the preparation, presentation, etc., shall be borne by each party itself.</w:t>
      </w:r>
    </w:p>
    <w:p w14:paraId="3A1D5AA8" w14:textId="77777777" w:rsidR="000D1814" w:rsidRPr="000F6132" w:rsidRDefault="000D1814" w:rsidP="000D1814">
      <w:pPr>
        <w:pStyle w:val="ListParagraph"/>
        <w:rPr>
          <w:strike/>
          <w:color w:val="000000"/>
          <w:szCs w:val="24"/>
        </w:rPr>
      </w:pPr>
    </w:p>
    <w:p w14:paraId="2A347947" w14:textId="77777777" w:rsidR="000D1814" w:rsidRPr="000F6132" w:rsidRDefault="000D1814" w:rsidP="000D1814">
      <w:pPr>
        <w:pStyle w:val="ListParagraph"/>
        <w:spacing w:line="240" w:lineRule="atLeast"/>
        <w:ind w:left="1080"/>
        <w:jc w:val="both"/>
        <w:rPr>
          <w:strike/>
          <w:color w:val="000000"/>
          <w:szCs w:val="24"/>
        </w:rPr>
      </w:pPr>
    </w:p>
    <w:p w14:paraId="02902799" w14:textId="5309E029" w:rsidR="000D1814" w:rsidRPr="000F6132" w:rsidRDefault="000D1814" w:rsidP="000D1814">
      <w:pPr>
        <w:pStyle w:val="ListParagraph"/>
        <w:numPr>
          <w:ilvl w:val="0"/>
          <w:numId w:val="40"/>
        </w:numPr>
        <w:spacing w:line="240" w:lineRule="atLeast"/>
        <w:ind w:left="1080"/>
        <w:jc w:val="both"/>
        <w:rPr>
          <w:strike/>
          <w:color w:val="000000"/>
          <w:szCs w:val="24"/>
        </w:rPr>
      </w:pPr>
      <w:r w:rsidRPr="000F6132">
        <w:rPr>
          <w:strike/>
          <w:color w:val="000000"/>
          <w:szCs w:val="24"/>
        </w:rPr>
        <w:t xml:space="preserve"> Performance under the contract shall continue during the arbitration proceedings and payments due the Contractor by the Employer shall not be withheld, unless they are the subject matter of the arbitration proceedings.</w:t>
      </w:r>
    </w:p>
    <w:p w14:paraId="1AE2D736" w14:textId="77777777" w:rsidR="00F20B53" w:rsidRDefault="00F20B53" w:rsidP="00F20B53">
      <w:pPr>
        <w:tabs>
          <w:tab w:val="center" w:pos="4680"/>
        </w:tabs>
        <w:jc w:val="center"/>
        <w:rPr>
          <w:b/>
          <w:szCs w:val="24"/>
        </w:rPr>
      </w:pPr>
    </w:p>
    <w:p w14:paraId="0B66FF6C" w14:textId="77777777" w:rsidR="00F20B53" w:rsidRDefault="00F20B53" w:rsidP="00F20B53">
      <w:pPr>
        <w:tabs>
          <w:tab w:val="center" w:pos="4680"/>
        </w:tabs>
        <w:jc w:val="center"/>
        <w:rPr>
          <w:b/>
          <w:szCs w:val="24"/>
        </w:rPr>
      </w:pPr>
    </w:p>
    <w:p w14:paraId="689F5AFE" w14:textId="4ED3E628" w:rsidR="000D1814" w:rsidRDefault="000D1814" w:rsidP="000D1814">
      <w:pPr>
        <w:tabs>
          <w:tab w:val="center" w:pos="4680"/>
        </w:tabs>
        <w:suppressAutoHyphens/>
        <w:jc w:val="both"/>
        <w:rPr>
          <w:color w:val="000000"/>
          <w:szCs w:val="24"/>
        </w:rPr>
      </w:pPr>
      <w:r>
        <w:rPr>
          <w:color w:val="000000"/>
          <w:szCs w:val="24"/>
        </w:rPr>
        <w:t>5</w:t>
      </w:r>
      <w:r w:rsidRPr="000D1814">
        <w:rPr>
          <w:color w:val="000000"/>
          <w:szCs w:val="24"/>
        </w:rPr>
        <w:t xml:space="preserve">. </w:t>
      </w:r>
      <w:r>
        <w:rPr>
          <w:color w:val="000000"/>
          <w:szCs w:val="24"/>
        </w:rPr>
        <w:t xml:space="preserve">    </w:t>
      </w:r>
      <w:r w:rsidRPr="000D1814">
        <w:rPr>
          <w:color w:val="000000"/>
          <w:szCs w:val="24"/>
        </w:rPr>
        <w:t>In the case of death of a contractor after executing/commencement of the work, his</w:t>
      </w:r>
    </w:p>
    <w:p w14:paraId="69C83AC8" w14:textId="77777777" w:rsidR="000D1814" w:rsidRDefault="000D1814" w:rsidP="000D1814">
      <w:pPr>
        <w:tabs>
          <w:tab w:val="center" w:pos="4680"/>
        </w:tabs>
        <w:suppressAutoHyphens/>
        <w:jc w:val="both"/>
        <w:rPr>
          <w:color w:val="000000"/>
          <w:szCs w:val="24"/>
        </w:rPr>
      </w:pPr>
      <w:r w:rsidRPr="000D1814">
        <w:rPr>
          <w:color w:val="000000"/>
          <w:szCs w:val="24"/>
        </w:rPr>
        <w:t xml:space="preserve"> </w:t>
      </w:r>
      <w:r>
        <w:rPr>
          <w:color w:val="000000"/>
          <w:szCs w:val="24"/>
        </w:rPr>
        <w:t xml:space="preserve">        </w:t>
      </w:r>
      <w:r w:rsidRPr="000D1814">
        <w:rPr>
          <w:color w:val="000000"/>
          <w:szCs w:val="24"/>
        </w:rPr>
        <w:t xml:space="preserve">legal heir, if an eligible registered contractor and willing can executive and complete </w:t>
      </w:r>
    </w:p>
    <w:p w14:paraId="52AD2802" w14:textId="2DF18803" w:rsidR="000D1814" w:rsidRPr="000D1814" w:rsidRDefault="000D1814" w:rsidP="000D1814">
      <w:pPr>
        <w:tabs>
          <w:tab w:val="center" w:pos="4680"/>
        </w:tabs>
        <w:suppressAutoHyphens/>
        <w:jc w:val="both"/>
        <w:rPr>
          <w:color w:val="000000"/>
          <w:szCs w:val="24"/>
        </w:rPr>
      </w:pPr>
      <w:r>
        <w:rPr>
          <w:color w:val="000000"/>
          <w:szCs w:val="24"/>
        </w:rPr>
        <w:t xml:space="preserve">         </w:t>
      </w:r>
      <w:r w:rsidRPr="000D1814">
        <w:rPr>
          <w:color w:val="000000"/>
          <w:szCs w:val="24"/>
        </w:rPr>
        <w:t>the work at the accepted tender rates irrespective of the cost of work.</w:t>
      </w:r>
    </w:p>
    <w:p w14:paraId="57E4C8F0" w14:textId="77777777" w:rsidR="000D1814" w:rsidRPr="000D1814" w:rsidRDefault="000D1814" w:rsidP="000D1814">
      <w:pPr>
        <w:tabs>
          <w:tab w:val="center" w:pos="4680"/>
        </w:tabs>
        <w:suppressAutoHyphens/>
        <w:jc w:val="both"/>
        <w:rPr>
          <w:color w:val="000000"/>
          <w:szCs w:val="24"/>
        </w:rPr>
      </w:pPr>
    </w:p>
    <w:p w14:paraId="5E96F3CC" w14:textId="77777777" w:rsidR="00410997" w:rsidRDefault="00410997" w:rsidP="000D1814">
      <w:pPr>
        <w:tabs>
          <w:tab w:val="center" w:pos="4680"/>
        </w:tabs>
        <w:suppressAutoHyphens/>
        <w:jc w:val="both"/>
        <w:rPr>
          <w:color w:val="000000"/>
          <w:szCs w:val="24"/>
        </w:rPr>
      </w:pPr>
      <w:r>
        <w:rPr>
          <w:color w:val="000000"/>
          <w:szCs w:val="24"/>
        </w:rPr>
        <w:t>6</w:t>
      </w:r>
      <w:r w:rsidR="000D1814" w:rsidRPr="000D1814">
        <w:rPr>
          <w:color w:val="000000"/>
          <w:szCs w:val="24"/>
        </w:rPr>
        <w:t xml:space="preserve">. </w:t>
      </w:r>
      <w:r>
        <w:rPr>
          <w:color w:val="000000"/>
          <w:szCs w:val="24"/>
        </w:rPr>
        <w:t xml:space="preserve">    </w:t>
      </w:r>
      <w:r w:rsidR="000D1814" w:rsidRPr="000D1814">
        <w:rPr>
          <w:color w:val="000000"/>
          <w:szCs w:val="24"/>
        </w:rPr>
        <w:t>AS per GO No LD300 LET 2006 Bangalore dated 18-01-2007 Cess at the rate of 1.00%</w:t>
      </w:r>
    </w:p>
    <w:p w14:paraId="33C64865" w14:textId="77777777" w:rsidR="00410997" w:rsidRDefault="00410997" w:rsidP="000D1814">
      <w:pPr>
        <w:tabs>
          <w:tab w:val="center" w:pos="4680"/>
        </w:tabs>
        <w:suppressAutoHyphens/>
        <w:jc w:val="both"/>
        <w:rPr>
          <w:color w:val="000000"/>
          <w:szCs w:val="24"/>
        </w:rPr>
      </w:pPr>
      <w:r>
        <w:rPr>
          <w:color w:val="000000"/>
          <w:szCs w:val="24"/>
        </w:rPr>
        <w:t xml:space="preserve">       </w:t>
      </w:r>
      <w:r w:rsidR="000D1814" w:rsidRPr="000D1814">
        <w:rPr>
          <w:color w:val="000000"/>
          <w:szCs w:val="24"/>
        </w:rPr>
        <w:t xml:space="preserve"> of cost of construction will be deducted from the Bill towards building and other</w:t>
      </w:r>
    </w:p>
    <w:p w14:paraId="7EFD94D2" w14:textId="5CC6CFDF" w:rsidR="000D1814" w:rsidRDefault="00410997" w:rsidP="000D1814">
      <w:pPr>
        <w:tabs>
          <w:tab w:val="center" w:pos="4680"/>
        </w:tabs>
        <w:suppressAutoHyphens/>
        <w:jc w:val="both"/>
        <w:rPr>
          <w:color w:val="000000"/>
          <w:szCs w:val="24"/>
        </w:rPr>
      </w:pPr>
      <w:r>
        <w:rPr>
          <w:color w:val="000000"/>
          <w:szCs w:val="24"/>
        </w:rPr>
        <w:t xml:space="preserve">       </w:t>
      </w:r>
      <w:r w:rsidR="000D1814" w:rsidRPr="000D1814">
        <w:rPr>
          <w:color w:val="000000"/>
          <w:szCs w:val="24"/>
        </w:rPr>
        <w:t xml:space="preserve"> construction workers welfare fund.</w:t>
      </w:r>
    </w:p>
    <w:p w14:paraId="2DD30763" w14:textId="7111ED28" w:rsidR="0008287F" w:rsidRPr="000D1814" w:rsidRDefault="0008287F" w:rsidP="000D1814">
      <w:pPr>
        <w:tabs>
          <w:tab w:val="center" w:pos="4680"/>
        </w:tabs>
        <w:suppressAutoHyphens/>
        <w:jc w:val="both"/>
        <w:rPr>
          <w:color w:val="000000"/>
          <w:szCs w:val="24"/>
        </w:rPr>
      </w:pPr>
      <w:r>
        <w:rPr>
          <w:color w:val="000000"/>
          <w:szCs w:val="24"/>
        </w:rPr>
        <w:t xml:space="preserve">7.     </w:t>
      </w:r>
      <w:r w:rsidRPr="0008287F">
        <w:rPr>
          <w:color w:val="000000"/>
          <w:szCs w:val="24"/>
        </w:rPr>
        <w:t>The quantities for the necessary deviation road and cofferdam are provided on a one-time basis in the BOQ and any additional quantities required for completion of the work shall be deemed included in the Contractor’s rates; no extra payment shall be admissible, and such works shall be executed at the Contractor’s own cost and risk.</w:t>
      </w:r>
    </w:p>
    <w:p w14:paraId="6143433C" w14:textId="77777777" w:rsidR="000D1814" w:rsidRPr="000D1814" w:rsidRDefault="000D1814" w:rsidP="000D1814">
      <w:pPr>
        <w:tabs>
          <w:tab w:val="center" w:pos="4680"/>
        </w:tabs>
        <w:suppressAutoHyphens/>
        <w:jc w:val="both"/>
        <w:rPr>
          <w:color w:val="000000"/>
          <w:szCs w:val="24"/>
        </w:rPr>
      </w:pPr>
    </w:p>
    <w:p w14:paraId="6C7733E1" w14:textId="77777777" w:rsidR="000D1814" w:rsidRPr="000D1814" w:rsidRDefault="000D1814" w:rsidP="000D1814">
      <w:pPr>
        <w:tabs>
          <w:tab w:val="center" w:pos="4680"/>
        </w:tabs>
        <w:suppressAutoHyphens/>
        <w:jc w:val="both"/>
        <w:rPr>
          <w:color w:val="000000"/>
          <w:szCs w:val="24"/>
        </w:rPr>
      </w:pPr>
      <w:r w:rsidRPr="000D1814">
        <w:rPr>
          <w:color w:val="000000"/>
          <w:szCs w:val="24"/>
        </w:rPr>
        <w:t>For ITT clause 3.2 (b) &amp; 3.6: Updated to the FY in which the tenders are invited. The value of the completed works shall be given a weight of 10% per year to bring them to the price level of the FY in which the tenders are invited.</w:t>
      </w:r>
    </w:p>
    <w:p w14:paraId="340E2BD6" w14:textId="77777777" w:rsidR="000D1814" w:rsidRPr="000D1814" w:rsidRDefault="000D1814" w:rsidP="000D1814">
      <w:pPr>
        <w:tabs>
          <w:tab w:val="center" w:pos="4680"/>
        </w:tabs>
        <w:suppressAutoHyphens/>
        <w:jc w:val="both"/>
        <w:rPr>
          <w:color w:val="000000"/>
          <w:szCs w:val="24"/>
        </w:rPr>
      </w:pPr>
    </w:p>
    <w:p w14:paraId="1EB47634" w14:textId="77777777" w:rsidR="000D1814" w:rsidRPr="000D1814" w:rsidRDefault="000D1814" w:rsidP="000D1814">
      <w:pPr>
        <w:tabs>
          <w:tab w:val="center" w:pos="4680"/>
        </w:tabs>
        <w:suppressAutoHyphens/>
        <w:jc w:val="both"/>
        <w:rPr>
          <w:color w:val="000000"/>
          <w:szCs w:val="24"/>
        </w:rPr>
      </w:pPr>
      <w:r w:rsidRPr="000D1814">
        <w:rPr>
          <w:color w:val="000000"/>
          <w:szCs w:val="24"/>
        </w:rPr>
        <w:t>For ITT clause 3.2 (a): Updated to the FY in which the tenders are invited. Financial turnover of previous years shall be given a weight of 10% per year to bring them to the price level of the FY in which the tenders are invited.</w:t>
      </w:r>
    </w:p>
    <w:p w14:paraId="0C276AFB" w14:textId="77777777" w:rsidR="000D1814" w:rsidRPr="000D1814" w:rsidRDefault="000D1814" w:rsidP="000D1814">
      <w:pPr>
        <w:tabs>
          <w:tab w:val="center" w:pos="4680"/>
        </w:tabs>
        <w:suppressAutoHyphens/>
        <w:jc w:val="both"/>
        <w:rPr>
          <w:color w:val="000000"/>
          <w:szCs w:val="24"/>
        </w:rPr>
      </w:pPr>
    </w:p>
    <w:p w14:paraId="0FF2AF58" w14:textId="5F3FDA9A" w:rsidR="00411E3C" w:rsidRDefault="000D1814" w:rsidP="000D1814">
      <w:pPr>
        <w:tabs>
          <w:tab w:val="center" w:pos="4680"/>
        </w:tabs>
        <w:suppressAutoHyphens/>
        <w:jc w:val="both"/>
        <w:rPr>
          <w:color w:val="000000"/>
          <w:szCs w:val="24"/>
        </w:rPr>
      </w:pPr>
      <w:r w:rsidRPr="000D1814">
        <w:rPr>
          <w:color w:val="000000"/>
          <w:szCs w:val="24"/>
        </w:rPr>
        <w:t>As per GO FD 417 EXP 12/2024 DATED 09.08.2024 GST Will be paid separately</w:t>
      </w:r>
    </w:p>
    <w:p w14:paraId="5B10C7EF" w14:textId="77777777" w:rsidR="0008287F" w:rsidRDefault="0008287F" w:rsidP="000D1814">
      <w:pPr>
        <w:tabs>
          <w:tab w:val="center" w:pos="4680"/>
        </w:tabs>
        <w:suppressAutoHyphens/>
        <w:jc w:val="both"/>
        <w:rPr>
          <w:color w:val="000000"/>
          <w:szCs w:val="24"/>
        </w:rPr>
      </w:pPr>
    </w:p>
    <w:p w14:paraId="52218317" w14:textId="77777777" w:rsidR="00410997" w:rsidRDefault="00410997" w:rsidP="000D1814">
      <w:pPr>
        <w:tabs>
          <w:tab w:val="center" w:pos="4680"/>
        </w:tabs>
        <w:suppressAutoHyphens/>
        <w:jc w:val="both"/>
        <w:rPr>
          <w:szCs w:val="24"/>
        </w:rPr>
      </w:pPr>
    </w:p>
    <w:p w14:paraId="6C3D8893" w14:textId="77777777" w:rsidR="00CC7E27" w:rsidRPr="0005563C" w:rsidRDefault="00CC7E27" w:rsidP="00573EF0">
      <w:pPr>
        <w:tabs>
          <w:tab w:val="center" w:pos="4680"/>
        </w:tabs>
        <w:suppressAutoHyphens/>
        <w:jc w:val="center"/>
        <w:outlineLvl w:val="0"/>
        <w:rPr>
          <w:szCs w:val="24"/>
        </w:rPr>
      </w:pPr>
      <w:r w:rsidRPr="0005563C">
        <w:rPr>
          <w:b/>
          <w:szCs w:val="24"/>
        </w:rPr>
        <w:t>SECTION 6: CONTRACT DATA</w:t>
      </w:r>
    </w:p>
    <w:p w14:paraId="0FAD65CB" w14:textId="77777777" w:rsidR="00CC7E27" w:rsidRPr="0005563C" w:rsidRDefault="00CC7E27" w:rsidP="006A7B02">
      <w:pPr>
        <w:tabs>
          <w:tab w:val="center" w:pos="4680"/>
        </w:tabs>
        <w:suppressAutoHyphens/>
        <w:jc w:val="both"/>
        <w:outlineLvl w:val="0"/>
        <w:rPr>
          <w:szCs w:val="24"/>
        </w:rPr>
      </w:pPr>
    </w:p>
    <w:p w14:paraId="0A26CFED"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14:paraId="0E036CE6"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Cs w:val="24"/>
        </w:rPr>
      </w:pPr>
      <w:r w:rsidRPr="0005563C">
        <w:rPr>
          <w:b/>
          <w:szCs w:val="24"/>
        </w:rPr>
        <w:t>Items marked "N/A" do not apply in this Contract.</w:t>
      </w:r>
    </w:p>
    <w:p w14:paraId="34757711" w14:textId="77777777" w:rsidR="00CC7E27" w:rsidRPr="0005563C" w:rsidRDefault="00CC7E27" w:rsidP="006A7B0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Cs w:val="24"/>
        </w:rPr>
      </w:pPr>
    </w:p>
    <w:p w14:paraId="196593E8" w14:textId="77777777" w:rsidR="00CC7E27" w:rsidRPr="0005563C" w:rsidRDefault="00CC7E27" w:rsidP="006A7B02">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Cs w:val="24"/>
        </w:rPr>
      </w:pPr>
      <w:r w:rsidRPr="0005563C">
        <w:rPr>
          <w:szCs w:val="24"/>
        </w:rPr>
        <w:t>The following documents are also part of the Contract:</w:t>
      </w:r>
      <w:r w:rsidRPr="0005563C">
        <w:rPr>
          <w:b/>
          <w:szCs w:val="24"/>
        </w:rPr>
        <w:tab/>
      </w:r>
      <w:r w:rsidRPr="0005563C">
        <w:rPr>
          <w:b/>
          <w:szCs w:val="24"/>
        </w:rPr>
        <w:tab/>
      </w:r>
      <w:r w:rsidRPr="0005563C">
        <w:rPr>
          <w:b/>
          <w:szCs w:val="24"/>
        </w:rPr>
        <w:tab/>
        <w:t>Clause Reference</w:t>
      </w:r>
    </w:p>
    <w:p w14:paraId="68E7DEC1"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14:paraId="22598A27" w14:textId="77777777" w:rsidR="00CC7E27" w:rsidRPr="0005563C" w:rsidRDefault="00CC7E27" w:rsidP="008506B6">
      <w:pPr>
        <w:numPr>
          <w:ilvl w:val="0"/>
          <w:numId w:val="23"/>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Cs w:val="24"/>
        </w:rPr>
      </w:pPr>
      <w:r w:rsidRPr="0005563C">
        <w:rPr>
          <w:szCs w:val="24"/>
        </w:rPr>
        <w:t>The Schedule of Operating and Maintenance Manuals</w:t>
      </w:r>
      <w:r w:rsidR="00EE4797">
        <w:rPr>
          <w:szCs w:val="24"/>
        </w:rPr>
        <w:t xml:space="preserve"> - </w:t>
      </w:r>
      <w:r w:rsidR="00EE4797" w:rsidRPr="00EE4797">
        <w:rPr>
          <w:b/>
          <w:szCs w:val="24"/>
        </w:rPr>
        <w:t>NA</w:t>
      </w:r>
      <w:r w:rsidR="00EE4797">
        <w:rPr>
          <w:szCs w:val="24"/>
        </w:rPr>
        <w:tab/>
      </w:r>
      <w:r w:rsidR="00EE4797">
        <w:rPr>
          <w:szCs w:val="24"/>
        </w:rPr>
        <w:tab/>
      </w:r>
      <w:r w:rsidRPr="0005563C">
        <w:rPr>
          <w:szCs w:val="24"/>
        </w:rPr>
        <w:t>[48]</w:t>
      </w:r>
    </w:p>
    <w:p w14:paraId="6015AD31"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14:paraId="3AA22564" w14:textId="77777777" w:rsidR="00CC7E27" w:rsidRPr="0005563C" w:rsidRDefault="00CC7E27" w:rsidP="008506B6">
      <w:pPr>
        <w:numPr>
          <w:ilvl w:val="0"/>
          <w:numId w:val="23"/>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Cs w:val="24"/>
        </w:rPr>
      </w:pPr>
      <w:r w:rsidRPr="0005563C">
        <w:rPr>
          <w:szCs w:val="24"/>
        </w:rPr>
        <w:t>The Methodology and Program of Construction</w:t>
      </w:r>
      <w:r w:rsidRPr="0005563C">
        <w:rPr>
          <w:szCs w:val="24"/>
        </w:rPr>
        <w:tab/>
      </w:r>
      <w:r w:rsidRPr="0005563C">
        <w:rPr>
          <w:szCs w:val="24"/>
        </w:rPr>
        <w:tab/>
      </w:r>
      <w:r w:rsidRPr="0005563C">
        <w:rPr>
          <w:szCs w:val="24"/>
        </w:rPr>
        <w:tab/>
        <w:t>[25]</w:t>
      </w:r>
    </w:p>
    <w:p w14:paraId="79813914"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14:paraId="6D77A69B" w14:textId="77777777" w:rsidR="00CC7E27" w:rsidRPr="0005563C" w:rsidRDefault="00CC7E27" w:rsidP="008506B6">
      <w:pPr>
        <w:numPr>
          <w:ilvl w:val="0"/>
          <w:numId w:val="23"/>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Cs w:val="24"/>
        </w:rPr>
      </w:pPr>
      <w:r w:rsidRPr="0005563C">
        <w:rPr>
          <w:szCs w:val="24"/>
        </w:rPr>
        <w:t>Site Investigation Reports</w:t>
      </w:r>
      <w:r w:rsidR="00660FD7">
        <w:rPr>
          <w:szCs w:val="24"/>
        </w:rPr>
        <w:t xml:space="preserve"> - </w:t>
      </w:r>
      <w:r w:rsidR="00660FD7" w:rsidRPr="00EE4797">
        <w:rPr>
          <w:b/>
          <w:szCs w:val="24"/>
        </w:rPr>
        <w:t>NA</w:t>
      </w:r>
      <w:r w:rsidRPr="0005563C">
        <w:rPr>
          <w:szCs w:val="24"/>
        </w:rPr>
        <w:tab/>
      </w:r>
      <w:r w:rsidRPr="0005563C">
        <w:rPr>
          <w:szCs w:val="24"/>
        </w:rPr>
        <w:tab/>
      </w:r>
      <w:r w:rsidRPr="0005563C">
        <w:rPr>
          <w:szCs w:val="24"/>
        </w:rPr>
        <w:tab/>
        <w:t>[14]</w:t>
      </w:r>
    </w:p>
    <w:p w14:paraId="223F6958"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p>
    <w:p w14:paraId="75B91122" w14:textId="77777777" w:rsidR="00CC7E27" w:rsidRPr="0005563C" w:rsidRDefault="00CC7E27" w:rsidP="008506B6">
      <w:pPr>
        <w:numPr>
          <w:ilvl w:val="0"/>
          <w:numId w:val="23"/>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Cs w:val="24"/>
        </w:rPr>
      </w:pPr>
      <w:r w:rsidRPr="0005563C">
        <w:rPr>
          <w:szCs w:val="24"/>
        </w:rPr>
        <w:t>The Schedule of Key and Critical Equipment to be deployed</w:t>
      </w:r>
    </w:p>
    <w:p w14:paraId="57D34015"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jc w:val="both"/>
        <w:rPr>
          <w:szCs w:val="24"/>
        </w:rPr>
      </w:pPr>
      <w:r w:rsidRPr="0005563C">
        <w:rPr>
          <w:szCs w:val="24"/>
        </w:rPr>
        <w:tab/>
      </w:r>
      <w:r w:rsidRPr="0005563C">
        <w:rPr>
          <w:szCs w:val="24"/>
        </w:rPr>
        <w:tab/>
        <w:t>on the work as per agreed program of construction.</w:t>
      </w:r>
      <w:r w:rsidRPr="0005563C">
        <w:rPr>
          <w:szCs w:val="24"/>
        </w:rPr>
        <w:tab/>
      </w:r>
      <w:r w:rsidRPr="0005563C">
        <w:rPr>
          <w:szCs w:val="24"/>
        </w:rPr>
        <w:tab/>
      </w:r>
      <w:r w:rsidRPr="0005563C">
        <w:rPr>
          <w:szCs w:val="24"/>
        </w:rPr>
        <w:tab/>
        <w:t>[25]</w:t>
      </w:r>
    </w:p>
    <w:p w14:paraId="5E4E53D9" w14:textId="77777777" w:rsidR="00CC7E27" w:rsidRPr="0005563C" w:rsidRDefault="00CC7E27" w:rsidP="006A7B02">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jc w:val="both"/>
        <w:rPr>
          <w:szCs w:val="24"/>
        </w:rPr>
      </w:pPr>
    </w:p>
    <w:p w14:paraId="7DF38D16"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The Employer is :</w:t>
      </w:r>
    </w:p>
    <w:p w14:paraId="03787C5B"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ab/>
      </w:r>
    </w:p>
    <w:p w14:paraId="4047702C"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Cs w:val="24"/>
        </w:rPr>
      </w:pPr>
      <w:r w:rsidRPr="0005563C">
        <w:rPr>
          <w:szCs w:val="24"/>
        </w:rPr>
        <w:tab/>
        <w:t>Name:</w:t>
      </w:r>
      <w:r w:rsidR="00660FD7">
        <w:rPr>
          <w:szCs w:val="24"/>
        </w:rPr>
        <w:t xml:space="preserve"> The Executive Engineer,</w:t>
      </w:r>
      <w:r w:rsidRPr="0005563C">
        <w:rPr>
          <w:szCs w:val="24"/>
        </w:rPr>
        <w:tab/>
      </w:r>
      <w:r w:rsidRPr="0005563C">
        <w:rPr>
          <w:szCs w:val="24"/>
        </w:rPr>
        <w:tab/>
      </w:r>
      <w:r w:rsidRPr="0005563C">
        <w:rPr>
          <w:szCs w:val="24"/>
        </w:rPr>
        <w:tab/>
        <w:t>[1.1]</w:t>
      </w:r>
    </w:p>
    <w:p w14:paraId="0FA71BE8" w14:textId="77777777" w:rsidR="00CC7E27" w:rsidRPr="0005563C" w:rsidRDefault="00FB0649" w:rsidP="00FB0649">
      <w:pPr>
        <w:tabs>
          <w:tab w:val="left" w:pos="-1440"/>
          <w:tab w:val="left" w:pos="-720"/>
          <w:tab w:val="left" w:pos="-40"/>
          <w:tab w:val="left" w:pos="400"/>
          <w:tab w:val="left" w:pos="6420"/>
        </w:tabs>
        <w:suppressAutoHyphens/>
        <w:ind w:left="360"/>
        <w:jc w:val="both"/>
        <w:rPr>
          <w:szCs w:val="24"/>
        </w:rPr>
      </w:pPr>
      <w:r>
        <w:rPr>
          <w:szCs w:val="24"/>
        </w:rPr>
        <w:tab/>
      </w:r>
      <w:r>
        <w:rPr>
          <w:szCs w:val="24"/>
        </w:rPr>
        <w:tab/>
      </w:r>
    </w:p>
    <w:p w14:paraId="18E6578B" w14:textId="5BD4B449"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sidRPr="0005563C">
        <w:rPr>
          <w:szCs w:val="24"/>
        </w:rPr>
        <w:tab/>
        <w:t>Address</w:t>
      </w:r>
      <w:r w:rsidR="00126B8D" w:rsidRPr="0005563C">
        <w:rPr>
          <w:szCs w:val="24"/>
        </w:rPr>
        <w:t>:</w:t>
      </w:r>
      <w:r w:rsidR="00126B8D">
        <w:rPr>
          <w:szCs w:val="24"/>
        </w:rPr>
        <w:t xml:space="preserve"> </w:t>
      </w:r>
      <w:r w:rsidR="004E15F2">
        <w:rPr>
          <w:szCs w:val="24"/>
        </w:rPr>
        <w:t>D</w:t>
      </w:r>
      <w:r w:rsidR="001137AE">
        <w:rPr>
          <w:szCs w:val="24"/>
        </w:rPr>
        <w:t xml:space="preserve">ivision, </w:t>
      </w:r>
      <w:r w:rsidR="00180DFD">
        <w:rPr>
          <w:szCs w:val="24"/>
        </w:rPr>
        <w:t>Madhugiri</w:t>
      </w:r>
      <w:r w:rsidR="004E15F2">
        <w:rPr>
          <w:szCs w:val="24"/>
        </w:rPr>
        <w:t>.</w:t>
      </w:r>
    </w:p>
    <w:p w14:paraId="57B9352E" w14:textId="77777777" w:rsidR="00CC7E27" w:rsidRPr="0005563C" w:rsidRDefault="00126B8D" w:rsidP="00126B8D">
      <w:pPr>
        <w:tabs>
          <w:tab w:val="left" w:pos="-1440"/>
          <w:tab w:val="left" w:pos="-720"/>
          <w:tab w:val="left" w:pos="-40"/>
          <w:tab w:val="left" w:pos="400"/>
          <w:tab w:val="left" w:pos="3930"/>
        </w:tabs>
        <w:suppressAutoHyphens/>
        <w:ind w:left="360"/>
        <w:jc w:val="both"/>
        <w:rPr>
          <w:szCs w:val="24"/>
        </w:rPr>
      </w:pPr>
      <w:r>
        <w:rPr>
          <w:szCs w:val="24"/>
        </w:rPr>
        <w:tab/>
      </w:r>
      <w:r>
        <w:rPr>
          <w:szCs w:val="24"/>
        </w:rPr>
        <w:tab/>
      </w:r>
    </w:p>
    <w:p w14:paraId="7739FCB3"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sidRPr="0005563C">
        <w:rPr>
          <w:szCs w:val="24"/>
        </w:rPr>
        <w:t>Name of authorized Representative: __________________________</w:t>
      </w:r>
    </w:p>
    <w:p w14:paraId="06A05AD0"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010"/>
          <w:tab w:val="left" w:pos="10300"/>
          <w:tab w:val="left" w:pos="10800"/>
        </w:tabs>
        <w:suppressAutoHyphens/>
        <w:jc w:val="both"/>
        <w:rPr>
          <w:szCs w:val="24"/>
        </w:rPr>
      </w:pPr>
    </w:p>
    <w:p w14:paraId="50C893BC"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szCs w:val="24"/>
        </w:rPr>
      </w:pPr>
      <w:r w:rsidRPr="0005563C">
        <w:rPr>
          <w:szCs w:val="24"/>
        </w:rPr>
        <w:t>The name and identification number of the Contract is</w:t>
      </w:r>
    </w:p>
    <w:p w14:paraId="39D879A6"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Cs w:val="24"/>
        </w:rPr>
      </w:pPr>
      <w:r w:rsidRPr="0005563C">
        <w:rPr>
          <w:szCs w:val="24"/>
        </w:rPr>
        <w:t>________________________________________________________________________________________</w:t>
      </w:r>
    </w:p>
    <w:p w14:paraId="40BFB3CA"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w:t>
      </w:r>
      <w:r w:rsidR="00487CD3" w:rsidRPr="0005563C">
        <w:rPr>
          <w:szCs w:val="24"/>
        </w:rPr>
        <w:t>Insert</w:t>
      </w:r>
      <w:r w:rsidRPr="0005563C">
        <w:rPr>
          <w:szCs w:val="24"/>
        </w:rPr>
        <w:t xml:space="preserve"> name and number as indicated in the Invitation for Tenders ].</w:t>
      </w:r>
      <w:r w:rsidRPr="0005563C">
        <w:rPr>
          <w:szCs w:val="24"/>
        </w:rPr>
        <w:tab/>
      </w:r>
      <w:r w:rsidRPr="0005563C">
        <w:rPr>
          <w:szCs w:val="24"/>
        </w:rPr>
        <w:tab/>
        <w:t xml:space="preserve"> [1.1]</w:t>
      </w:r>
    </w:p>
    <w:p w14:paraId="15612819" w14:textId="77777777" w:rsidR="00CC7E27"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3EBAFBE5" w14:textId="133AD574" w:rsidR="00CC7E27" w:rsidRPr="0005563C" w:rsidRDefault="00CC7E27" w:rsidP="00A31F08">
      <w:pPr>
        <w:spacing w:line="285" w:lineRule="atLeast"/>
        <w:jc w:val="both"/>
      </w:pPr>
      <w:r w:rsidRPr="00FB0649">
        <w:rPr>
          <w:b/>
        </w:rPr>
        <w:t xml:space="preserve">The Works consist </w:t>
      </w:r>
      <w:r w:rsidR="00590CFA" w:rsidRPr="00FB0649">
        <w:rPr>
          <w:b/>
        </w:rPr>
        <w:t>of It</w:t>
      </w:r>
      <w:r w:rsidR="0011126E" w:rsidRPr="00FB0649">
        <w:rPr>
          <w:b/>
        </w:rPr>
        <w:t xml:space="preserve"> is proposed </w:t>
      </w:r>
      <w:r w:rsidR="00FB0649" w:rsidRPr="00FB0649">
        <w:rPr>
          <w:b/>
        </w:rPr>
        <w:t>for</w:t>
      </w:r>
      <w:r w:rsidR="0011126E" w:rsidRPr="00FB0649">
        <w:rPr>
          <w:b/>
        </w:rPr>
        <w:t xml:space="preserve"> </w:t>
      </w:r>
      <w:r w:rsidR="001B3E43">
        <w:t>:</w:t>
      </w:r>
      <w:r w:rsidR="001B3E43" w:rsidRPr="00C06CC8">
        <w:t xml:space="preserve"> </w:t>
      </w:r>
      <w:r w:rsidR="006857D2" w:rsidRPr="006857D2">
        <w:rPr>
          <w:rFonts w:ascii="Nunito Sans" w:hAnsi="Nunito Sans"/>
          <w:color w:val="3A3A3A"/>
          <w:spacing w:val="4"/>
          <w:sz w:val="21"/>
          <w:szCs w:val="21"/>
          <w:lang w:val="en-IN" w:eastAsia="en-IN"/>
        </w:rPr>
        <w:br/>
      </w:r>
      <w:r w:rsidR="00D9683C">
        <w:rPr>
          <w:rFonts w:ascii="Nunito Sans" w:hAnsi="Nunito Sans"/>
          <w:b/>
          <w:bCs/>
          <w:color w:val="3A3A3A"/>
          <w:spacing w:val="5"/>
          <w:sz w:val="21"/>
          <w:szCs w:val="21"/>
          <w:shd w:val="clear" w:color="auto" w:fill="FFFFFF"/>
        </w:rPr>
        <w:t>Improvements to road from Thotadamadagu,Hanumantapura, Chathrapalya, Nagalapura,S.Appenahalli, Yammethimmanahalli,Shravanagudi,Bedattur, Nallekamanahalli, Benakanahalli, Sattiganahalli,R.Gollarahatti,R.Gollahalli,G.D.Palya joining Andra border Road ch 0.00 to 4.00 km ( Lambani tandiya to chatrapalya) in selected reaches In Madhugiri taluk</w:t>
      </w:r>
      <w:r w:rsidR="00D9683C" w:rsidRPr="0005563C">
        <w:t xml:space="preserve"> </w:t>
      </w:r>
      <w:r w:rsidRPr="0005563C">
        <w:t>[</w:t>
      </w:r>
      <w:r w:rsidR="00FB0649" w:rsidRPr="0005563C">
        <w:t>Brief</w:t>
      </w:r>
      <w:r w:rsidRPr="0005563C">
        <w:t xml:space="preserve"> summary, including relationship to other contracts under the Project].</w:t>
      </w:r>
    </w:p>
    <w:p w14:paraId="265E57C9"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start date shall be the date of issue of notice to proceed with the work.</w:t>
      </w:r>
      <w:r w:rsidRPr="0005563C">
        <w:rPr>
          <w:szCs w:val="24"/>
        </w:rPr>
        <w:tab/>
      </w:r>
      <w:r w:rsidRPr="0005563C">
        <w:rPr>
          <w:szCs w:val="24"/>
        </w:rPr>
        <w:tab/>
        <w:t>[1.1]</w:t>
      </w:r>
    </w:p>
    <w:p w14:paraId="0C5A7A76" w14:textId="62909B50"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Intended Completion Date for the whole</w:t>
      </w:r>
      <w:r w:rsidR="00573EF0">
        <w:rPr>
          <w:szCs w:val="24"/>
        </w:rPr>
        <w:t xml:space="preserve"> o</w:t>
      </w:r>
      <w:r w:rsidRPr="0005563C">
        <w:rPr>
          <w:szCs w:val="24"/>
        </w:rPr>
        <w:t>f the Works is-----------</w:t>
      </w:r>
      <w:r w:rsidR="006857D2">
        <w:rPr>
          <w:szCs w:val="24"/>
        </w:rPr>
        <w:t>0</w:t>
      </w:r>
      <w:r w:rsidR="00D9683C">
        <w:rPr>
          <w:szCs w:val="24"/>
        </w:rPr>
        <w:t>6</w:t>
      </w:r>
      <w:r w:rsidR="002E7A08">
        <w:rPr>
          <w:szCs w:val="24"/>
        </w:rPr>
        <w:t xml:space="preserve"> months</w:t>
      </w:r>
      <w:r w:rsidRPr="0005563C">
        <w:rPr>
          <w:szCs w:val="24"/>
        </w:rPr>
        <w:t>---------------</w:t>
      </w:r>
      <w:r w:rsidRPr="0005563C">
        <w:rPr>
          <w:rStyle w:val="FootnoteReference"/>
          <w:szCs w:val="24"/>
        </w:rPr>
        <w:footnoteReference w:id="8"/>
      </w:r>
      <w:r w:rsidRPr="0005563C">
        <w:rPr>
          <w:szCs w:val="24"/>
        </w:rPr>
        <w:t xml:space="preserve"> with the following milestones</w:t>
      </w:r>
      <w:r w:rsidR="004D06C3">
        <w:rPr>
          <w:szCs w:val="24"/>
        </w:rPr>
        <w:t xml:space="preserve"> -</w:t>
      </w:r>
      <w:r w:rsidRPr="0005563C">
        <w:rPr>
          <w:szCs w:val="24"/>
        </w:rPr>
        <w:tab/>
      </w:r>
      <w:r w:rsidRPr="0005563C">
        <w:rPr>
          <w:szCs w:val="24"/>
        </w:rPr>
        <w:tab/>
        <w:t>[17, 26]</w:t>
      </w:r>
    </w:p>
    <w:p w14:paraId="0618BC70"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b/>
        <w:t>Milestone dates:</w:t>
      </w:r>
    </w:p>
    <w:p w14:paraId="7E01D7AC" w14:textId="77777777" w:rsidR="00CC7E27" w:rsidRPr="0005563C" w:rsidRDefault="00CC7E27" w:rsidP="006A7B02">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 w:val="24"/>
          <w:szCs w:val="24"/>
        </w:rPr>
      </w:pPr>
      <w:r w:rsidRPr="0005563C">
        <w:rPr>
          <w:sz w:val="24"/>
          <w:szCs w:val="24"/>
        </w:rPr>
        <w:tab/>
      </w:r>
      <w:r w:rsidRPr="0005563C">
        <w:rPr>
          <w:sz w:val="24"/>
          <w:szCs w:val="24"/>
        </w:rPr>
        <w:tab/>
      </w:r>
      <w:r w:rsidRPr="0005563C">
        <w:rPr>
          <w:sz w:val="24"/>
          <w:szCs w:val="24"/>
        </w:rPr>
        <w:tab/>
      </w:r>
      <w:r w:rsidRPr="0005563C">
        <w:rPr>
          <w:sz w:val="24"/>
          <w:szCs w:val="24"/>
        </w:rPr>
        <w:tab/>
      </w:r>
      <w:r w:rsidRPr="0005563C">
        <w:rPr>
          <w:sz w:val="24"/>
          <w:szCs w:val="24"/>
        </w:rPr>
        <w:tab/>
        <w:t>Physical works to be completed</w:t>
      </w:r>
      <w:r w:rsidRPr="0005563C">
        <w:rPr>
          <w:sz w:val="24"/>
          <w:szCs w:val="24"/>
        </w:rPr>
        <w:tab/>
        <w:t xml:space="preserve">Period from the date of issue of </w:t>
      </w:r>
    </w:p>
    <w:p w14:paraId="27BBCA29" w14:textId="77777777" w:rsidR="00CC7E27" w:rsidRPr="0005563C" w:rsidRDefault="00CC7E27" w:rsidP="006A7B02">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r>
      <w:r w:rsidRPr="0005563C">
        <w:rPr>
          <w:szCs w:val="24"/>
        </w:rPr>
        <w:tab/>
        <w:t>Notice to proceed with the work</w:t>
      </w:r>
    </w:p>
    <w:p w14:paraId="6A47574A"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ab/>
      </w:r>
    </w:p>
    <w:p w14:paraId="4DECAE43" w14:textId="3B3B7318" w:rsidR="001D4DFC" w:rsidRPr="00986DF3" w:rsidRDefault="00CC7E27" w:rsidP="006A7B02">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Cs w:val="24"/>
        </w:rPr>
      </w:pPr>
      <w:r w:rsidRPr="003310CD">
        <w:rPr>
          <w:szCs w:val="24"/>
        </w:rPr>
        <w:t>Milestone 1 i.e</w:t>
      </w:r>
      <w:r w:rsidRPr="00986DF3">
        <w:rPr>
          <w:szCs w:val="24"/>
          <w:highlight w:val="cyan"/>
        </w:rPr>
        <w:t>.,</w:t>
      </w:r>
      <w:r w:rsidR="00246D95" w:rsidRPr="00986DF3">
        <w:rPr>
          <w:szCs w:val="24"/>
          <w:highlight w:val="cyan"/>
        </w:rPr>
        <w:t xml:space="preserve"> </w:t>
      </w:r>
      <w:r w:rsidR="00F66DB4">
        <w:rPr>
          <w:szCs w:val="24"/>
          <w:highlight w:val="cyan"/>
        </w:rPr>
        <w:t>35</w:t>
      </w:r>
      <w:r w:rsidR="007D0207" w:rsidRPr="00986DF3">
        <w:rPr>
          <w:szCs w:val="24"/>
          <w:highlight w:val="cyan"/>
        </w:rPr>
        <w:t>% of work value</w:t>
      </w:r>
      <w:r w:rsidR="006177A8" w:rsidRPr="00986DF3">
        <w:rPr>
          <w:szCs w:val="24"/>
          <w:highlight w:val="cyan"/>
        </w:rPr>
        <w:t xml:space="preserve"> at the end of </w:t>
      </w:r>
      <w:r w:rsidR="00847337">
        <w:rPr>
          <w:szCs w:val="24"/>
          <w:highlight w:val="cyan"/>
        </w:rPr>
        <w:t>2</w:t>
      </w:r>
      <w:r w:rsidR="00847337" w:rsidRPr="00847337">
        <w:rPr>
          <w:szCs w:val="24"/>
          <w:highlight w:val="cyan"/>
          <w:vertAlign w:val="superscript"/>
        </w:rPr>
        <w:t>nd</w:t>
      </w:r>
      <w:r w:rsidR="00847337">
        <w:rPr>
          <w:szCs w:val="24"/>
          <w:highlight w:val="cyan"/>
        </w:rPr>
        <w:t xml:space="preserve"> </w:t>
      </w:r>
      <w:r w:rsidR="006177A8" w:rsidRPr="00986DF3">
        <w:rPr>
          <w:szCs w:val="24"/>
          <w:highlight w:val="cyan"/>
        </w:rPr>
        <w:t>month</w:t>
      </w:r>
      <w:r w:rsidR="00DB208B" w:rsidRPr="00986DF3">
        <w:rPr>
          <w:szCs w:val="24"/>
        </w:rPr>
        <w:t xml:space="preserve"> </w:t>
      </w:r>
    </w:p>
    <w:p w14:paraId="188985BA" w14:textId="77777777" w:rsidR="001D4DFC" w:rsidRPr="00986DF3" w:rsidRDefault="001D4DFC" w:rsidP="006A7B02">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Cs w:val="24"/>
        </w:rPr>
      </w:pPr>
    </w:p>
    <w:p w14:paraId="6EDBEBB0" w14:textId="12FAFBDE" w:rsidR="001D4DFC" w:rsidRPr="00986DF3" w:rsidRDefault="00CC7E27" w:rsidP="006A7B02">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Cs w:val="24"/>
        </w:rPr>
      </w:pPr>
      <w:r w:rsidRPr="00986DF3">
        <w:rPr>
          <w:szCs w:val="24"/>
        </w:rPr>
        <w:t>Milestone 2 i.e</w:t>
      </w:r>
      <w:r w:rsidRPr="00986DF3">
        <w:rPr>
          <w:szCs w:val="24"/>
          <w:highlight w:val="cyan"/>
        </w:rPr>
        <w:t>.</w:t>
      </w:r>
      <w:r w:rsidR="00487CD3" w:rsidRPr="00986DF3">
        <w:rPr>
          <w:szCs w:val="24"/>
          <w:highlight w:val="cyan"/>
        </w:rPr>
        <w:t>,</w:t>
      </w:r>
      <w:r w:rsidR="00E32963" w:rsidRPr="00986DF3">
        <w:rPr>
          <w:szCs w:val="24"/>
          <w:highlight w:val="cyan"/>
        </w:rPr>
        <w:t xml:space="preserve"> </w:t>
      </w:r>
      <w:r w:rsidR="00F66DB4">
        <w:rPr>
          <w:szCs w:val="24"/>
          <w:highlight w:val="cyan"/>
        </w:rPr>
        <w:t>35</w:t>
      </w:r>
      <w:r w:rsidR="00D01C12" w:rsidRPr="00986DF3">
        <w:rPr>
          <w:szCs w:val="24"/>
          <w:highlight w:val="cyan"/>
        </w:rPr>
        <w:t>% of work value</w:t>
      </w:r>
      <w:r w:rsidR="006177A8" w:rsidRPr="00986DF3">
        <w:rPr>
          <w:szCs w:val="24"/>
          <w:highlight w:val="cyan"/>
        </w:rPr>
        <w:t xml:space="preserve"> at the end of </w:t>
      </w:r>
      <w:r w:rsidR="00847337">
        <w:rPr>
          <w:szCs w:val="24"/>
          <w:highlight w:val="cyan"/>
        </w:rPr>
        <w:t>4</w:t>
      </w:r>
      <w:r w:rsidR="006177A8" w:rsidRPr="00986DF3">
        <w:rPr>
          <w:szCs w:val="24"/>
          <w:highlight w:val="cyan"/>
          <w:vertAlign w:val="superscript"/>
        </w:rPr>
        <w:t>th</w:t>
      </w:r>
      <w:r w:rsidR="006177A8" w:rsidRPr="00986DF3">
        <w:rPr>
          <w:szCs w:val="24"/>
          <w:highlight w:val="cyan"/>
        </w:rPr>
        <w:t xml:space="preserve"> month</w:t>
      </w:r>
      <w:r w:rsidR="006177A8" w:rsidRPr="00986DF3">
        <w:rPr>
          <w:szCs w:val="24"/>
        </w:rPr>
        <w:t xml:space="preserve"> </w:t>
      </w:r>
    </w:p>
    <w:p w14:paraId="20EE0485" w14:textId="44FE47C8" w:rsidR="001D4DFC" w:rsidRPr="00986DF3" w:rsidRDefault="00CC7E27" w:rsidP="006177A8">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Cs w:val="24"/>
        </w:rPr>
      </w:pPr>
      <w:r w:rsidRPr="00986DF3">
        <w:rPr>
          <w:szCs w:val="24"/>
        </w:rPr>
        <w:t>Milestone 3 i.e.</w:t>
      </w:r>
      <w:r w:rsidR="00487CD3" w:rsidRPr="00986DF3">
        <w:rPr>
          <w:szCs w:val="24"/>
        </w:rPr>
        <w:t>,</w:t>
      </w:r>
      <w:r w:rsidR="00986DF3" w:rsidRPr="00986DF3">
        <w:rPr>
          <w:szCs w:val="24"/>
        </w:rPr>
        <w:t xml:space="preserve"> </w:t>
      </w:r>
      <w:r w:rsidR="00F66DB4">
        <w:rPr>
          <w:szCs w:val="24"/>
          <w:highlight w:val="cyan"/>
        </w:rPr>
        <w:t>30</w:t>
      </w:r>
      <w:r w:rsidR="00D01C12" w:rsidRPr="00986DF3">
        <w:rPr>
          <w:szCs w:val="24"/>
          <w:highlight w:val="cyan"/>
        </w:rPr>
        <w:t>% of work value</w:t>
      </w:r>
      <w:r w:rsidR="001114C4" w:rsidRPr="00986DF3">
        <w:rPr>
          <w:szCs w:val="24"/>
          <w:highlight w:val="cyan"/>
        </w:rPr>
        <w:t xml:space="preserve"> at the end </w:t>
      </w:r>
      <w:r w:rsidR="00986DF3" w:rsidRPr="00986DF3">
        <w:rPr>
          <w:szCs w:val="24"/>
          <w:highlight w:val="cyan"/>
        </w:rPr>
        <w:t xml:space="preserve">of </w:t>
      </w:r>
      <w:r w:rsidR="00847337">
        <w:rPr>
          <w:szCs w:val="24"/>
          <w:highlight w:val="cyan"/>
        </w:rPr>
        <w:t>6</w:t>
      </w:r>
      <w:r w:rsidR="006177A8" w:rsidRPr="00986DF3">
        <w:rPr>
          <w:szCs w:val="24"/>
          <w:highlight w:val="cyan"/>
          <w:vertAlign w:val="superscript"/>
        </w:rPr>
        <w:t>th</w:t>
      </w:r>
      <w:r w:rsidR="006177A8" w:rsidRPr="00986DF3">
        <w:rPr>
          <w:szCs w:val="24"/>
          <w:highlight w:val="cyan"/>
        </w:rPr>
        <w:t xml:space="preserve"> month</w:t>
      </w:r>
      <w:r w:rsidR="00DB208B" w:rsidRPr="00986DF3">
        <w:rPr>
          <w:szCs w:val="24"/>
        </w:rPr>
        <w:t xml:space="preserve"> </w:t>
      </w:r>
    </w:p>
    <w:p w14:paraId="5F4D8C92" w14:textId="77777777" w:rsidR="001D4DFC" w:rsidRPr="003310CD" w:rsidRDefault="001D4DFC" w:rsidP="006177A8">
      <w:pPr>
        <w:tabs>
          <w:tab w:val="left" w:pos="-1440"/>
          <w:tab w:val="left" w:pos="-720"/>
          <w:tab w:val="left" w:pos="-40"/>
          <w:tab w:val="left" w:pos="400"/>
          <w:tab w:val="left" w:pos="820"/>
          <w:tab w:val="left" w:pos="1240"/>
          <w:tab w:val="left" w:pos="1800"/>
          <w:tab w:val="left" w:pos="5040"/>
          <w:tab w:val="left" w:pos="5740"/>
          <w:tab w:val="left" w:pos="7110"/>
          <w:tab w:val="left" w:pos="7860"/>
          <w:tab w:val="left" w:pos="8640"/>
          <w:tab w:val="left" w:pos="10300"/>
          <w:tab w:val="left" w:pos="10800"/>
        </w:tabs>
        <w:suppressAutoHyphens/>
        <w:ind w:left="360"/>
        <w:jc w:val="both"/>
        <w:rPr>
          <w:szCs w:val="24"/>
        </w:rPr>
      </w:pPr>
    </w:p>
    <w:p w14:paraId="29FB4707"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3310CD">
        <w:rPr>
          <w:szCs w:val="24"/>
        </w:rPr>
        <w:t>The Site Possession Date is:</w:t>
      </w:r>
      <w:r w:rsidRPr="003310CD">
        <w:rPr>
          <w:rStyle w:val="FootnoteReference"/>
          <w:szCs w:val="24"/>
        </w:rPr>
        <w:footnoteReference w:id="9"/>
      </w:r>
      <w:r w:rsidRPr="003310CD">
        <w:rPr>
          <w:szCs w:val="24"/>
        </w:rPr>
        <w:t xml:space="preserve"> </w:t>
      </w:r>
      <w:r w:rsidR="00311735" w:rsidRPr="003310CD">
        <w:rPr>
          <w:szCs w:val="24"/>
        </w:rPr>
        <w:t>One week after issue of</w:t>
      </w:r>
      <w:r w:rsidR="00EF5BEB" w:rsidRPr="003310CD">
        <w:rPr>
          <w:szCs w:val="24"/>
        </w:rPr>
        <w:t xml:space="preserve"> work order </w:t>
      </w:r>
      <w:r w:rsidR="00487CD3" w:rsidRPr="003310CD">
        <w:rPr>
          <w:szCs w:val="24"/>
        </w:rPr>
        <w:t>[</w:t>
      </w:r>
      <w:r w:rsidRPr="003310CD">
        <w:rPr>
          <w:szCs w:val="24"/>
        </w:rPr>
        <w:t>21]</w:t>
      </w:r>
    </w:p>
    <w:p w14:paraId="27E0AE63"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718ED372" w14:textId="1EECF41A" w:rsidR="00CC7E27" w:rsidRPr="0005563C" w:rsidRDefault="00487CD3"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B43259">
        <w:rPr>
          <w:color w:val="000080"/>
          <w:szCs w:val="24"/>
        </w:rPr>
        <w:t>The site</w:t>
      </w:r>
      <w:r w:rsidR="00CC7E27" w:rsidRPr="00B43259">
        <w:rPr>
          <w:color w:val="000080"/>
          <w:szCs w:val="24"/>
        </w:rPr>
        <w:t xml:space="preserve"> </w:t>
      </w:r>
      <w:r w:rsidR="00B43259" w:rsidRPr="00B43259">
        <w:rPr>
          <w:color w:val="000080"/>
          <w:szCs w:val="24"/>
        </w:rPr>
        <w:t>is</w:t>
      </w:r>
      <w:r w:rsidR="00311735">
        <w:rPr>
          <w:color w:val="000080"/>
          <w:szCs w:val="24"/>
        </w:rPr>
        <w:t xml:space="preserve"> located in</w:t>
      </w:r>
      <w:r w:rsidR="003A3CE4">
        <w:rPr>
          <w:color w:val="000080"/>
          <w:szCs w:val="24"/>
        </w:rPr>
        <w:t>1)</w:t>
      </w:r>
      <w:r w:rsidR="00847337">
        <w:rPr>
          <w:color w:val="000080"/>
          <w:szCs w:val="24"/>
        </w:rPr>
        <w:t>MADHUGIRI</w:t>
      </w:r>
      <w:r w:rsidR="00A31F08">
        <w:rPr>
          <w:color w:val="000080"/>
          <w:szCs w:val="24"/>
        </w:rPr>
        <w:t xml:space="preserve"> TALUK</w:t>
      </w:r>
      <w:r w:rsidR="00CC7E27" w:rsidRPr="00B43259">
        <w:rPr>
          <w:color w:val="000080"/>
          <w:szCs w:val="24"/>
        </w:rPr>
        <w:tab/>
      </w:r>
      <w:r w:rsidR="00CC7E27" w:rsidRPr="00B43259">
        <w:rPr>
          <w:color w:val="000080"/>
          <w:szCs w:val="24"/>
        </w:rPr>
        <w:tab/>
      </w:r>
      <w:r w:rsidR="00CC7E27" w:rsidRPr="0005563C">
        <w:rPr>
          <w:szCs w:val="24"/>
        </w:rPr>
        <w:t>[1.1]</w:t>
      </w:r>
    </w:p>
    <w:p w14:paraId="0F52A132" w14:textId="77777777" w:rsidR="00CC7E27" w:rsidRPr="0005563C" w:rsidRDefault="00487CD3"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And</w:t>
      </w:r>
      <w:r w:rsidR="00CC7E27" w:rsidRPr="0005563C">
        <w:rPr>
          <w:szCs w:val="24"/>
        </w:rPr>
        <w:t xml:space="preserve"> is defined in drawings nos. ______________________________</w:t>
      </w:r>
    </w:p>
    <w:p w14:paraId="6FFEBA7A"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_______________________________________________________</w:t>
      </w:r>
    </w:p>
    <w:p w14:paraId="1A44C6D2"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5B8C1A5D" w14:textId="60A34A64" w:rsidR="00CC7E27" w:rsidRPr="0005563C" w:rsidRDefault="00CC7E27" w:rsidP="00EA6C5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lastRenderedPageBreak/>
        <w:t>The Defects Liabil</w:t>
      </w:r>
      <w:r w:rsidR="00BA0FE0">
        <w:rPr>
          <w:szCs w:val="24"/>
        </w:rPr>
        <w:t xml:space="preserve">ity Period </w:t>
      </w:r>
      <w:r w:rsidR="00BA0FE0" w:rsidRPr="00BA0FE0">
        <w:rPr>
          <w:szCs w:val="24"/>
        </w:rPr>
        <w:t>for this project shall be two years. DLP Followed by the routine maintenance as per BOQ for subsequent 3 years</w:t>
      </w:r>
      <w:r w:rsidR="00A31F08">
        <w:rPr>
          <w:szCs w:val="24"/>
        </w:rPr>
        <w:t xml:space="preserve"> </w:t>
      </w:r>
      <w:r w:rsidR="006F51BE">
        <w:rPr>
          <w:szCs w:val="24"/>
        </w:rPr>
        <w:t xml:space="preserve"> </w:t>
      </w:r>
      <w:r w:rsidRPr="0005563C">
        <w:rPr>
          <w:rStyle w:val="FootnoteReference"/>
          <w:szCs w:val="24"/>
        </w:rPr>
        <w:footnoteReference w:id="10"/>
      </w:r>
      <w:r w:rsidRPr="0005563C">
        <w:rPr>
          <w:szCs w:val="24"/>
        </w:rPr>
        <w:t>.</w:t>
      </w:r>
      <w:r w:rsidRPr="0005563C">
        <w:rPr>
          <w:szCs w:val="24"/>
        </w:rPr>
        <w:tab/>
      </w:r>
      <w:r w:rsidRPr="0005563C">
        <w:rPr>
          <w:szCs w:val="24"/>
        </w:rPr>
        <w:tab/>
      </w:r>
      <w:r w:rsidRPr="0005563C">
        <w:rPr>
          <w:szCs w:val="24"/>
        </w:rPr>
        <w:tab/>
        <w:t>[31]</w:t>
      </w:r>
    </w:p>
    <w:p w14:paraId="28DC44D8" w14:textId="77777777" w:rsidR="00CC7E27" w:rsidRPr="0005563C" w:rsidRDefault="00CC7E27" w:rsidP="001D4DF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 Insurance requirements are as under:</w:t>
      </w:r>
      <w:r w:rsidRPr="0005563C">
        <w:rPr>
          <w:szCs w:val="24"/>
        </w:rPr>
        <w:tab/>
      </w:r>
      <w:r w:rsidRPr="0005563C">
        <w:rPr>
          <w:szCs w:val="24"/>
        </w:rPr>
        <w:tab/>
      </w:r>
      <w:r w:rsidRPr="0005563C">
        <w:rPr>
          <w:szCs w:val="24"/>
        </w:rPr>
        <w:tab/>
        <w:t>[13]</w:t>
      </w:r>
    </w:p>
    <w:p w14:paraId="2549CAE4"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
        <w:gridCol w:w="4260"/>
        <w:gridCol w:w="3499"/>
      </w:tblGrid>
      <w:tr w:rsidR="00CC7E27" w:rsidRPr="0005563C" w14:paraId="5CEACDC5" w14:textId="77777777">
        <w:trPr>
          <w:trHeight w:val="557"/>
        </w:trPr>
        <w:tc>
          <w:tcPr>
            <w:tcW w:w="973" w:type="dxa"/>
          </w:tcPr>
          <w:p w14:paraId="1AF95E0E"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c>
          <w:tcPr>
            <w:tcW w:w="4260" w:type="dxa"/>
          </w:tcPr>
          <w:p w14:paraId="6B99EEAA"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Type of Cover</w:t>
            </w:r>
          </w:p>
        </w:tc>
        <w:tc>
          <w:tcPr>
            <w:tcW w:w="3499" w:type="dxa"/>
          </w:tcPr>
          <w:p w14:paraId="0B65D6B6"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Minimum cover for Insurance</w:t>
            </w:r>
            <w:r w:rsidRPr="0005563C">
              <w:rPr>
                <w:rStyle w:val="FootnoteReference"/>
                <w:szCs w:val="24"/>
              </w:rPr>
              <w:footnoteReference w:id="11"/>
            </w:r>
          </w:p>
        </w:tc>
      </w:tr>
      <w:tr w:rsidR="00CC7E27" w:rsidRPr="0005563C" w14:paraId="14CB5F04" w14:textId="77777777">
        <w:trPr>
          <w:trHeight w:val="828"/>
        </w:trPr>
        <w:tc>
          <w:tcPr>
            <w:tcW w:w="973" w:type="dxa"/>
          </w:tcPr>
          <w:p w14:paraId="36E4ED9C"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(i)</w:t>
            </w:r>
          </w:p>
        </w:tc>
        <w:tc>
          <w:tcPr>
            <w:tcW w:w="4260" w:type="dxa"/>
          </w:tcPr>
          <w:p w14:paraId="077C5ADC"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 xml:space="preserve">Works and of Plant and materials </w:t>
            </w:r>
          </w:p>
        </w:tc>
        <w:tc>
          <w:tcPr>
            <w:tcW w:w="3499" w:type="dxa"/>
          </w:tcPr>
          <w:p w14:paraId="48B64D96"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The sum stated in the Agreement plus 20%</w:t>
            </w:r>
          </w:p>
        </w:tc>
      </w:tr>
      <w:tr w:rsidR="00CC7E27" w:rsidRPr="0005563C" w14:paraId="4FD22F2D" w14:textId="77777777">
        <w:trPr>
          <w:trHeight w:val="557"/>
        </w:trPr>
        <w:tc>
          <w:tcPr>
            <w:tcW w:w="973" w:type="dxa"/>
          </w:tcPr>
          <w:p w14:paraId="5908E907"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(ii)</w:t>
            </w:r>
          </w:p>
        </w:tc>
        <w:tc>
          <w:tcPr>
            <w:tcW w:w="4260" w:type="dxa"/>
          </w:tcPr>
          <w:p w14:paraId="45E0A3CF"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Loss or damage to equipment</w:t>
            </w:r>
          </w:p>
        </w:tc>
        <w:tc>
          <w:tcPr>
            <w:tcW w:w="3499" w:type="dxa"/>
          </w:tcPr>
          <w:p w14:paraId="55F9161D"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Full replacement cost</w:t>
            </w:r>
          </w:p>
        </w:tc>
      </w:tr>
      <w:tr w:rsidR="00CC7E27" w:rsidRPr="0005563C" w14:paraId="2E56F72C" w14:textId="77777777">
        <w:trPr>
          <w:trHeight w:val="542"/>
        </w:trPr>
        <w:tc>
          <w:tcPr>
            <w:tcW w:w="973" w:type="dxa"/>
          </w:tcPr>
          <w:p w14:paraId="4D68A69E"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(iii)</w:t>
            </w:r>
          </w:p>
        </w:tc>
        <w:tc>
          <w:tcPr>
            <w:tcW w:w="4260" w:type="dxa"/>
          </w:tcPr>
          <w:p w14:paraId="42CCCA00"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Loss or damage to property of Third Party</w:t>
            </w:r>
          </w:p>
        </w:tc>
        <w:tc>
          <w:tcPr>
            <w:tcW w:w="3499" w:type="dxa"/>
          </w:tcPr>
          <w:p w14:paraId="456E2A3B"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Full replacement cost</w:t>
            </w:r>
          </w:p>
        </w:tc>
      </w:tr>
      <w:tr w:rsidR="00CC7E27" w:rsidRPr="0005563C" w14:paraId="72DC2BF1" w14:textId="77777777">
        <w:trPr>
          <w:trHeight w:val="828"/>
        </w:trPr>
        <w:tc>
          <w:tcPr>
            <w:tcW w:w="973" w:type="dxa"/>
          </w:tcPr>
          <w:p w14:paraId="59550F60"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(iv)</w:t>
            </w:r>
          </w:p>
        </w:tc>
        <w:tc>
          <w:tcPr>
            <w:tcW w:w="4260" w:type="dxa"/>
          </w:tcPr>
          <w:p w14:paraId="2F3BBF27"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Personal injury or death insurance</w:t>
            </w:r>
          </w:p>
          <w:p w14:paraId="2220F683"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(a) for Third Party</w:t>
            </w:r>
            <w:r w:rsidRPr="0005563C">
              <w:rPr>
                <w:rStyle w:val="FootnoteReference"/>
                <w:szCs w:val="24"/>
              </w:rPr>
              <w:footnoteReference w:id="12"/>
            </w:r>
          </w:p>
        </w:tc>
        <w:tc>
          <w:tcPr>
            <w:tcW w:w="3499" w:type="dxa"/>
          </w:tcPr>
          <w:p w14:paraId="659DD408"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r>
      <w:tr w:rsidR="00CC7E27" w:rsidRPr="0005563C" w14:paraId="2472A078" w14:textId="77777777">
        <w:trPr>
          <w:trHeight w:val="1400"/>
        </w:trPr>
        <w:tc>
          <w:tcPr>
            <w:tcW w:w="973" w:type="dxa"/>
          </w:tcPr>
          <w:p w14:paraId="038EB21E"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tc>
        <w:tc>
          <w:tcPr>
            <w:tcW w:w="4260" w:type="dxa"/>
          </w:tcPr>
          <w:p w14:paraId="1453DC3A"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(b) for Contractor’s employees or labour</w:t>
            </w:r>
          </w:p>
        </w:tc>
        <w:tc>
          <w:tcPr>
            <w:tcW w:w="3499" w:type="dxa"/>
          </w:tcPr>
          <w:p w14:paraId="703460CE"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r w:rsidRPr="0005563C">
              <w:rPr>
                <w:szCs w:val="24"/>
              </w:rPr>
              <w:t>In accordance with the statutory requirements applicable to Karnataka</w:t>
            </w:r>
          </w:p>
        </w:tc>
      </w:tr>
    </w:tbl>
    <w:p w14:paraId="5C82E925" w14:textId="77777777" w:rsidR="00435218" w:rsidRDefault="00435218" w:rsidP="006A7B02">
      <w:pPr>
        <w:tabs>
          <w:tab w:val="left" w:pos="7830"/>
        </w:tabs>
        <w:ind w:firstLine="360"/>
        <w:jc w:val="both"/>
        <w:rPr>
          <w:szCs w:val="24"/>
        </w:rPr>
      </w:pPr>
    </w:p>
    <w:p w14:paraId="25370A35" w14:textId="3105F5FB" w:rsidR="00CC7E27" w:rsidRPr="0005563C" w:rsidRDefault="00CC7E27" w:rsidP="006A7B02">
      <w:pPr>
        <w:tabs>
          <w:tab w:val="left" w:pos="7830"/>
        </w:tabs>
        <w:ind w:firstLine="360"/>
        <w:jc w:val="both"/>
        <w:rPr>
          <w:szCs w:val="24"/>
        </w:rPr>
      </w:pPr>
      <w:r w:rsidRPr="0005563C">
        <w:rPr>
          <w:szCs w:val="24"/>
        </w:rPr>
        <w:t>Price Adjustment Formula</w:t>
      </w:r>
      <w:r w:rsidRPr="00410997">
        <w:rPr>
          <w:szCs w:val="24"/>
          <w:highlight w:val="cyan"/>
        </w:rPr>
        <w:t>;</w:t>
      </w:r>
      <w:r w:rsidRPr="00410997">
        <w:rPr>
          <w:rStyle w:val="FootnoteReference"/>
          <w:szCs w:val="24"/>
          <w:highlight w:val="cyan"/>
        </w:rPr>
        <w:footnoteReference w:id="13"/>
      </w:r>
      <w:r w:rsidR="00F20B53" w:rsidRPr="00410997">
        <w:rPr>
          <w:szCs w:val="24"/>
          <w:highlight w:val="cyan"/>
        </w:rPr>
        <w:t xml:space="preserve"> </w:t>
      </w:r>
      <w:r w:rsidR="00F20B53" w:rsidRPr="00410997">
        <w:rPr>
          <w:b/>
          <w:color w:val="000000"/>
          <w:szCs w:val="24"/>
          <w:highlight w:val="cyan"/>
        </w:rPr>
        <w:t xml:space="preserve">Provision for price Adjustment </w:t>
      </w:r>
      <w:r w:rsidR="00577610">
        <w:rPr>
          <w:b/>
          <w:color w:val="000000"/>
          <w:szCs w:val="24"/>
          <w:highlight w:val="cyan"/>
        </w:rPr>
        <w:t xml:space="preserve">not </w:t>
      </w:r>
      <w:r w:rsidR="00F20B53" w:rsidRPr="00410997">
        <w:rPr>
          <w:b/>
          <w:color w:val="000000"/>
          <w:szCs w:val="24"/>
          <w:highlight w:val="cyan"/>
        </w:rPr>
        <w:t>applicable for this work. as per GO No. FD 3 PCL 2008, Bangalore, dated : 21-11-2008  &amp; GO No:791 EXP-12/2015,Bangalore Dated:26.02.2016</w:t>
      </w:r>
      <w:r w:rsidRPr="0005563C">
        <w:rPr>
          <w:szCs w:val="24"/>
        </w:rPr>
        <w:tab/>
      </w:r>
      <w:r w:rsidRPr="0005563C">
        <w:rPr>
          <w:szCs w:val="24"/>
        </w:rPr>
        <w:tab/>
        <w:t>40]</w:t>
      </w:r>
    </w:p>
    <w:p w14:paraId="4B8F5DF5" w14:textId="77777777" w:rsidR="00CC7E27" w:rsidRPr="0005563C" w:rsidRDefault="00CC7E27" w:rsidP="006A7B02">
      <w:pPr>
        <w:jc w:val="both"/>
        <w:rPr>
          <w:b/>
          <w:bCs/>
          <w:szCs w:val="24"/>
        </w:rPr>
      </w:pPr>
    </w:p>
    <w:p w14:paraId="66545ECD" w14:textId="2C7847B9" w:rsidR="00CC7E27" w:rsidRPr="0005563C" w:rsidRDefault="00CC7E27" w:rsidP="00577610">
      <w:pPr>
        <w:jc w:val="both"/>
        <w:rPr>
          <w:szCs w:val="24"/>
          <w:u w:val="single"/>
        </w:rPr>
      </w:pPr>
      <w:r w:rsidRPr="0005563C">
        <w:rPr>
          <w:b/>
          <w:bCs/>
          <w:szCs w:val="24"/>
        </w:rPr>
        <w:tab/>
      </w:r>
      <w:r w:rsidRPr="0005563C">
        <w:rPr>
          <w:szCs w:val="24"/>
        </w:rPr>
        <w:t>R= Value of work as defined in Clause 40.1 of Conditions of Contract</w:t>
      </w:r>
    </w:p>
    <w:p w14:paraId="4DC5D41C" w14:textId="77777777" w:rsidR="00CC7E27" w:rsidRPr="0005563C" w:rsidRDefault="00CC7E27" w:rsidP="006A7B02">
      <w:pPr>
        <w:jc w:val="both"/>
        <w:rPr>
          <w:szCs w:val="24"/>
          <w:u w:val="single"/>
        </w:rPr>
      </w:pPr>
    </w:p>
    <w:p w14:paraId="396716C1" w14:textId="77777777" w:rsidR="00CC7E27" w:rsidRPr="0005563C" w:rsidRDefault="00CC7E27" w:rsidP="008506B6">
      <w:pPr>
        <w:numPr>
          <w:ilvl w:val="0"/>
          <w:numId w:val="24"/>
        </w:numPr>
        <w:jc w:val="both"/>
        <w:rPr>
          <w:szCs w:val="24"/>
        </w:rPr>
      </w:pPr>
      <w:r w:rsidRPr="0005563C">
        <w:rPr>
          <w:szCs w:val="24"/>
        </w:rPr>
        <w:t>Price adjustment for increase or decrease in the cost due to labour shall be paid in accordance with the following formula:</w:t>
      </w:r>
    </w:p>
    <w:p w14:paraId="42E0C91F" w14:textId="77777777" w:rsidR="00CC7E27" w:rsidRPr="0005563C" w:rsidRDefault="00CC7E27" w:rsidP="006A7B02">
      <w:pPr>
        <w:ind w:left="1080"/>
        <w:jc w:val="both"/>
        <w:rPr>
          <w:szCs w:val="24"/>
        </w:rPr>
      </w:pPr>
    </w:p>
    <w:p w14:paraId="44909064" w14:textId="77777777" w:rsidR="00CC7E27" w:rsidRPr="0005563C" w:rsidRDefault="00CC7E27" w:rsidP="006A7B02">
      <w:pPr>
        <w:ind w:left="1080"/>
        <w:jc w:val="both"/>
        <w:rPr>
          <w:szCs w:val="24"/>
          <w:lang w:val="es-ES"/>
        </w:rPr>
      </w:pPr>
      <w:r w:rsidRPr="0005563C">
        <w:rPr>
          <w:szCs w:val="24"/>
          <w:lang w:val="es-ES"/>
        </w:rPr>
        <w:t>V</w:t>
      </w:r>
      <w:r w:rsidRPr="0005563C">
        <w:rPr>
          <w:szCs w:val="24"/>
          <w:vertAlign w:val="subscript"/>
          <w:lang w:val="es-ES"/>
        </w:rPr>
        <w:t xml:space="preserve">L </w:t>
      </w:r>
      <w:r w:rsidRPr="0005563C">
        <w:rPr>
          <w:szCs w:val="24"/>
          <w:lang w:val="es-ES"/>
        </w:rPr>
        <w:t>= 0.85 X  P</w:t>
      </w:r>
      <w:r w:rsidRPr="0005563C">
        <w:rPr>
          <w:szCs w:val="24"/>
          <w:vertAlign w:val="subscript"/>
          <w:lang w:val="es-ES"/>
        </w:rPr>
        <w:t xml:space="preserve">L  </w:t>
      </w:r>
      <w:r w:rsidRPr="0005563C">
        <w:rPr>
          <w:szCs w:val="24"/>
          <w:lang w:val="es-ES"/>
        </w:rPr>
        <w:t>/100 X R X(L</w:t>
      </w:r>
      <w:r w:rsidRPr="0005563C">
        <w:rPr>
          <w:szCs w:val="24"/>
          <w:vertAlign w:val="subscript"/>
          <w:lang w:val="es-ES"/>
        </w:rPr>
        <w:t xml:space="preserve">i  </w:t>
      </w:r>
      <w:r w:rsidRPr="0005563C">
        <w:rPr>
          <w:szCs w:val="24"/>
          <w:lang w:val="es-ES"/>
        </w:rPr>
        <w:t>- L</w:t>
      </w:r>
      <w:r w:rsidRPr="0005563C">
        <w:rPr>
          <w:szCs w:val="24"/>
          <w:vertAlign w:val="subscript"/>
          <w:lang w:val="es-ES"/>
        </w:rPr>
        <w:t xml:space="preserve">o </w:t>
      </w:r>
      <w:r w:rsidRPr="0005563C">
        <w:rPr>
          <w:szCs w:val="24"/>
          <w:lang w:val="es-ES"/>
        </w:rPr>
        <w:t>) /L</w:t>
      </w:r>
      <w:r w:rsidRPr="0005563C">
        <w:rPr>
          <w:szCs w:val="24"/>
          <w:vertAlign w:val="subscript"/>
          <w:lang w:val="es-ES"/>
        </w:rPr>
        <w:t xml:space="preserve">o </w:t>
      </w:r>
      <w:r w:rsidRPr="0005563C">
        <w:rPr>
          <w:szCs w:val="24"/>
          <w:lang w:val="es-ES"/>
        </w:rPr>
        <w:t xml:space="preserve"> Where,</w:t>
      </w:r>
    </w:p>
    <w:p w14:paraId="790015E8" w14:textId="77777777" w:rsidR="00CC7E27" w:rsidRPr="0005563C" w:rsidRDefault="00CC7E27" w:rsidP="006A7B02">
      <w:pPr>
        <w:ind w:left="1080"/>
        <w:jc w:val="both"/>
        <w:rPr>
          <w:szCs w:val="24"/>
          <w:lang w:val="es-ES"/>
        </w:rPr>
      </w:pPr>
    </w:p>
    <w:p w14:paraId="13554D5C" w14:textId="77777777" w:rsidR="00CC7E27" w:rsidRPr="0005563C" w:rsidRDefault="00CC7E27" w:rsidP="006A7B02">
      <w:pPr>
        <w:ind w:left="1620" w:hanging="540"/>
        <w:jc w:val="both"/>
        <w:rPr>
          <w:szCs w:val="24"/>
        </w:rPr>
      </w:pPr>
      <w:r w:rsidRPr="0005563C">
        <w:rPr>
          <w:szCs w:val="24"/>
        </w:rPr>
        <w:t>V</w:t>
      </w:r>
      <w:r w:rsidRPr="0005563C">
        <w:rPr>
          <w:szCs w:val="24"/>
          <w:vertAlign w:val="subscript"/>
        </w:rPr>
        <w:t xml:space="preserve">L  </w:t>
      </w:r>
      <w:r w:rsidRPr="0005563C">
        <w:rPr>
          <w:szCs w:val="24"/>
        </w:rPr>
        <w:t xml:space="preserve">= Increase or </w:t>
      </w:r>
      <w:r w:rsidR="00071A79" w:rsidRPr="0005563C">
        <w:rPr>
          <w:szCs w:val="24"/>
        </w:rPr>
        <w:t>decrease in</w:t>
      </w:r>
      <w:r w:rsidRPr="0005563C">
        <w:rPr>
          <w:szCs w:val="24"/>
        </w:rPr>
        <w:t xml:space="preserve"> the cost of work during the quarter under consideration due to changes in rates for local labour;</w:t>
      </w:r>
    </w:p>
    <w:p w14:paraId="4A858170" w14:textId="77777777" w:rsidR="00CC7E27" w:rsidRPr="0005563C" w:rsidRDefault="00CC7E27" w:rsidP="006A7B02">
      <w:pPr>
        <w:ind w:left="1620" w:hanging="540"/>
        <w:jc w:val="both"/>
        <w:rPr>
          <w:szCs w:val="24"/>
        </w:rPr>
      </w:pPr>
      <w:r w:rsidRPr="0005563C">
        <w:rPr>
          <w:szCs w:val="24"/>
        </w:rPr>
        <w:t>L</w:t>
      </w:r>
      <w:r w:rsidRPr="0005563C">
        <w:rPr>
          <w:szCs w:val="24"/>
          <w:vertAlign w:val="subscript"/>
        </w:rPr>
        <w:t xml:space="preserve">o </w:t>
      </w:r>
      <w:r w:rsidRPr="0005563C">
        <w:rPr>
          <w:szCs w:val="24"/>
        </w:rPr>
        <w:t xml:space="preserve"> = The average consumer price index</w:t>
      </w:r>
      <w:r w:rsidRPr="0005563C">
        <w:rPr>
          <w:rStyle w:val="FootnoteReference"/>
          <w:szCs w:val="24"/>
        </w:rPr>
        <w:footnoteReference w:id="14"/>
      </w:r>
      <w:r w:rsidRPr="0005563C">
        <w:rPr>
          <w:szCs w:val="24"/>
        </w:rPr>
        <w:t xml:space="preserve"> for industrial workers for ………. </w:t>
      </w:r>
      <w:r w:rsidRPr="0005563C">
        <w:rPr>
          <w:rStyle w:val="FootnoteReference"/>
          <w:szCs w:val="24"/>
        </w:rPr>
        <w:footnoteReference w:id="15"/>
      </w:r>
      <w:r w:rsidRPr="0005563C">
        <w:rPr>
          <w:szCs w:val="24"/>
        </w:rPr>
        <w:t>Centre for the quarter preceding the date of opening of tenders as published by the Labour Bureau, Ministry of Labour, Government of India;</w:t>
      </w:r>
    </w:p>
    <w:p w14:paraId="7EC3764F" w14:textId="77777777" w:rsidR="00CC7E27" w:rsidRPr="0005563C" w:rsidRDefault="00CC7E27" w:rsidP="006A7B02">
      <w:pPr>
        <w:ind w:left="1620" w:hanging="540"/>
        <w:jc w:val="both"/>
        <w:rPr>
          <w:szCs w:val="24"/>
        </w:rPr>
      </w:pPr>
      <w:r w:rsidRPr="0005563C">
        <w:rPr>
          <w:szCs w:val="24"/>
        </w:rPr>
        <w:lastRenderedPageBreak/>
        <w:t>L</w:t>
      </w:r>
      <w:r w:rsidRPr="0005563C">
        <w:rPr>
          <w:szCs w:val="24"/>
          <w:vertAlign w:val="subscript"/>
        </w:rPr>
        <w:t xml:space="preserve">i </w:t>
      </w:r>
      <w:r w:rsidRPr="0005563C">
        <w:rPr>
          <w:szCs w:val="24"/>
        </w:rPr>
        <w:t xml:space="preserve"> = The average consumer price index for industrial workers for …………. Centre for the quarter under consideration as published by Labour Bureau, Ministry of Labour, </w:t>
      </w:r>
      <w:r w:rsidR="00071A79" w:rsidRPr="0005563C">
        <w:rPr>
          <w:szCs w:val="24"/>
        </w:rPr>
        <w:t>and Government</w:t>
      </w:r>
      <w:r w:rsidRPr="0005563C">
        <w:rPr>
          <w:szCs w:val="24"/>
        </w:rPr>
        <w:t xml:space="preserve"> of India</w:t>
      </w:r>
    </w:p>
    <w:p w14:paraId="2B9E9FA0" w14:textId="77777777" w:rsidR="00CC7E27" w:rsidRPr="0005563C" w:rsidRDefault="00CC7E27" w:rsidP="006A7B02">
      <w:pPr>
        <w:ind w:left="1620" w:hanging="540"/>
        <w:jc w:val="both"/>
        <w:rPr>
          <w:szCs w:val="24"/>
        </w:rPr>
      </w:pPr>
      <w:r w:rsidRPr="0005563C">
        <w:rPr>
          <w:szCs w:val="24"/>
        </w:rPr>
        <w:t>P</w:t>
      </w:r>
      <w:r w:rsidRPr="0005563C">
        <w:rPr>
          <w:szCs w:val="24"/>
          <w:vertAlign w:val="subscript"/>
        </w:rPr>
        <w:t xml:space="preserve">L </w:t>
      </w:r>
      <w:r w:rsidRPr="0005563C">
        <w:rPr>
          <w:szCs w:val="24"/>
        </w:rPr>
        <w:t>=</w:t>
      </w:r>
      <w:r w:rsidRPr="0005563C">
        <w:rPr>
          <w:szCs w:val="24"/>
        </w:rPr>
        <w:tab/>
        <w:t>Percentage of labour component of the work</w:t>
      </w:r>
    </w:p>
    <w:p w14:paraId="7F5E7864" w14:textId="77777777" w:rsidR="00CC7E27" w:rsidRPr="0005563C" w:rsidRDefault="00CC7E27" w:rsidP="006A7B02">
      <w:pPr>
        <w:jc w:val="both"/>
        <w:rPr>
          <w:szCs w:val="24"/>
        </w:rPr>
      </w:pPr>
    </w:p>
    <w:p w14:paraId="663D882A" w14:textId="77777777" w:rsidR="00CC7E27" w:rsidRPr="0005563C" w:rsidRDefault="00CC7E27" w:rsidP="006A7B02">
      <w:pPr>
        <w:ind w:firstLine="360"/>
        <w:jc w:val="both"/>
        <w:rPr>
          <w:szCs w:val="24"/>
          <w:u w:val="single"/>
        </w:rPr>
      </w:pPr>
      <w:r w:rsidRPr="0005563C">
        <w:rPr>
          <w:szCs w:val="24"/>
          <w:u w:val="single"/>
        </w:rPr>
        <w:t>Adjustment for Cement Component:</w:t>
      </w:r>
    </w:p>
    <w:p w14:paraId="619DAC91" w14:textId="77777777" w:rsidR="00CC7E27" w:rsidRPr="0005563C" w:rsidRDefault="00CC7E27" w:rsidP="006A7B02">
      <w:pPr>
        <w:ind w:left="1080" w:hanging="720"/>
        <w:jc w:val="both"/>
        <w:rPr>
          <w:szCs w:val="24"/>
          <w:vertAlign w:val="subscript"/>
        </w:rPr>
      </w:pPr>
    </w:p>
    <w:p w14:paraId="78F2136F"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t>Price adjustment for increase or decrease in the cost of cement component procured by the contractor shall be paid in accordance with the following formula.</w:t>
      </w:r>
    </w:p>
    <w:p w14:paraId="79E08494" w14:textId="77777777" w:rsidR="00CC7E27" w:rsidRPr="0005563C" w:rsidRDefault="00CC7E27" w:rsidP="006A7B02">
      <w:pPr>
        <w:pStyle w:val="BodyTextIndent3"/>
        <w:ind w:left="360"/>
        <w:rPr>
          <w:rFonts w:ascii="Times New Roman" w:hAnsi="Times New Roman"/>
          <w:sz w:val="24"/>
          <w:szCs w:val="24"/>
        </w:rPr>
      </w:pPr>
    </w:p>
    <w:p w14:paraId="354B1A54" w14:textId="77777777" w:rsidR="00CC7E27" w:rsidRPr="0005563C" w:rsidRDefault="00CC7E27" w:rsidP="006A7B02">
      <w:pPr>
        <w:pStyle w:val="BodyTextIndent3"/>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C </w:t>
      </w:r>
      <w:r w:rsidRPr="0005563C">
        <w:rPr>
          <w:rFonts w:ascii="Times New Roman" w:hAnsi="Times New Roman"/>
          <w:sz w:val="24"/>
          <w:szCs w:val="24"/>
        </w:rPr>
        <w:t>= 0.85 X P</w:t>
      </w:r>
      <w:r w:rsidRPr="0005563C">
        <w:rPr>
          <w:rFonts w:ascii="Times New Roman" w:hAnsi="Times New Roman"/>
          <w:sz w:val="24"/>
          <w:szCs w:val="24"/>
          <w:vertAlign w:val="subscript"/>
        </w:rPr>
        <w:t xml:space="preserve">C </w:t>
      </w:r>
      <w:r w:rsidRPr="0005563C">
        <w:rPr>
          <w:rFonts w:ascii="Times New Roman" w:hAnsi="Times New Roman"/>
          <w:sz w:val="24"/>
          <w:szCs w:val="24"/>
        </w:rPr>
        <w:t>/100 X R  X (C</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 C</w:t>
      </w:r>
      <w:r w:rsidRPr="0005563C">
        <w:rPr>
          <w:rFonts w:ascii="Times New Roman" w:hAnsi="Times New Roman"/>
          <w:sz w:val="24"/>
          <w:szCs w:val="24"/>
          <w:vertAlign w:val="subscript"/>
        </w:rPr>
        <w:t xml:space="preserve">o </w:t>
      </w:r>
      <w:r w:rsidRPr="0005563C">
        <w:rPr>
          <w:rFonts w:ascii="Times New Roman" w:hAnsi="Times New Roman"/>
          <w:sz w:val="24"/>
          <w:szCs w:val="24"/>
        </w:rPr>
        <w:t>) /C</w:t>
      </w:r>
      <w:r w:rsidRPr="0005563C">
        <w:rPr>
          <w:rFonts w:ascii="Times New Roman" w:hAnsi="Times New Roman"/>
          <w:sz w:val="24"/>
          <w:szCs w:val="24"/>
          <w:vertAlign w:val="subscript"/>
        </w:rPr>
        <w:t xml:space="preserve">o  </w:t>
      </w:r>
      <w:r w:rsidRPr="0005563C">
        <w:rPr>
          <w:rFonts w:ascii="Times New Roman" w:hAnsi="Times New Roman"/>
          <w:sz w:val="24"/>
          <w:szCs w:val="24"/>
        </w:rPr>
        <w:t>, Where,</w:t>
      </w:r>
    </w:p>
    <w:p w14:paraId="1D3DC609" w14:textId="77777777" w:rsidR="00CC7E27" w:rsidRPr="0005563C" w:rsidRDefault="00CC7E27" w:rsidP="006A7B02">
      <w:pPr>
        <w:pStyle w:val="BodyTextIndent3"/>
        <w:rPr>
          <w:rFonts w:ascii="Times New Roman" w:hAnsi="Times New Roman"/>
          <w:sz w:val="24"/>
          <w:szCs w:val="24"/>
        </w:rPr>
      </w:pPr>
    </w:p>
    <w:p w14:paraId="65E2FF9D"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C </w:t>
      </w:r>
      <w:r w:rsidRPr="0005563C">
        <w:rPr>
          <w:rFonts w:ascii="Times New Roman" w:hAnsi="Times New Roman"/>
          <w:sz w:val="24"/>
          <w:szCs w:val="24"/>
        </w:rPr>
        <w:t xml:space="preserve">= </w:t>
      </w:r>
      <w:r w:rsidRPr="0005563C">
        <w:rPr>
          <w:rFonts w:ascii="Times New Roman" w:hAnsi="Times New Roman"/>
          <w:sz w:val="24"/>
          <w:szCs w:val="24"/>
        </w:rPr>
        <w:tab/>
        <w:t>Increase or decrease in the cost of the work during the quarter under consideration due to changes in the rates for cement;</w:t>
      </w:r>
    </w:p>
    <w:p w14:paraId="50751AA7"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C</w:t>
      </w:r>
      <w:r w:rsidRPr="0005563C">
        <w:rPr>
          <w:rFonts w:ascii="Times New Roman" w:hAnsi="Times New Roman"/>
          <w:sz w:val="24"/>
          <w:szCs w:val="24"/>
          <w:vertAlign w:val="subscript"/>
        </w:rPr>
        <w:t xml:space="preserve">o </w:t>
      </w:r>
      <w:r w:rsidRPr="0005563C">
        <w:rPr>
          <w:rFonts w:ascii="Times New Roman" w:hAnsi="Times New Roman"/>
          <w:sz w:val="24"/>
          <w:szCs w:val="24"/>
        </w:rPr>
        <w:t>=</w:t>
      </w:r>
      <w:r w:rsidRPr="0005563C">
        <w:rPr>
          <w:rFonts w:ascii="Times New Roman" w:hAnsi="Times New Roman"/>
          <w:sz w:val="24"/>
          <w:szCs w:val="24"/>
        </w:rPr>
        <w:tab/>
        <w:t xml:space="preserve">The all India average  wholesale price index </w:t>
      </w:r>
      <w:r w:rsidRPr="0005563C">
        <w:rPr>
          <w:rStyle w:val="FootnoteReference"/>
          <w:rFonts w:ascii="Times New Roman" w:hAnsi="Times New Roman"/>
          <w:sz w:val="24"/>
          <w:szCs w:val="24"/>
        </w:rPr>
        <w:footnoteReference w:id="16"/>
      </w:r>
      <w:r w:rsidRPr="0005563C">
        <w:rPr>
          <w:rFonts w:ascii="Times New Roman" w:hAnsi="Times New Roman"/>
          <w:sz w:val="24"/>
          <w:szCs w:val="24"/>
        </w:rPr>
        <w:t>for cement (Ordinary Portland Cement) for the quarter preceding the date of opening of the tenders as published by the Office of Economic Advisor, Ministry of Commerce and Industry, Government of India , New Delhi;</w:t>
      </w:r>
    </w:p>
    <w:p w14:paraId="378C52BC"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C</w:t>
      </w:r>
      <w:r w:rsidRPr="0005563C">
        <w:rPr>
          <w:rFonts w:ascii="Times New Roman" w:hAnsi="Times New Roman"/>
          <w:sz w:val="24"/>
          <w:szCs w:val="24"/>
          <w:vertAlign w:val="subscript"/>
        </w:rPr>
        <w:t xml:space="preserve">i </w:t>
      </w:r>
      <w:r w:rsidRPr="0005563C">
        <w:rPr>
          <w:rFonts w:ascii="Times New Roman" w:hAnsi="Times New Roman"/>
          <w:sz w:val="24"/>
          <w:szCs w:val="24"/>
        </w:rPr>
        <w:t>=</w:t>
      </w:r>
      <w:r w:rsidRPr="0005563C">
        <w:rPr>
          <w:rFonts w:ascii="Times New Roman" w:hAnsi="Times New Roman"/>
          <w:sz w:val="24"/>
          <w:szCs w:val="24"/>
        </w:rPr>
        <w:tab/>
        <w:t>The all India average wholesale price index for cement (Ordinary Portland Cement) for the quarter under consideration as published by the Office of Economic Advisor, Ministry of Commerce and Industry, Government of India, New Delhi</w:t>
      </w:r>
    </w:p>
    <w:p w14:paraId="1D4EB683"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C </w:t>
      </w:r>
      <w:r w:rsidRPr="0005563C">
        <w:rPr>
          <w:rFonts w:ascii="Times New Roman" w:hAnsi="Times New Roman"/>
          <w:sz w:val="24"/>
          <w:szCs w:val="24"/>
        </w:rPr>
        <w:t>=</w:t>
      </w:r>
      <w:r w:rsidRPr="0005563C">
        <w:rPr>
          <w:rFonts w:ascii="Times New Roman" w:hAnsi="Times New Roman"/>
          <w:sz w:val="24"/>
          <w:szCs w:val="24"/>
        </w:rPr>
        <w:tab/>
        <w:t>Percentage of cement component of the work</w:t>
      </w:r>
    </w:p>
    <w:p w14:paraId="6FBC8C9D" w14:textId="77777777" w:rsidR="00CC7E27" w:rsidRPr="0005563C" w:rsidRDefault="00CC7E27" w:rsidP="006A7B02">
      <w:pPr>
        <w:pStyle w:val="BodyTextIndent3"/>
        <w:ind w:left="0"/>
        <w:rPr>
          <w:rFonts w:ascii="Times New Roman" w:hAnsi="Times New Roman"/>
          <w:sz w:val="24"/>
          <w:szCs w:val="24"/>
        </w:rPr>
      </w:pPr>
    </w:p>
    <w:p w14:paraId="2F6B58C0" w14:textId="77777777" w:rsidR="00CC7E27" w:rsidRPr="0005563C" w:rsidRDefault="00CC7E27" w:rsidP="006A7B02">
      <w:pPr>
        <w:pStyle w:val="BodyTextIndent3"/>
        <w:ind w:left="1725"/>
        <w:rPr>
          <w:rFonts w:ascii="Times New Roman" w:hAnsi="Times New Roman"/>
          <w:b/>
          <w:bCs/>
          <w:sz w:val="24"/>
          <w:szCs w:val="24"/>
        </w:rPr>
      </w:pPr>
      <w:r w:rsidRPr="0005563C">
        <w:rPr>
          <w:rFonts w:ascii="Times New Roman" w:hAnsi="Times New Roman"/>
          <w:b/>
          <w:bCs/>
          <w:sz w:val="24"/>
          <w:szCs w:val="24"/>
        </w:rPr>
        <w:t>Note: For the application of this clause index of Ordinary Portland Cement</w:t>
      </w:r>
      <w:r w:rsidRPr="0005563C">
        <w:rPr>
          <w:rStyle w:val="FootnoteReference"/>
          <w:rFonts w:ascii="Times New Roman" w:hAnsi="Times New Roman"/>
          <w:b/>
          <w:bCs/>
          <w:sz w:val="24"/>
          <w:szCs w:val="24"/>
        </w:rPr>
        <w:footnoteReference w:id="17"/>
      </w:r>
      <w:r w:rsidRPr="0005563C">
        <w:rPr>
          <w:rFonts w:ascii="Times New Roman" w:hAnsi="Times New Roman"/>
          <w:b/>
          <w:bCs/>
          <w:sz w:val="24"/>
          <w:szCs w:val="24"/>
        </w:rPr>
        <w:t xml:space="preserve"> has been chosen to represent Cement Group</w:t>
      </w:r>
    </w:p>
    <w:p w14:paraId="44387F03" w14:textId="77777777" w:rsidR="00CC7E27" w:rsidRPr="0005563C" w:rsidRDefault="00CC7E27" w:rsidP="006A7B02">
      <w:pPr>
        <w:pStyle w:val="BodyTextIndent3"/>
        <w:ind w:left="0" w:firstLine="360"/>
        <w:rPr>
          <w:rFonts w:ascii="Times New Roman" w:hAnsi="Times New Roman"/>
          <w:sz w:val="24"/>
          <w:szCs w:val="24"/>
          <w:u w:val="single"/>
        </w:rPr>
      </w:pPr>
      <w:r w:rsidRPr="0005563C">
        <w:rPr>
          <w:rFonts w:ascii="Times New Roman" w:hAnsi="Times New Roman"/>
          <w:sz w:val="24"/>
          <w:szCs w:val="24"/>
          <w:u w:val="single"/>
        </w:rPr>
        <w:t>Adjustment for steel component:</w:t>
      </w:r>
    </w:p>
    <w:p w14:paraId="466D77F2" w14:textId="77777777" w:rsidR="00CC7E27" w:rsidRPr="0005563C" w:rsidRDefault="00CC7E27" w:rsidP="006A7B02">
      <w:pPr>
        <w:pStyle w:val="BodyTextIndent3"/>
        <w:rPr>
          <w:rFonts w:ascii="Times New Roman" w:hAnsi="Times New Roman"/>
          <w:sz w:val="24"/>
          <w:szCs w:val="24"/>
          <w:u w:val="single"/>
        </w:rPr>
      </w:pPr>
    </w:p>
    <w:p w14:paraId="709F614B"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t>Price adjustment for increase or decrease in the cost of steel procured by the contractor shall be paid in accordance with the following formula.</w:t>
      </w:r>
    </w:p>
    <w:p w14:paraId="2D64670B" w14:textId="77777777" w:rsidR="00CC7E27" w:rsidRPr="0005563C" w:rsidRDefault="00CC7E27" w:rsidP="006A7B02">
      <w:pPr>
        <w:pStyle w:val="BodyTextIndent3"/>
        <w:ind w:left="360"/>
        <w:rPr>
          <w:rFonts w:ascii="Times New Roman" w:hAnsi="Times New Roman"/>
          <w:sz w:val="24"/>
          <w:szCs w:val="24"/>
        </w:rPr>
      </w:pPr>
    </w:p>
    <w:p w14:paraId="7FD1E0F1"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S </w:t>
      </w:r>
      <w:r w:rsidRPr="0005563C">
        <w:rPr>
          <w:rFonts w:ascii="Times New Roman" w:hAnsi="Times New Roman"/>
          <w:sz w:val="24"/>
          <w:szCs w:val="24"/>
        </w:rPr>
        <w:t xml:space="preserve">= </w:t>
      </w:r>
      <w:r w:rsidRPr="0005563C">
        <w:rPr>
          <w:rFonts w:ascii="Times New Roman" w:hAnsi="Times New Roman"/>
          <w:sz w:val="24"/>
          <w:szCs w:val="24"/>
        </w:rPr>
        <w:tab/>
        <w:t>0.85 X P</w:t>
      </w:r>
      <w:r w:rsidRPr="0005563C">
        <w:rPr>
          <w:rFonts w:ascii="Times New Roman" w:hAnsi="Times New Roman"/>
          <w:sz w:val="24"/>
          <w:szCs w:val="24"/>
          <w:vertAlign w:val="subscript"/>
        </w:rPr>
        <w:t xml:space="preserve">S </w:t>
      </w:r>
      <w:r w:rsidRPr="0005563C">
        <w:rPr>
          <w:rFonts w:ascii="Times New Roman" w:hAnsi="Times New Roman"/>
          <w:sz w:val="24"/>
          <w:szCs w:val="24"/>
        </w:rPr>
        <w:t>/100 X R X (S</w:t>
      </w:r>
      <w:r w:rsidRPr="0005563C">
        <w:rPr>
          <w:rFonts w:ascii="Times New Roman" w:hAnsi="Times New Roman"/>
          <w:sz w:val="24"/>
          <w:szCs w:val="24"/>
          <w:vertAlign w:val="subscript"/>
        </w:rPr>
        <w:t xml:space="preserve">i </w:t>
      </w:r>
      <w:r w:rsidRPr="0005563C">
        <w:rPr>
          <w:rFonts w:ascii="Times New Roman" w:hAnsi="Times New Roman"/>
          <w:sz w:val="24"/>
          <w:szCs w:val="24"/>
        </w:rPr>
        <w:t>– S</w:t>
      </w:r>
      <w:r w:rsidRPr="0005563C">
        <w:rPr>
          <w:rFonts w:ascii="Times New Roman" w:hAnsi="Times New Roman"/>
          <w:sz w:val="24"/>
          <w:szCs w:val="24"/>
          <w:vertAlign w:val="subscript"/>
        </w:rPr>
        <w:t>o</w:t>
      </w:r>
      <w:r w:rsidRPr="0005563C">
        <w:rPr>
          <w:rFonts w:ascii="Times New Roman" w:hAnsi="Times New Roman"/>
          <w:sz w:val="24"/>
          <w:szCs w:val="24"/>
        </w:rPr>
        <w:t>)/S</w:t>
      </w:r>
      <w:r w:rsidRPr="0005563C">
        <w:rPr>
          <w:rFonts w:ascii="Times New Roman" w:hAnsi="Times New Roman"/>
          <w:sz w:val="24"/>
          <w:szCs w:val="24"/>
          <w:vertAlign w:val="subscript"/>
        </w:rPr>
        <w:t xml:space="preserve">o </w:t>
      </w:r>
      <w:r w:rsidRPr="0005563C">
        <w:rPr>
          <w:rFonts w:ascii="Times New Roman" w:hAnsi="Times New Roman"/>
          <w:sz w:val="24"/>
          <w:szCs w:val="24"/>
        </w:rPr>
        <w:t xml:space="preserve"> where,</w:t>
      </w:r>
    </w:p>
    <w:p w14:paraId="31AF767C" w14:textId="77777777" w:rsidR="00CC7E27" w:rsidRPr="0005563C" w:rsidRDefault="00CC7E27" w:rsidP="006A7B02">
      <w:pPr>
        <w:pStyle w:val="BodyTextIndent3"/>
        <w:ind w:left="1620" w:hanging="540"/>
        <w:rPr>
          <w:rFonts w:ascii="Times New Roman" w:hAnsi="Times New Roman"/>
          <w:sz w:val="24"/>
          <w:szCs w:val="24"/>
        </w:rPr>
      </w:pPr>
    </w:p>
    <w:p w14:paraId="3361537B"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S </w:t>
      </w:r>
      <w:r w:rsidRPr="0005563C">
        <w:rPr>
          <w:rFonts w:ascii="Times New Roman" w:hAnsi="Times New Roman"/>
          <w:sz w:val="24"/>
          <w:szCs w:val="24"/>
        </w:rPr>
        <w:t>= Increase or decrease in the cost of work during the quarter under consideration due to changes in the rates for steel;</w:t>
      </w:r>
    </w:p>
    <w:p w14:paraId="37CC66C2"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S</w:t>
      </w:r>
      <w:r w:rsidRPr="0005563C">
        <w:rPr>
          <w:rFonts w:ascii="Times New Roman" w:hAnsi="Times New Roman"/>
          <w:sz w:val="24"/>
          <w:szCs w:val="24"/>
          <w:vertAlign w:val="subscript"/>
        </w:rPr>
        <w:t>o</w:t>
      </w:r>
      <w:r w:rsidRPr="0005563C">
        <w:rPr>
          <w:rFonts w:ascii="Times New Roman" w:hAnsi="Times New Roman"/>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78EE87C"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S</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 The all  India average wholesale price index for steel (M.S. Bars and Rods) for the quarter under consideration as published by the Office of Economic Advisor, Ministry of Commerce and Industry, New Delhi</w:t>
      </w:r>
    </w:p>
    <w:p w14:paraId="0079A5E2"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S </w:t>
      </w:r>
      <w:r w:rsidRPr="0005563C">
        <w:rPr>
          <w:rFonts w:ascii="Times New Roman" w:hAnsi="Times New Roman"/>
          <w:sz w:val="24"/>
          <w:szCs w:val="24"/>
        </w:rPr>
        <w:t xml:space="preserve"> = Percentage of steel component of the work</w:t>
      </w:r>
    </w:p>
    <w:p w14:paraId="55DD717E" w14:textId="77777777" w:rsidR="00CC7E27" w:rsidRPr="0005563C" w:rsidRDefault="00CC7E27" w:rsidP="006A7B02">
      <w:pPr>
        <w:pStyle w:val="BodyTextIndent3"/>
        <w:ind w:left="1620" w:hanging="540"/>
        <w:rPr>
          <w:rFonts w:ascii="Times New Roman" w:hAnsi="Times New Roman"/>
          <w:sz w:val="24"/>
          <w:szCs w:val="24"/>
        </w:rPr>
      </w:pPr>
    </w:p>
    <w:p w14:paraId="2B57D6ED" w14:textId="77777777" w:rsidR="00CC7E27" w:rsidRPr="0005563C" w:rsidRDefault="00CC7E27" w:rsidP="006A7B02">
      <w:pPr>
        <w:pStyle w:val="BodyTextIndent3"/>
        <w:ind w:left="1620" w:hanging="540"/>
        <w:rPr>
          <w:rFonts w:ascii="Times New Roman" w:hAnsi="Times New Roman"/>
          <w:b/>
          <w:bCs/>
          <w:sz w:val="24"/>
          <w:szCs w:val="24"/>
        </w:rPr>
      </w:pPr>
      <w:r w:rsidRPr="0005563C">
        <w:rPr>
          <w:rFonts w:ascii="Times New Roman" w:hAnsi="Times New Roman"/>
          <w:b/>
          <w:bCs/>
          <w:sz w:val="24"/>
          <w:szCs w:val="24"/>
        </w:rPr>
        <w:lastRenderedPageBreak/>
        <w:t>Note: For the application of this clause, index of M.S.Bars and Rods</w:t>
      </w:r>
      <w:r w:rsidRPr="0005563C">
        <w:rPr>
          <w:rStyle w:val="FootnoteReference"/>
          <w:rFonts w:ascii="Times New Roman" w:hAnsi="Times New Roman"/>
          <w:b/>
          <w:bCs/>
          <w:sz w:val="24"/>
          <w:szCs w:val="24"/>
        </w:rPr>
        <w:footnoteReference w:id="18"/>
      </w:r>
      <w:r w:rsidRPr="0005563C">
        <w:rPr>
          <w:rFonts w:ascii="Times New Roman" w:hAnsi="Times New Roman"/>
          <w:b/>
          <w:bCs/>
          <w:sz w:val="24"/>
          <w:szCs w:val="24"/>
        </w:rPr>
        <w:t xml:space="preserve"> has been chosen to represent steel group.</w:t>
      </w:r>
    </w:p>
    <w:p w14:paraId="63DD1378" w14:textId="77777777" w:rsidR="00CC7E27" w:rsidRPr="0005563C" w:rsidRDefault="00CC7E27" w:rsidP="006A7B02">
      <w:pPr>
        <w:pStyle w:val="BodyTextIndent3"/>
        <w:rPr>
          <w:rFonts w:ascii="Times New Roman" w:hAnsi="Times New Roman"/>
          <w:b/>
          <w:bCs/>
          <w:sz w:val="24"/>
          <w:szCs w:val="24"/>
        </w:rPr>
      </w:pPr>
    </w:p>
    <w:p w14:paraId="3340C679" w14:textId="77777777" w:rsidR="00CC7E27" w:rsidRPr="0005563C" w:rsidRDefault="00CC7E27" w:rsidP="006A7B02">
      <w:pPr>
        <w:pStyle w:val="BodyTextIndent3"/>
        <w:ind w:left="0" w:firstLine="360"/>
        <w:rPr>
          <w:rFonts w:ascii="Times New Roman" w:hAnsi="Times New Roman"/>
          <w:sz w:val="24"/>
          <w:szCs w:val="24"/>
          <w:u w:val="single"/>
        </w:rPr>
      </w:pPr>
      <w:r w:rsidRPr="0005563C">
        <w:rPr>
          <w:rFonts w:ascii="Times New Roman" w:hAnsi="Times New Roman"/>
          <w:sz w:val="24"/>
          <w:szCs w:val="24"/>
          <w:u w:val="single"/>
        </w:rPr>
        <w:t>Adjustment of Bitumen Component:</w:t>
      </w:r>
    </w:p>
    <w:p w14:paraId="570AEEAA" w14:textId="77777777" w:rsidR="00CC7E27" w:rsidRPr="0005563C" w:rsidRDefault="00CC7E27" w:rsidP="006A7B02">
      <w:pPr>
        <w:pStyle w:val="BodyTextIndent3"/>
        <w:rPr>
          <w:rFonts w:ascii="Times New Roman" w:hAnsi="Times New Roman"/>
          <w:sz w:val="24"/>
          <w:szCs w:val="24"/>
          <w:u w:val="single"/>
        </w:rPr>
      </w:pPr>
    </w:p>
    <w:p w14:paraId="5972E060"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t>Price adjustment for increase or decrease in the cost of bitumen shall be paid in accordance with the following formula:</w:t>
      </w:r>
    </w:p>
    <w:p w14:paraId="27169CF1" w14:textId="77777777" w:rsidR="00CC7E27" w:rsidRPr="0005563C" w:rsidRDefault="00CC7E27" w:rsidP="006A7B02">
      <w:pPr>
        <w:pStyle w:val="BodyTextIndent3"/>
        <w:ind w:left="360"/>
        <w:rPr>
          <w:rFonts w:ascii="Times New Roman" w:hAnsi="Times New Roman"/>
          <w:sz w:val="24"/>
          <w:szCs w:val="24"/>
        </w:rPr>
      </w:pPr>
    </w:p>
    <w:p w14:paraId="298F89C4" w14:textId="77777777" w:rsidR="00CC7E27" w:rsidRPr="0005563C" w:rsidRDefault="00CC7E27" w:rsidP="006A7B02">
      <w:pPr>
        <w:pStyle w:val="BodyTextIndent3"/>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B </w:t>
      </w:r>
      <w:r w:rsidRPr="0005563C">
        <w:rPr>
          <w:rFonts w:ascii="Times New Roman" w:hAnsi="Times New Roman"/>
          <w:sz w:val="24"/>
          <w:szCs w:val="24"/>
        </w:rPr>
        <w:t>= 0.85 X P</w:t>
      </w:r>
      <w:r w:rsidRPr="0005563C">
        <w:rPr>
          <w:rFonts w:ascii="Times New Roman" w:hAnsi="Times New Roman"/>
          <w:sz w:val="24"/>
          <w:szCs w:val="24"/>
          <w:vertAlign w:val="subscript"/>
        </w:rPr>
        <w:t>B</w:t>
      </w:r>
      <w:r w:rsidRPr="0005563C">
        <w:rPr>
          <w:rFonts w:ascii="Times New Roman" w:hAnsi="Times New Roman"/>
          <w:sz w:val="24"/>
          <w:szCs w:val="24"/>
        </w:rPr>
        <w:t>/100 X R X (B</w:t>
      </w:r>
      <w:r w:rsidRPr="0005563C">
        <w:rPr>
          <w:rFonts w:ascii="Times New Roman" w:hAnsi="Times New Roman"/>
          <w:sz w:val="24"/>
          <w:szCs w:val="24"/>
          <w:vertAlign w:val="subscript"/>
        </w:rPr>
        <w:t xml:space="preserve">i </w:t>
      </w:r>
      <w:r w:rsidRPr="0005563C">
        <w:rPr>
          <w:rFonts w:ascii="Times New Roman" w:hAnsi="Times New Roman"/>
          <w:sz w:val="24"/>
          <w:szCs w:val="24"/>
        </w:rPr>
        <w:t>– B</w:t>
      </w:r>
      <w:r w:rsidRPr="0005563C">
        <w:rPr>
          <w:rFonts w:ascii="Times New Roman" w:hAnsi="Times New Roman"/>
          <w:sz w:val="24"/>
          <w:szCs w:val="24"/>
          <w:vertAlign w:val="subscript"/>
        </w:rPr>
        <w:t>o</w:t>
      </w:r>
      <w:r w:rsidRPr="0005563C">
        <w:rPr>
          <w:rFonts w:ascii="Times New Roman" w:hAnsi="Times New Roman"/>
          <w:sz w:val="24"/>
          <w:szCs w:val="24"/>
        </w:rPr>
        <w:t>)/B</w:t>
      </w:r>
      <w:r w:rsidRPr="0005563C">
        <w:rPr>
          <w:rFonts w:ascii="Times New Roman" w:hAnsi="Times New Roman"/>
          <w:sz w:val="24"/>
          <w:szCs w:val="24"/>
          <w:vertAlign w:val="subscript"/>
        </w:rPr>
        <w:t>o</w:t>
      </w:r>
      <w:r w:rsidRPr="0005563C">
        <w:rPr>
          <w:rFonts w:ascii="Times New Roman" w:hAnsi="Times New Roman"/>
          <w:sz w:val="24"/>
          <w:szCs w:val="24"/>
        </w:rPr>
        <w:t xml:space="preserve"> , Where</w:t>
      </w:r>
    </w:p>
    <w:p w14:paraId="02A4F13C" w14:textId="77777777" w:rsidR="00CC7E27" w:rsidRPr="0005563C" w:rsidRDefault="00CC7E27" w:rsidP="006A7B02">
      <w:pPr>
        <w:pStyle w:val="BodyTextIndent3"/>
        <w:rPr>
          <w:rFonts w:ascii="Times New Roman" w:hAnsi="Times New Roman"/>
          <w:sz w:val="24"/>
          <w:szCs w:val="24"/>
          <w:vertAlign w:val="subscript"/>
        </w:rPr>
      </w:pPr>
    </w:p>
    <w:p w14:paraId="0CC733C9"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B </w:t>
      </w:r>
      <w:r w:rsidRPr="0005563C">
        <w:rPr>
          <w:rFonts w:ascii="Times New Roman" w:hAnsi="Times New Roman"/>
          <w:sz w:val="24"/>
          <w:szCs w:val="24"/>
        </w:rPr>
        <w:t>= Increase or decrease in the cost of work during the quarter under consideration due to changes in the rate for bitumen.</w:t>
      </w:r>
    </w:p>
    <w:p w14:paraId="511A6735"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B</w:t>
      </w:r>
      <w:r w:rsidRPr="0005563C">
        <w:rPr>
          <w:rFonts w:ascii="Times New Roman" w:hAnsi="Times New Roman"/>
          <w:sz w:val="24"/>
          <w:szCs w:val="24"/>
          <w:vertAlign w:val="subscript"/>
        </w:rPr>
        <w:t xml:space="preserve">o </w:t>
      </w:r>
      <w:r w:rsidRPr="0005563C">
        <w:rPr>
          <w:rFonts w:ascii="Times New Roman" w:hAnsi="Times New Roman"/>
          <w:sz w:val="24"/>
          <w:szCs w:val="24"/>
        </w:rPr>
        <w:t xml:space="preserve"> = The  official retail price of bitumen at the IOC /HPCL/BPL or any other depot at ………. </w:t>
      </w:r>
      <w:r w:rsidRPr="0005563C">
        <w:rPr>
          <w:rStyle w:val="FootnoteReference"/>
          <w:rFonts w:ascii="Times New Roman" w:hAnsi="Times New Roman"/>
          <w:sz w:val="24"/>
          <w:szCs w:val="24"/>
        </w:rPr>
        <w:footnoteReference w:id="19"/>
      </w:r>
      <w:r w:rsidRPr="0005563C">
        <w:rPr>
          <w:rFonts w:ascii="Times New Roman" w:hAnsi="Times New Roman"/>
          <w:sz w:val="24"/>
          <w:szCs w:val="24"/>
        </w:rPr>
        <w:t>on the day 30 days prior to the date of opening of Bids.</w:t>
      </w:r>
    </w:p>
    <w:p w14:paraId="7CF64E22"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B</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w:t>
      </w:r>
      <w:r w:rsidRPr="0005563C">
        <w:rPr>
          <w:rFonts w:ascii="Times New Roman" w:hAnsi="Times New Roman"/>
          <w:sz w:val="24"/>
          <w:szCs w:val="24"/>
        </w:rPr>
        <w:tab/>
        <w:t>The official retail price of bitumen at the IOC/HPCL/BPL or any other depot at …………. for the 15</w:t>
      </w:r>
      <w:r w:rsidRPr="0005563C">
        <w:rPr>
          <w:rFonts w:ascii="Times New Roman" w:hAnsi="Times New Roman"/>
          <w:sz w:val="24"/>
          <w:szCs w:val="24"/>
          <w:vertAlign w:val="superscript"/>
        </w:rPr>
        <w:t>th</w:t>
      </w:r>
      <w:r w:rsidRPr="0005563C">
        <w:rPr>
          <w:rFonts w:ascii="Times New Roman" w:hAnsi="Times New Roman"/>
          <w:sz w:val="24"/>
          <w:szCs w:val="24"/>
        </w:rPr>
        <w:t xml:space="preserve"> day of the middle calendar month of the quarter under consideration.</w:t>
      </w:r>
    </w:p>
    <w:p w14:paraId="102062DE"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B </w:t>
      </w:r>
      <w:r w:rsidRPr="0005563C">
        <w:rPr>
          <w:rFonts w:ascii="Times New Roman" w:hAnsi="Times New Roman"/>
          <w:sz w:val="24"/>
          <w:szCs w:val="24"/>
        </w:rPr>
        <w:t xml:space="preserve"> =  Percentage of bitumen component of the work.</w:t>
      </w:r>
    </w:p>
    <w:p w14:paraId="457DA382" w14:textId="77777777" w:rsidR="00CC7E27" w:rsidRPr="0005563C" w:rsidRDefault="00CC7E27" w:rsidP="006A7B02">
      <w:pPr>
        <w:pStyle w:val="BodyTextIndent3"/>
        <w:rPr>
          <w:rFonts w:ascii="Times New Roman" w:hAnsi="Times New Roman"/>
          <w:sz w:val="24"/>
          <w:szCs w:val="24"/>
        </w:rPr>
      </w:pPr>
    </w:p>
    <w:p w14:paraId="7FF6894A" w14:textId="77777777" w:rsidR="00CC7E27" w:rsidRPr="0005563C" w:rsidRDefault="00CC7E27" w:rsidP="006A7B02">
      <w:pPr>
        <w:pStyle w:val="BodyTextIndent3"/>
        <w:ind w:left="0" w:firstLine="360"/>
        <w:rPr>
          <w:rFonts w:ascii="Times New Roman" w:hAnsi="Times New Roman"/>
          <w:sz w:val="24"/>
          <w:szCs w:val="24"/>
          <w:u w:val="single"/>
        </w:rPr>
      </w:pPr>
      <w:r w:rsidRPr="0005563C">
        <w:rPr>
          <w:rFonts w:ascii="Times New Roman" w:hAnsi="Times New Roman"/>
          <w:sz w:val="24"/>
          <w:szCs w:val="24"/>
          <w:u w:val="single"/>
        </w:rPr>
        <w:t>Adjustment of Fuel and Lubricant component:</w:t>
      </w:r>
    </w:p>
    <w:p w14:paraId="2FFDDEA2" w14:textId="77777777" w:rsidR="00CC7E27" w:rsidRPr="0005563C" w:rsidRDefault="00CC7E27" w:rsidP="006A7B02">
      <w:pPr>
        <w:pStyle w:val="BodyTextIndent3"/>
        <w:rPr>
          <w:rFonts w:ascii="Times New Roman" w:hAnsi="Times New Roman"/>
          <w:sz w:val="24"/>
          <w:szCs w:val="24"/>
          <w:u w:val="single"/>
        </w:rPr>
      </w:pPr>
    </w:p>
    <w:p w14:paraId="3952C558"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t>Price adjustment for increase or decrease in cost of Fuel and Lubricants shall be paid in accordance with the following formula:</w:t>
      </w:r>
    </w:p>
    <w:p w14:paraId="3769884D" w14:textId="77777777" w:rsidR="00CC7E27" w:rsidRPr="0005563C" w:rsidRDefault="00CC7E27" w:rsidP="006A7B02">
      <w:pPr>
        <w:pStyle w:val="BodyTextIndent3"/>
        <w:ind w:left="360"/>
        <w:rPr>
          <w:rFonts w:ascii="Times New Roman" w:hAnsi="Times New Roman"/>
          <w:sz w:val="24"/>
          <w:szCs w:val="24"/>
        </w:rPr>
      </w:pPr>
    </w:p>
    <w:p w14:paraId="669EC8D0" w14:textId="77777777" w:rsidR="00CC7E27" w:rsidRPr="0005563C" w:rsidRDefault="00CC7E27" w:rsidP="006A7B02">
      <w:pPr>
        <w:pStyle w:val="BodyTextIndent3"/>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F </w:t>
      </w:r>
      <w:r w:rsidRPr="0005563C">
        <w:rPr>
          <w:rFonts w:ascii="Times New Roman" w:hAnsi="Times New Roman"/>
          <w:sz w:val="24"/>
          <w:szCs w:val="24"/>
        </w:rPr>
        <w:t xml:space="preserve"> =  0.85 X P</w:t>
      </w:r>
      <w:r w:rsidRPr="0005563C">
        <w:rPr>
          <w:rFonts w:ascii="Times New Roman" w:hAnsi="Times New Roman"/>
          <w:sz w:val="24"/>
          <w:szCs w:val="24"/>
          <w:vertAlign w:val="subscript"/>
        </w:rPr>
        <w:t xml:space="preserve">F </w:t>
      </w:r>
      <w:r w:rsidRPr="0005563C">
        <w:rPr>
          <w:rFonts w:ascii="Times New Roman" w:hAnsi="Times New Roman"/>
          <w:sz w:val="24"/>
          <w:szCs w:val="24"/>
        </w:rPr>
        <w:t>/100 X R X (F</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 F</w:t>
      </w:r>
      <w:r w:rsidRPr="0005563C">
        <w:rPr>
          <w:rFonts w:ascii="Times New Roman" w:hAnsi="Times New Roman"/>
          <w:sz w:val="24"/>
          <w:szCs w:val="24"/>
          <w:vertAlign w:val="subscript"/>
        </w:rPr>
        <w:t xml:space="preserve">o </w:t>
      </w:r>
      <w:r w:rsidRPr="0005563C">
        <w:rPr>
          <w:rFonts w:ascii="Times New Roman" w:hAnsi="Times New Roman"/>
          <w:sz w:val="24"/>
          <w:szCs w:val="24"/>
        </w:rPr>
        <w:t>)/ F</w:t>
      </w:r>
      <w:r w:rsidRPr="0005563C">
        <w:rPr>
          <w:rFonts w:ascii="Times New Roman" w:hAnsi="Times New Roman"/>
          <w:sz w:val="24"/>
          <w:szCs w:val="24"/>
          <w:vertAlign w:val="subscript"/>
        </w:rPr>
        <w:t>o</w:t>
      </w:r>
      <w:r w:rsidRPr="0005563C">
        <w:rPr>
          <w:rFonts w:ascii="Times New Roman" w:hAnsi="Times New Roman"/>
          <w:sz w:val="24"/>
          <w:szCs w:val="24"/>
        </w:rPr>
        <w:t>, Where,</w:t>
      </w:r>
    </w:p>
    <w:p w14:paraId="748AC168" w14:textId="77777777" w:rsidR="00CC7E27" w:rsidRPr="0005563C" w:rsidRDefault="00CC7E27" w:rsidP="006A7B02">
      <w:pPr>
        <w:pStyle w:val="BodyTextIndent3"/>
        <w:rPr>
          <w:rFonts w:ascii="Times New Roman" w:hAnsi="Times New Roman"/>
          <w:sz w:val="24"/>
          <w:szCs w:val="24"/>
          <w:vertAlign w:val="subscript"/>
        </w:rPr>
      </w:pPr>
    </w:p>
    <w:p w14:paraId="0A2A9790"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F </w:t>
      </w:r>
      <w:r w:rsidRPr="0005563C">
        <w:rPr>
          <w:rFonts w:ascii="Times New Roman" w:hAnsi="Times New Roman"/>
          <w:sz w:val="24"/>
          <w:szCs w:val="24"/>
        </w:rPr>
        <w:t>= Increase or decrease in the cost of work during the quarter under consideration due to changes in the rates for Fuel and Lubricants.</w:t>
      </w:r>
    </w:p>
    <w:p w14:paraId="1F052EA1"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F</w:t>
      </w:r>
      <w:r w:rsidRPr="0005563C">
        <w:rPr>
          <w:rFonts w:ascii="Times New Roman" w:hAnsi="Times New Roman"/>
          <w:sz w:val="24"/>
          <w:szCs w:val="24"/>
          <w:vertAlign w:val="subscript"/>
        </w:rPr>
        <w:t xml:space="preserve">o </w:t>
      </w:r>
      <w:r w:rsidRPr="0005563C">
        <w:rPr>
          <w:rFonts w:ascii="Times New Roman" w:hAnsi="Times New Roman"/>
          <w:sz w:val="24"/>
          <w:szCs w:val="24"/>
        </w:rPr>
        <w:t xml:space="preserve"> = The  official retail price of High Speed Diesel (HSD) at the IOC/HPCL/BPL or other consumer pump at ………. </w:t>
      </w:r>
      <w:r w:rsidRPr="0005563C">
        <w:rPr>
          <w:rStyle w:val="FootnoteReference"/>
          <w:rFonts w:ascii="Times New Roman" w:hAnsi="Times New Roman"/>
          <w:sz w:val="24"/>
          <w:szCs w:val="24"/>
        </w:rPr>
        <w:footnoteReference w:id="20"/>
      </w:r>
      <w:r w:rsidRPr="0005563C">
        <w:rPr>
          <w:rFonts w:ascii="Times New Roman" w:hAnsi="Times New Roman"/>
          <w:sz w:val="24"/>
          <w:szCs w:val="24"/>
        </w:rPr>
        <w:t>on the day 30 days prior to the date of opening of Bids.</w:t>
      </w:r>
    </w:p>
    <w:p w14:paraId="24DA9CA0"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F</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w:t>
      </w:r>
      <w:r w:rsidRPr="0005563C">
        <w:rPr>
          <w:rFonts w:ascii="Times New Roman" w:hAnsi="Times New Roman"/>
          <w:sz w:val="24"/>
          <w:szCs w:val="24"/>
        </w:rPr>
        <w:tab/>
        <w:t>The  official retail price of HSD at the IOC/HPCL/BPL or other consumer pump at …………. for the 15</w:t>
      </w:r>
      <w:r w:rsidRPr="0005563C">
        <w:rPr>
          <w:rFonts w:ascii="Times New Roman" w:hAnsi="Times New Roman"/>
          <w:sz w:val="24"/>
          <w:szCs w:val="24"/>
          <w:vertAlign w:val="superscript"/>
        </w:rPr>
        <w:t>th</w:t>
      </w:r>
      <w:r w:rsidRPr="0005563C">
        <w:rPr>
          <w:rFonts w:ascii="Times New Roman" w:hAnsi="Times New Roman"/>
          <w:sz w:val="24"/>
          <w:szCs w:val="24"/>
        </w:rPr>
        <w:t xml:space="preserve"> day of the middle calendar month of the quarter under consideration.</w:t>
      </w:r>
    </w:p>
    <w:p w14:paraId="71B75A33"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F </w:t>
      </w:r>
      <w:r w:rsidRPr="0005563C">
        <w:rPr>
          <w:rFonts w:ascii="Times New Roman" w:hAnsi="Times New Roman"/>
          <w:sz w:val="24"/>
          <w:szCs w:val="24"/>
        </w:rPr>
        <w:t xml:space="preserve"> =  Percentage of Fuel and Lubricant component of the work.</w:t>
      </w:r>
    </w:p>
    <w:p w14:paraId="220C3996" w14:textId="77777777" w:rsidR="00CC7E27" w:rsidRPr="0005563C" w:rsidRDefault="00CC7E27" w:rsidP="006A7B02">
      <w:pPr>
        <w:pStyle w:val="BodyTextIndent3"/>
        <w:ind w:left="1620" w:hanging="540"/>
        <w:rPr>
          <w:rFonts w:ascii="Times New Roman" w:hAnsi="Times New Roman"/>
          <w:sz w:val="24"/>
          <w:szCs w:val="24"/>
        </w:rPr>
      </w:pPr>
    </w:p>
    <w:p w14:paraId="4A09E810" w14:textId="77777777" w:rsidR="00CC7E27" w:rsidRPr="0005563C" w:rsidRDefault="00CC7E27" w:rsidP="006A7B02">
      <w:pPr>
        <w:pStyle w:val="BodyTextIndent3"/>
        <w:ind w:left="1620" w:hanging="540"/>
        <w:rPr>
          <w:rFonts w:ascii="Times New Roman" w:hAnsi="Times New Roman"/>
          <w:b/>
          <w:bCs/>
          <w:sz w:val="24"/>
          <w:szCs w:val="24"/>
        </w:rPr>
      </w:pPr>
      <w:r w:rsidRPr="0005563C">
        <w:rPr>
          <w:rFonts w:ascii="Times New Roman" w:hAnsi="Times New Roman"/>
          <w:b/>
          <w:bCs/>
          <w:sz w:val="24"/>
          <w:szCs w:val="24"/>
        </w:rPr>
        <w:t>Note: For the application of this Clause the price of HSD</w:t>
      </w:r>
      <w:r w:rsidRPr="0005563C">
        <w:rPr>
          <w:rStyle w:val="FootnoteReference"/>
          <w:rFonts w:ascii="Times New Roman" w:hAnsi="Times New Roman"/>
          <w:b/>
          <w:bCs/>
          <w:sz w:val="24"/>
          <w:szCs w:val="24"/>
        </w:rPr>
        <w:footnoteReference w:id="21"/>
      </w:r>
      <w:r w:rsidRPr="0005563C">
        <w:rPr>
          <w:rFonts w:ascii="Times New Roman" w:hAnsi="Times New Roman"/>
          <w:b/>
          <w:bCs/>
          <w:sz w:val="24"/>
          <w:szCs w:val="24"/>
        </w:rPr>
        <w:t xml:space="preserve"> has been chosen to represent Fuel and Lubricant Group</w:t>
      </w:r>
    </w:p>
    <w:p w14:paraId="79188CF8" w14:textId="77777777" w:rsidR="00CC7E27" w:rsidRPr="0005563C" w:rsidRDefault="00CC7E27" w:rsidP="006A7B02">
      <w:pPr>
        <w:pStyle w:val="BodyTextIndent3"/>
        <w:rPr>
          <w:rFonts w:ascii="Times New Roman" w:hAnsi="Times New Roman"/>
          <w:sz w:val="24"/>
          <w:szCs w:val="24"/>
        </w:rPr>
      </w:pPr>
    </w:p>
    <w:p w14:paraId="3DE4FA28" w14:textId="77777777" w:rsidR="00CC7E27" w:rsidRPr="0005563C" w:rsidRDefault="00CC7E27" w:rsidP="006A7B02">
      <w:pPr>
        <w:pStyle w:val="BodyTextIndent3"/>
        <w:ind w:left="0" w:firstLine="360"/>
        <w:rPr>
          <w:rFonts w:ascii="Times New Roman" w:hAnsi="Times New Roman"/>
          <w:sz w:val="24"/>
          <w:szCs w:val="24"/>
          <w:u w:val="single"/>
        </w:rPr>
      </w:pPr>
      <w:r w:rsidRPr="0005563C">
        <w:rPr>
          <w:rFonts w:ascii="Times New Roman" w:hAnsi="Times New Roman"/>
          <w:sz w:val="24"/>
          <w:szCs w:val="24"/>
          <w:u w:val="single"/>
        </w:rPr>
        <w:t>Adjustment for Plant and Machinery Spares Component:</w:t>
      </w:r>
    </w:p>
    <w:p w14:paraId="145DB84F" w14:textId="77777777" w:rsidR="00CC7E27" w:rsidRPr="0005563C" w:rsidRDefault="00CC7E27" w:rsidP="006A7B02">
      <w:pPr>
        <w:pStyle w:val="BodyTextIndent3"/>
        <w:rPr>
          <w:rFonts w:ascii="Times New Roman" w:hAnsi="Times New Roman"/>
          <w:sz w:val="24"/>
          <w:szCs w:val="24"/>
          <w:u w:val="single"/>
        </w:rPr>
      </w:pPr>
    </w:p>
    <w:p w14:paraId="6A747820"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lastRenderedPageBreak/>
        <w:t>Price adjustment for increase or decrease in the cost of plant and machinery spares procured by the contractor shall be paid in accordance with the following formula:</w:t>
      </w:r>
    </w:p>
    <w:p w14:paraId="11316421" w14:textId="77777777" w:rsidR="00CC7E27" w:rsidRPr="0005563C" w:rsidRDefault="00CC7E27" w:rsidP="006A7B02">
      <w:pPr>
        <w:pStyle w:val="BodyTextIndent3"/>
        <w:ind w:left="360"/>
        <w:rPr>
          <w:rFonts w:ascii="Times New Roman" w:hAnsi="Times New Roman"/>
          <w:sz w:val="24"/>
          <w:szCs w:val="24"/>
        </w:rPr>
      </w:pPr>
    </w:p>
    <w:p w14:paraId="2EDB0D2C" w14:textId="77777777" w:rsidR="00CC7E27" w:rsidRPr="00EC1B3D" w:rsidRDefault="00CC7E27" w:rsidP="006A7B02">
      <w:pPr>
        <w:pStyle w:val="BodyTextIndent3"/>
        <w:rPr>
          <w:rFonts w:ascii="Times New Roman" w:hAnsi="Times New Roman"/>
          <w:sz w:val="24"/>
          <w:szCs w:val="24"/>
          <w:lang w:val="pt-BR"/>
        </w:rPr>
      </w:pPr>
      <w:r w:rsidRPr="00EC1B3D">
        <w:rPr>
          <w:rFonts w:ascii="Times New Roman" w:hAnsi="Times New Roman"/>
          <w:sz w:val="24"/>
          <w:szCs w:val="24"/>
          <w:lang w:val="pt-BR"/>
        </w:rPr>
        <w:t>V</w:t>
      </w:r>
      <w:r w:rsidRPr="00EC1B3D">
        <w:rPr>
          <w:rFonts w:ascii="Times New Roman" w:hAnsi="Times New Roman"/>
          <w:sz w:val="24"/>
          <w:szCs w:val="24"/>
          <w:vertAlign w:val="subscript"/>
          <w:lang w:val="pt-BR"/>
        </w:rPr>
        <w:t xml:space="preserve">P </w:t>
      </w:r>
      <w:r w:rsidRPr="00EC1B3D">
        <w:rPr>
          <w:rFonts w:ascii="Times New Roman" w:hAnsi="Times New Roman"/>
          <w:sz w:val="24"/>
          <w:szCs w:val="24"/>
          <w:lang w:val="pt-BR"/>
        </w:rPr>
        <w:t>= 0.85 X P</w:t>
      </w:r>
      <w:r w:rsidRPr="00EC1B3D">
        <w:rPr>
          <w:rFonts w:ascii="Times New Roman" w:hAnsi="Times New Roman"/>
          <w:sz w:val="24"/>
          <w:szCs w:val="24"/>
          <w:vertAlign w:val="subscript"/>
          <w:lang w:val="pt-BR"/>
        </w:rPr>
        <w:t>P</w:t>
      </w:r>
      <w:r w:rsidRPr="00EC1B3D">
        <w:rPr>
          <w:rFonts w:ascii="Times New Roman" w:hAnsi="Times New Roman"/>
          <w:sz w:val="24"/>
          <w:szCs w:val="24"/>
          <w:lang w:val="pt-BR"/>
        </w:rPr>
        <w:t>/100 X R X (P</w:t>
      </w:r>
      <w:r w:rsidRPr="00EC1B3D">
        <w:rPr>
          <w:rFonts w:ascii="Times New Roman" w:hAnsi="Times New Roman"/>
          <w:sz w:val="24"/>
          <w:szCs w:val="24"/>
          <w:vertAlign w:val="subscript"/>
          <w:lang w:val="pt-BR"/>
        </w:rPr>
        <w:t xml:space="preserve">i </w:t>
      </w:r>
      <w:r w:rsidRPr="00EC1B3D">
        <w:rPr>
          <w:rFonts w:ascii="Times New Roman" w:hAnsi="Times New Roman"/>
          <w:sz w:val="24"/>
          <w:szCs w:val="24"/>
          <w:lang w:val="pt-BR"/>
        </w:rPr>
        <w:t>– P</w:t>
      </w:r>
      <w:r w:rsidRPr="00EC1B3D">
        <w:rPr>
          <w:rFonts w:ascii="Times New Roman" w:hAnsi="Times New Roman"/>
          <w:sz w:val="24"/>
          <w:szCs w:val="24"/>
          <w:vertAlign w:val="subscript"/>
          <w:lang w:val="pt-BR"/>
        </w:rPr>
        <w:t>o</w:t>
      </w:r>
      <w:r w:rsidRPr="00EC1B3D">
        <w:rPr>
          <w:rFonts w:ascii="Times New Roman" w:hAnsi="Times New Roman"/>
          <w:sz w:val="24"/>
          <w:szCs w:val="24"/>
          <w:lang w:val="pt-BR"/>
        </w:rPr>
        <w:t>)/P</w:t>
      </w:r>
      <w:r w:rsidRPr="00EC1B3D">
        <w:rPr>
          <w:rFonts w:ascii="Times New Roman" w:hAnsi="Times New Roman"/>
          <w:sz w:val="24"/>
          <w:szCs w:val="24"/>
          <w:vertAlign w:val="subscript"/>
          <w:lang w:val="pt-BR"/>
        </w:rPr>
        <w:t>o</w:t>
      </w:r>
      <w:r w:rsidRPr="00EC1B3D">
        <w:rPr>
          <w:rFonts w:ascii="Times New Roman" w:hAnsi="Times New Roman"/>
          <w:sz w:val="24"/>
          <w:szCs w:val="24"/>
          <w:lang w:val="pt-BR"/>
        </w:rPr>
        <w:t xml:space="preserve"> , Where</w:t>
      </w:r>
    </w:p>
    <w:p w14:paraId="249519E4" w14:textId="77777777" w:rsidR="00CC7E27" w:rsidRPr="00EC1B3D" w:rsidRDefault="00CC7E27" w:rsidP="006A7B02">
      <w:pPr>
        <w:pStyle w:val="BodyTextIndent3"/>
        <w:rPr>
          <w:rFonts w:ascii="Times New Roman" w:hAnsi="Times New Roman"/>
          <w:sz w:val="24"/>
          <w:szCs w:val="24"/>
          <w:vertAlign w:val="subscript"/>
          <w:lang w:val="pt-BR"/>
        </w:rPr>
      </w:pPr>
    </w:p>
    <w:p w14:paraId="070F0F8E"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P </w:t>
      </w:r>
      <w:r w:rsidRPr="0005563C">
        <w:rPr>
          <w:rFonts w:ascii="Times New Roman" w:hAnsi="Times New Roman"/>
          <w:sz w:val="24"/>
          <w:szCs w:val="24"/>
        </w:rPr>
        <w:t>= Increase or decrease in the cost of work during the quarter under consideration due to changes in the rates for plant and machinery spares.</w:t>
      </w:r>
    </w:p>
    <w:p w14:paraId="67D47840"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o </w:t>
      </w:r>
      <w:r w:rsidRPr="0005563C">
        <w:rPr>
          <w:rFonts w:ascii="Times New Roman" w:hAnsi="Times New Roman"/>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D161BE5"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w:t>
      </w:r>
      <w:r w:rsidRPr="0005563C">
        <w:rPr>
          <w:rFonts w:ascii="Times New Roman" w:hAnsi="Times New Roman"/>
          <w:sz w:val="24"/>
          <w:szCs w:val="24"/>
        </w:rPr>
        <w:tab/>
        <w:t>The all India average wholesale price index for Heavy machinery and parts for the quarter under consideration as published by the Office of the Economic Advisor, Ministry of Commerce and Industry, Government of India, New Delhi</w:t>
      </w:r>
    </w:p>
    <w:p w14:paraId="34390891"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B </w:t>
      </w:r>
      <w:r w:rsidRPr="0005563C">
        <w:rPr>
          <w:rFonts w:ascii="Times New Roman" w:hAnsi="Times New Roman"/>
          <w:sz w:val="24"/>
          <w:szCs w:val="24"/>
        </w:rPr>
        <w:t xml:space="preserve"> =  Percentage of Plant and Machinery Spares component of the work.</w:t>
      </w:r>
    </w:p>
    <w:p w14:paraId="0B0A7D7E" w14:textId="77777777" w:rsidR="00CC7E27" w:rsidRPr="0005563C" w:rsidRDefault="00CC7E27" w:rsidP="006A7B02">
      <w:pPr>
        <w:pStyle w:val="BodyTextIndent3"/>
        <w:ind w:left="1620" w:hanging="540"/>
        <w:rPr>
          <w:rFonts w:ascii="Times New Roman" w:hAnsi="Times New Roman"/>
          <w:sz w:val="24"/>
          <w:szCs w:val="24"/>
        </w:rPr>
      </w:pPr>
    </w:p>
    <w:p w14:paraId="2C7D03F2" w14:textId="77777777" w:rsidR="00CC7E27" w:rsidRPr="0005563C" w:rsidRDefault="00CC7E27" w:rsidP="006A7B02">
      <w:pPr>
        <w:pStyle w:val="BodyTextIndent3"/>
        <w:ind w:left="1620" w:hanging="540"/>
        <w:rPr>
          <w:rFonts w:ascii="Times New Roman" w:hAnsi="Times New Roman"/>
          <w:b/>
          <w:bCs/>
          <w:sz w:val="24"/>
          <w:szCs w:val="24"/>
        </w:rPr>
      </w:pPr>
      <w:r w:rsidRPr="0005563C">
        <w:rPr>
          <w:rFonts w:ascii="Times New Roman" w:hAnsi="Times New Roman"/>
          <w:b/>
          <w:bCs/>
          <w:sz w:val="24"/>
          <w:szCs w:val="24"/>
        </w:rPr>
        <w:t>Note: For the application of this Clause index of Heavy Machinery and Parts</w:t>
      </w:r>
      <w:r w:rsidRPr="0005563C">
        <w:rPr>
          <w:rStyle w:val="FootnoteReference"/>
          <w:rFonts w:ascii="Times New Roman" w:hAnsi="Times New Roman"/>
          <w:b/>
          <w:bCs/>
          <w:sz w:val="24"/>
          <w:szCs w:val="24"/>
        </w:rPr>
        <w:footnoteReference w:id="22"/>
      </w:r>
      <w:r w:rsidRPr="0005563C">
        <w:rPr>
          <w:rFonts w:ascii="Times New Roman" w:hAnsi="Times New Roman"/>
          <w:b/>
          <w:bCs/>
          <w:sz w:val="24"/>
          <w:szCs w:val="24"/>
        </w:rPr>
        <w:t xml:space="preserve"> has been chosen to represent the Plant and Machinery Spares Group.</w:t>
      </w:r>
    </w:p>
    <w:p w14:paraId="530D2518" w14:textId="77777777" w:rsidR="00CC7E27" w:rsidRPr="0005563C" w:rsidRDefault="00CC7E27" w:rsidP="006A7B02">
      <w:pPr>
        <w:pStyle w:val="BodyTextIndent3"/>
        <w:rPr>
          <w:rFonts w:ascii="Times New Roman" w:hAnsi="Times New Roman"/>
          <w:b/>
          <w:bCs/>
          <w:sz w:val="24"/>
          <w:szCs w:val="24"/>
        </w:rPr>
      </w:pPr>
    </w:p>
    <w:p w14:paraId="3A54DCD1" w14:textId="77777777" w:rsidR="00CC7E27" w:rsidRPr="0005563C" w:rsidRDefault="00CC7E27" w:rsidP="006A7B02">
      <w:pPr>
        <w:pStyle w:val="BodyTextIndent3"/>
        <w:ind w:left="0" w:firstLine="360"/>
        <w:rPr>
          <w:rFonts w:ascii="Times New Roman" w:hAnsi="Times New Roman"/>
          <w:sz w:val="24"/>
          <w:szCs w:val="24"/>
          <w:u w:val="single"/>
        </w:rPr>
      </w:pPr>
      <w:r w:rsidRPr="0005563C">
        <w:rPr>
          <w:rFonts w:ascii="Times New Roman" w:hAnsi="Times New Roman"/>
          <w:sz w:val="24"/>
          <w:szCs w:val="24"/>
          <w:u w:val="single"/>
        </w:rPr>
        <w:t>Adjustment for Other  materials.:</w:t>
      </w:r>
    </w:p>
    <w:p w14:paraId="64A80242" w14:textId="77777777" w:rsidR="00CC7E27" w:rsidRPr="0005563C" w:rsidRDefault="00CC7E27" w:rsidP="006A7B02">
      <w:pPr>
        <w:pStyle w:val="BodyTextIndent3"/>
        <w:rPr>
          <w:rFonts w:ascii="Times New Roman" w:hAnsi="Times New Roman"/>
          <w:sz w:val="24"/>
          <w:szCs w:val="24"/>
          <w:u w:val="single"/>
        </w:rPr>
      </w:pPr>
    </w:p>
    <w:p w14:paraId="1C6B90FE" w14:textId="77777777" w:rsidR="00CC7E27" w:rsidRPr="0005563C" w:rsidRDefault="00CC7E27" w:rsidP="008506B6">
      <w:pPr>
        <w:pStyle w:val="BodyTextIndent3"/>
        <w:numPr>
          <w:ilvl w:val="0"/>
          <w:numId w:val="24"/>
        </w:numPr>
        <w:rPr>
          <w:rFonts w:ascii="Times New Roman" w:hAnsi="Times New Roman"/>
          <w:sz w:val="24"/>
          <w:szCs w:val="24"/>
        </w:rPr>
      </w:pPr>
      <w:r w:rsidRPr="0005563C">
        <w:rPr>
          <w:rFonts w:ascii="Times New Roman" w:hAnsi="Times New Roman"/>
          <w:sz w:val="24"/>
          <w:szCs w:val="24"/>
        </w:rPr>
        <w:t>Price adjustment for increase or decrease in the cost of  other materials other than cement, steel, bitumen and Fuel and Lubricants</w:t>
      </w:r>
      <w:r w:rsidRPr="0005563C">
        <w:rPr>
          <w:rStyle w:val="FootnoteReference"/>
          <w:rFonts w:ascii="Times New Roman" w:hAnsi="Times New Roman"/>
          <w:sz w:val="24"/>
          <w:szCs w:val="24"/>
        </w:rPr>
        <w:footnoteReference w:id="23"/>
      </w:r>
      <w:r w:rsidRPr="0005563C">
        <w:rPr>
          <w:rFonts w:ascii="Times New Roman" w:hAnsi="Times New Roman"/>
          <w:sz w:val="24"/>
          <w:szCs w:val="24"/>
        </w:rPr>
        <w:t>,  procured by the contractor shall be paid in accordance with the following formula:</w:t>
      </w:r>
    </w:p>
    <w:p w14:paraId="65A63324" w14:textId="77777777" w:rsidR="00CC7E27" w:rsidRPr="0005563C" w:rsidRDefault="00CC7E27" w:rsidP="006A7B02">
      <w:pPr>
        <w:pStyle w:val="BodyTextIndent3"/>
        <w:ind w:left="360"/>
        <w:rPr>
          <w:rFonts w:ascii="Times New Roman" w:hAnsi="Times New Roman"/>
          <w:sz w:val="24"/>
          <w:szCs w:val="24"/>
        </w:rPr>
      </w:pPr>
    </w:p>
    <w:p w14:paraId="3404E83C" w14:textId="77777777" w:rsidR="00CC7E27" w:rsidRPr="0005563C" w:rsidRDefault="00CC7E27" w:rsidP="006A7B02">
      <w:pPr>
        <w:pStyle w:val="BodyTextIndent3"/>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M </w:t>
      </w:r>
      <w:r w:rsidRPr="0005563C">
        <w:rPr>
          <w:rFonts w:ascii="Times New Roman" w:hAnsi="Times New Roman"/>
          <w:sz w:val="24"/>
          <w:szCs w:val="24"/>
        </w:rPr>
        <w:t>= 0.85 X P</w:t>
      </w:r>
      <w:r w:rsidRPr="0005563C">
        <w:rPr>
          <w:rFonts w:ascii="Times New Roman" w:hAnsi="Times New Roman"/>
          <w:sz w:val="24"/>
          <w:szCs w:val="24"/>
          <w:vertAlign w:val="subscript"/>
        </w:rPr>
        <w:t>M</w:t>
      </w:r>
      <w:r w:rsidRPr="0005563C">
        <w:rPr>
          <w:rFonts w:ascii="Times New Roman" w:hAnsi="Times New Roman"/>
          <w:sz w:val="24"/>
          <w:szCs w:val="24"/>
        </w:rPr>
        <w:t>/100 X R X (M</w:t>
      </w:r>
      <w:r w:rsidRPr="0005563C">
        <w:rPr>
          <w:rFonts w:ascii="Times New Roman" w:hAnsi="Times New Roman"/>
          <w:sz w:val="24"/>
          <w:szCs w:val="24"/>
          <w:vertAlign w:val="subscript"/>
        </w:rPr>
        <w:t xml:space="preserve">i </w:t>
      </w:r>
      <w:r w:rsidRPr="0005563C">
        <w:rPr>
          <w:rFonts w:ascii="Times New Roman" w:hAnsi="Times New Roman"/>
          <w:sz w:val="24"/>
          <w:szCs w:val="24"/>
        </w:rPr>
        <w:t>– M</w:t>
      </w:r>
      <w:r w:rsidRPr="0005563C">
        <w:rPr>
          <w:rFonts w:ascii="Times New Roman" w:hAnsi="Times New Roman"/>
          <w:sz w:val="24"/>
          <w:szCs w:val="24"/>
          <w:vertAlign w:val="subscript"/>
        </w:rPr>
        <w:t>o</w:t>
      </w:r>
      <w:r w:rsidRPr="0005563C">
        <w:rPr>
          <w:rFonts w:ascii="Times New Roman" w:hAnsi="Times New Roman"/>
          <w:sz w:val="24"/>
          <w:szCs w:val="24"/>
        </w:rPr>
        <w:t>)/M</w:t>
      </w:r>
      <w:r w:rsidRPr="0005563C">
        <w:rPr>
          <w:rFonts w:ascii="Times New Roman" w:hAnsi="Times New Roman"/>
          <w:sz w:val="24"/>
          <w:szCs w:val="24"/>
          <w:vertAlign w:val="subscript"/>
        </w:rPr>
        <w:t>o</w:t>
      </w:r>
      <w:r w:rsidRPr="0005563C">
        <w:rPr>
          <w:rFonts w:ascii="Times New Roman" w:hAnsi="Times New Roman"/>
          <w:sz w:val="24"/>
          <w:szCs w:val="24"/>
        </w:rPr>
        <w:t xml:space="preserve"> , Where</w:t>
      </w:r>
    </w:p>
    <w:p w14:paraId="3B4E1ED0" w14:textId="77777777" w:rsidR="00CC7E27" w:rsidRPr="0005563C" w:rsidRDefault="00CC7E27" w:rsidP="006A7B02">
      <w:pPr>
        <w:pStyle w:val="BodyTextIndent3"/>
        <w:rPr>
          <w:rFonts w:ascii="Times New Roman" w:hAnsi="Times New Roman"/>
          <w:sz w:val="24"/>
          <w:szCs w:val="24"/>
          <w:vertAlign w:val="subscript"/>
        </w:rPr>
      </w:pPr>
    </w:p>
    <w:p w14:paraId="3F00E34F"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V</w:t>
      </w:r>
      <w:r w:rsidRPr="0005563C">
        <w:rPr>
          <w:rFonts w:ascii="Times New Roman" w:hAnsi="Times New Roman"/>
          <w:sz w:val="24"/>
          <w:szCs w:val="24"/>
          <w:vertAlign w:val="subscript"/>
        </w:rPr>
        <w:t xml:space="preserve">M </w:t>
      </w:r>
      <w:r w:rsidRPr="0005563C">
        <w:rPr>
          <w:rFonts w:ascii="Times New Roman" w:hAnsi="Times New Roman"/>
          <w:sz w:val="24"/>
          <w:szCs w:val="24"/>
        </w:rPr>
        <w:t>= Increase or decrease in the cost of work during the quarter under consideration due to changes in the rates for local materials other than cement, steel, bitumen and Fuel and Lubricants.</w:t>
      </w:r>
    </w:p>
    <w:p w14:paraId="201D2E0F"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M</w:t>
      </w:r>
      <w:r w:rsidRPr="0005563C">
        <w:rPr>
          <w:rFonts w:ascii="Times New Roman" w:hAnsi="Times New Roman"/>
          <w:sz w:val="24"/>
          <w:szCs w:val="24"/>
          <w:vertAlign w:val="subscript"/>
        </w:rPr>
        <w:t xml:space="preserve">o </w:t>
      </w:r>
      <w:r w:rsidRPr="0005563C">
        <w:rPr>
          <w:rFonts w:ascii="Times New Roman" w:hAnsi="Times New Roman"/>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1A7CBF8E"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M</w:t>
      </w:r>
      <w:r w:rsidRPr="0005563C">
        <w:rPr>
          <w:rFonts w:ascii="Times New Roman" w:hAnsi="Times New Roman"/>
          <w:sz w:val="24"/>
          <w:szCs w:val="24"/>
          <w:vertAlign w:val="subscript"/>
        </w:rPr>
        <w:t xml:space="preserve">i  </w:t>
      </w:r>
      <w:r w:rsidRPr="0005563C">
        <w:rPr>
          <w:rFonts w:ascii="Times New Roman" w:hAnsi="Times New Roman"/>
          <w:sz w:val="24"/>
          <w:szCs w:val="24"/>
        </w:rPr>
        <w:t xml:space="preserve">= </w:t>
      </w:r>
      <w:r w:rsidRPr="0005563C">
        <w:rPr>
          <w:rFonts w:ascii="Times New Roman" w:hAnsi="Times New Roman"/>
          <w:sz w:val="24"/>
          <w:szCs w:val="24"/>
        </w:rPr>
        <w:tab/>
        <w:t>The all India average wholesale price index for all commodities for the quarter under consideration as published by the Office of the Economic Advisor, Ministry of Commerce and Industry, Government of India, New Delhi</w:t>
      </w:r>
    </w:p>
    <w:p w14:paraId="3ECD76B7"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P</w:t>
      </w:r>
      <w:r w:rsidRPr="0005563C">
        <w:rPr>
          <w:rFonts w:ascii="Times New Roman" w:hAnsi="Times New Roman"/>
          <w:sz w:val="24"/>
          <w:szCs w:val="24"/>
          <w:vertAlign w:val="subscript"/>
        </w:rPr>
        <w:t xml:space="preserve">M </w:t>
      </w:r>
      <w:r w:rsidRPr="0005563C">
        <w:rPr>
          <w:rFonts w:ascii="Times New Roman" w:hAnsi="Times New Roman"/>
          <w:sz w:val="24"/>
          <w:szCs w:val="24"/>
        </w:rPr>
        <w:t xml:space="preserve"> =  Percentage of other material component (Other than cement, steel, bitumen and Fuel and Lubricants) of the work.</w:t>
      </w:r>
    </w:p>
    <w:p w14:paraId="6B5012EF" w14:textId="77777777" w:rsidR="00CC7E27" w:rsidRPr="0005563C" w:rsidRDefault="00CC7E27" w:rsidP="006A7B02">
      <w:pPr>
        <w:pStyle w:val="BodyTextIndent3"/>
        <w:ind w:left="1620" w:hanging="540"/>
        <w:rPr>
          <w:rFonts w:ascii="Times New Roman" w:hAnsi="Times New Roman"/>
          <w:sz w:val="24"/>
          <w:szCs w:val="24"/>
        </w:rPr>
      </w:pPr>
    </w:p>
    <w:p w14:paraId="79F34D76" w14:textId="77777777"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u w:val="single"/>
        </w:rPr>
        <w:lastRenderedPageBreak/>
        <w:t xml:space="preserve">The following percentages </w:t>
      </w:r>
      <w:r w:rsidRPr="0005563C">
        <w:rPr>
          <w:rStyle w:val="FootnoteReference"/>
          <w:rFonts w:ascii="Times New Roman" w:hAnsi="Times New Roman"/>
          <w:sz w:val="24"/>
          <w:szCs w:val="24"/>
          <w:u w:val="single"/>
        </w:rPr>
        <w:footnoteReference w:id="24"/>
      </w:r>
      <w:r w:rsidRPr="0005563C">
        <w:rPr>
          <w:rFonts w:ascii="Times New Roman" w:hAnsi="Times New Roman"/>
          <w:sz w:val="24"/>
          <w:szCs w:val="24"/>
          <w:u w:val="single"/>
        </w:rPr>
        <w:t>will govern the price adjustment for the entire contract:</w:t>
      </w:r>
      <w:r w:rsidRPr="0005563C">
        <w:rPr>
          <w:rStyle w:val="FootnoteReference"/>
          <w:rFonts w:ascii="Times New Roman" w:hAnsi="Times New Roman"/>
          <w:sz w:val="24"/>
          <w:szCs w:val="24"/>
          <w:u w:val="single"/>
        </w:rPr>
        <w:footnoteReference w:id="25"/>
      </w:r>
    </w:p>
    <w:p w14:paraId="05EFA4C7" w14:textId="1D645608" w:rsidR="00CC7E27" w:rsidRPr="0005563C" w:rsidRDefault="00CC7E27" w:rsidP="006A7B02">
      <w:pPr>
        <w:pStyle w:val="BodyTextIndent3"/>
        <w:ind w:left="1620" w:hanging="540"/>
        <w:rPr>
          <w:rFonts w:ascii="Times New Roman" w:hAnsi="Times New Roman"/>
          <w:sz w:val="24"/>
          <w:szCs w:val="24"/>
          <w:lang w:val="fr-FR"/>
        </w:rPr>
      </w:pPr>
      <w:r w:rsidRPr="0005563C">
        <w:rPr>
          <w:rFonts w:ascii="Times New Roman" w:hAnsi="Times New Roman"/>
          <w:sz w:val="24"/>
          <w:szCs w:val="24"/>
          <w:lang w:val="fr-FR"/>
        </w:rPr>
        <w:t>1.</w:t>
      </w:r>
      <w:r w:rsidRPr="0005563C">
        <w:rPr>
          <w:rFonts w:ascii="Times New Roman" w:hAnsi="Times New Roman"/>
          <w:sz w:val="24"/>
          <w:szCs w:val="24"/>
          <w:lang w:val="fr-FR"/>
        </w:rPr>
        <w:tab/>
        <w:t>Labour – P</w:t>
      </w:r>
      <w:r w:rsidRPr="0005563C">
        <w:rPr>
          <w:rFonts w:ascii="Times New Roman" w:hAnsi="Times New Roman"/>
          <w:sz w:val="24"/>
          <w:szCs w:val="24"/>
          <w:vertAlign w:val="subscript"/>
          <w:lang w:val="fr-FR"/>
        </w:rPr>
        <w:t>L</w:t>
      </w:r>
      <w:r w:rsidR="00410997">
        <w:rPr>
          <w:rFonts w:ascii="Times New Roman" w:hAnsi="Times New Roman"/>
          <w:sz w:val="24"/>
          <w:szCs w:val="24"/>
          <w:lang w:val="fr-FR"/>
        </w:rPr>
        <w:tab/>
      </w:r>
      <w:r w:rsidR="00410997">
        <w:rPr>
          <w:rFonts w:ascii="Times New Roman" w:hAnsi="Times New Roman"/>
          <w:sz w:val="24"/>
          <w:szCs w:val="24"/>
          <w:lang w:val="fr-FR"/>
        </w:rPr>
        <w:tab/>
      </w:r>
      <w:r w:rsidR="00410997">
        <w:rPr>
          <w:rFonts w:ascii="Times New Roman" w:hAnsi="Times New Roman"/>
          <w:sz w:val="24"/>
          <w:szCs w:val="24"/>
          <w:lang w:val="fr-FR"/>
        </w:rPr>
        <w:tab/>
      </w:r>
    </w:p>
    <w:p w14:paraId="559111FA" w14:textId="2D4531DF" w:rsidR="00CC7E27" w:rsidRPr="0005563C" w:rsidRDefault="00CC7E27" w:rsidP="006A7B02">
      <w:pPr>
        <w:pStyle w:val="BodyTextIndent3"/>
        <w:ind w:left="1620" w:hanging="540"/>
        <w:rPr>
          <w:rFonts w:ascii="Times New Roman" w:hAnsi="Times New Roman"/>
          <w:sz w:val="24"/>
          <w:szCs w:val="24"/>
          <w:lang w:val="fr-FR"/>
        </w:rPr>
      </w:pPr>
      <w:r w:rsidRPr="0005563C">
        <w:rPr>
          <w:rFonts w:ascii="Times New Roman" w:hAnsi="Times New Roman"/>
          <w:sz w:val="24"/>
          <w:szCs w:val="24"/>
          <w:lang w:val="fr-FR"/>
        </w:rPr>
        <w:t>2.</w:t>
      </w:r>
      <w:r w:rsidRPr="0005563C">
        <w:rPr>
          <w:rFonts w:ascii="Times New Roman" w:hAnsi="Times New Roman"/>
          <w:sz w:val="24"/>
          <w:szCs w:val="24"/>
          <w:lang w:val="fr-FR"/>
        </w:rPr>
        <w:tab/>
        <w:t>Cement – P</w:t>
      </w:r>
      <w:r w:rsidRPr="0005563C">
        <w:rPr>
          <w:rFonts w:ascii="Times New Roman" w:hAnsi="Times New Roman"/>
          <w:sz w:val="24"/>
          <w:szCs w:val="24"/>
          <w:vertAlign w:val="subscript"/>
          <w:lang w:val="fr-FR"/>
        </w:rPr>
        <w:t>C</w:t>
      </w:r>
      <w:r w:rsidRPr="0005563C">
        <w:rPr>
          <w:rFonts w:ascii="Times New Roman" w:hAnsi="Times New Roman"/>
          <w:sz w:val="24"/>
          <w:szCs w:val="24"/>
          <w:lang w:val="fr-FR"/>
        </w:rPr>
        <w:tab/>
      </w:r>
      <w:r w:rsidRPr="0005563C">
        <w:rPr>
          <w:rFonts w:ascii="Times New Roman" w:hAnsi="Times New Roman"/>
          <w:sz w:val="24"/>
          <w:szCs w:val="24"/>
          <w:lang w:val="fr-FR"/>
        </w:rPr>
        <w:tab/>
      </w:r>
      <w:r w:rsidRPr="0005563C">
        <w:rPr>
          <w:rFonts w:ascii="Times New Roman" w:hAnsi="Times New Roman"/>
          <w:sz w:val="24"/>
          <w:szCs w:val="24"/>
          <w:lang w:val="fr-FR"/>
        </w:rPr>
        <w:tab/>
      </w:r>
      <w:r w:rsidRPr="0005563C">
        <w:rPr>
          <w:rFonts w:ascii="Times New Roman" w:hAnsi="Times New Roman"/>
          <w:sz w:val="24"/>
          <w:szCs w:val="24"/>
          <w:lang w:val="fr-FR"/>
        </w:rPr>
        <w:tab/>
      </w:r>
    </w:p>
    <w:p w14:paraId="396B79B0" w14:textId="5296FDFE"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3.</w:t>
      </w:r>
      <w:r w:rsidRPr="0005563C">
        <w:rPr>
          <w:rFonts w:ascii="Times New Roman" w:hAnsi="Times New Roman"/>
          <w:sz w:val="24"/>
          <w:szCs w:val="24"/>
        </w:rPr>
        <w:tab/>
        <w:t>Steel – P</w:t>
      </w:r>
      <w:r w:rsidRPr="0005563C">
        <w:rPr>
          <w:rFonts w:ascii="Times New Roman" w:hAnsi="Times New Roman"/>
          <w:sz w:val="24"/>
          <w:szCs w:val="24"/>
          <w:vertAlign w:val="subscript"/>
        </w:rPr>
        <w:t>S</w:t>
      </w: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r>
    </w:p>
    <w:p w14:paraId="6B2834EB" w14:textId="059AEC24"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4.</w:t>
      </w:r>
      <w:r w:rsidRPr="0005563C">
        <w:rPr>
          <w:rFonts w:ascii="Times New Roman" w:hAnsi="Times New Roman"/>
          <w:sz w:val="24"/>
          <w:szCs w:val="24"/>
        </w:rPr>
        <w:tab/>
        <w:t>Bitumen – P</w:t>
      </w:r>
      <w:r w:rsidRPr="0005563C">
        <w:rPr>
          <w:rFonts w:ascii="Times New Roman" w:hAnsi="Times New Roman"/>
          <w:sz w:val="24"/>
          <w:szCs w:val="24"/>
          <w:vertAlign w:val="subscript"/>
        </w:rPr>
        <w:t>B</w:t>
      </w: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r>
    </w:p>
    <w:p w14:paraId="277C0829" w14:textId="2361E604" w:rsidR="00410997" w:rsidRPr="0005563C" w:rsidRDefault="00CC7E27" w:rsidP="00410997">
      <w:pPr>
        <w:pStyle w:val="BodyTextIndent3"/>
        <w:ind w:left="1620" w:hanging="540"/>
        <w:rPr>
          <w:rFonts w:ascii="Times New Roman" w:hAnsi="Times New Roman"/>
          <w:sz w:val="24"/>
          <w:szCs w:val="24"/>
        </w:rPr>
      </w:pPr>
      <w:r w:rsidRPr="0005563C">
        <w:rPr>
          <w:rFonts w:ascii="Times New Roman" w:hAnsi="Times New Roman"/>
          <w:sz w:val="24"/>
          <w:szCs w:val="24"/>
        </w:rPr>
        <w:t>5.</w:t>
      </w:r>
      <w:r w:rsidRPr="0005563C">
        <w:rPr>
          <w:rFonts w:ascii="Times New Roman" w:hAnsi="Times New Roman"/>
          <w:sz w:val="24"/>
          <w:szCs w:val="24"/>
        </w:rPr>
        <w:tab/>
        <w:t>Fuel and Lubricants – P</w:t>
      </w:r>
      <w:r w:rsidRPr="0005563C">
        <w:rPr>
          <w:rFonts w:ascii="Times New Roman" w:hAnsi="Times New Roman"/>
          <w:sz w:val="24"/>
          <w:szCs w:val="24"/>
          <w:vertAlign w:val="subscript"/>
        </w:rPr>
        <w:t>F</w:t>
      </w:r>
      <w:r w:rsidRPr="0005563C">
        <w:rPr>
          <w:rStyle w:val="FootnoteReference"/>
          <w:rFonts w:ascii="Times New Roman" w:hAnsi="Times New Roman"/>
          <w:sz w:val="24"/>
          <w:szCs w:val="24"/>
        </w:rPr>
        <w:footnoteReference w:id="26"/>
      </w:r>
      <w:r w:rsidRPr="0005563C">
        <w:rPr>
          <w:rFonts w:ascii="Times New Roman" w:hAnsi="Times New Roman"/>
          <w:sz w:val="24"/>
          <w:szCs w:val="24"/>
        </w:rPr>
        <w:tab/>
      </w:r>
      <w:r w:rsidRPr="0005563C">
        <w:rPr>
          <w:rFonts w:ascii="Times New Roman" w:hAnsi="Times New Roman"/>
          <w:sz w:val="24"/>
          <w:szCs w:val="24"/>
        </w:rPr>
        <w:tab/>
      </w:r>
    </w:p>
    <w:p w14:paraId="3EF11D28" w14:textId="7DC1DF1F"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6</w:t>
      </w:r>
      <w:r w:rsidRPr="0005563C">
        <w:rPr>
          <w:rFonts w:ascii="Times New Roman" w:hAnsi="Times New Roman"/>
          <w:sz w:val="24"/>
          <w:szCs w:val="24"/>
        </w:rPr>
        <w:tab/>
        <w:t>Plant and Machinery Spares – P</w:t>
      </w:r>
      <w:r w:rsidRPr="0005563C">
        <w:rPr>
          <w:rFonts w:ascii="Times New Roman" w:hAnsi="Times New Roman"/>
          <w:sz w:val="24"/>
          <w:szCs w:val="24"/>
          <w:vertAlign w:val="subscript"/>
        </w:rPr>
        <w:t>P</w:t>
      </w:r>
      <w:r w:rsidRPr="0005563C">
        <w:rPr>
          <w:rStyle w:val="FootnoteReference"/>
          <w:rFonts w:ascii="Times New Roman" w:hAnsi="Times New Roman"/>
          <w:sz w:val="24"/>
          <w:szCs w:val="24"/>
        </w:rPr>
        <w:footnoteReference w:id="27"/>
      </w:r>
      <w:r w:rsidRPr="0005563C">
        <w:rPr>
          <w:rFonts w:ascii="Times New Roman" w:hAnsi="Times New Roman"/>
          <w:sz w:val="24"/>
          <w:szCs w:val="24"/>
        </w:rPr>
        <w:tab/>
      </w:r>
    </w:p>
    <w:p w14:paraId="42F84E1D" w14:textId="1199A6E5"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7</w:t>
      </w:r>
      <w:r w:rsidRPr="0005563C">
        <w:rPr>
          <w:rFonts w:ascii="Times New Roman" w:hAnsi="Times New Roman"/>
          <w:sz w:val="24"/>
          <w:szCs w:val="24"/>
        </w:rPr>
        <w:tab/>
        <w:t>Other materials – P</w:t>
      </w:r>
      <w:r w:rsidRPr="0005563C">
        <w:rPr>
          <w:rFonts w:ascii="Times New Roman" w:hAnsi="Times New Roman"/>
          <w:sz w:val="24"/>
          <w:szCs w:val="24"/>
          <w:vertAlign w:val="subscript"/>
        </w:rPr>
        <w:t>M</w:t>
      </w: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r>
    </w:p>
    <w:p w14:paraId="4AD997E2" w14:textId="4EA451C4" w:rsidR="00CC7E27" w:rsidRPr="0005563C" w:rsidRDefault="00CC7E27" w:rsidP="006A7B02">
      <w:pPr>
        <w:pStyle w:val="BodyTextIndent3"/>
        <w:ind w:left="1620" w:hanging="540"/>
        <w:rPr>
          <w:rFonts w:ascii="Times New Roman" w:hAnsi="Times New Roman"/>
          <w:sz w:val="24"/>
          <w:szCs w:val="24"/>
        </w:rPr>
      </w:pP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r>
      <w:r w:rsidRPr="0005563C">
        <w:rPr>
          <w:rFonts w:ascii="Times New Roman" w:hAnsi="Times New Roman"/>
          <w:sz w:val="24"/>
          <w:szCs w:val="24"/>
        </w:rPr>
        <w:tab/>
        <w:t>TOTAL</w:t>
      </w:r>
      <w:r w:rsidRPr="0005563C">
        <w:rPr>
          <w:rFonts w:ascii="Times New Roman" w:hAnsi="Times New Roman"/>
          <w:sz w:val="24"/>
          <w:szCs w:val="24"/>
        </w:rPr>
        <w:tab/>
        <w:t xml:space="preserve"> </w:t>
      </w:r>
    </w:p>
    <w:p w14:paraId="18A4A1C7"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14:paraId="7EDF1F9D"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liquidated damages for the whole of the works are</w:t>
      </w:r>
    </w:p>
    <w:p w14:paraId="50CCBF72" w14:textId="77777777" w:rsidR="009C2CB3" w:rsidRDefault="00CC7E27" w:rsidP="009C2CB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Rs.</w:t>
      </w:r>
      <w:r w:rsidR="009052B5">
        <w:rPr>
          <w:szCs w:val="24"/>
        </w:rPr>
        <w:t xml:space="preserve"> </w:t>
      </w:r>
      <w:r w:rsidR="001137AE">
        <w:rPr>
          <w:szCs w:val="24"/>
        </w:rPr>
        <w:t xml:space="preserve"> </w:t>
      </w:r>
      <w:r w:rsidR="005D164E" w:rsidRPr="005D164E">
        <w:rPr>
          <w:color w:val="FF0000"/>
          <w:szCs w:val="24"/>
        </w:rPr>
        <w:t>0.1% OF THE CONTRACT PRICE</w:t>
      </w:r>
      <w:r w:rsidRPr="005D164E">
        <w:rPr>
          <w:color w:val="FF0000"/>
          <w:szCs w:val="24"/>
        </w:rPr>
        <w:t xml:space="preserve"> </w:t>
      </w:r>
      <w:r w:rsidRPr="0005563C">
        <w:rPr>
          <w:szCs w:val="24"/>
        </w:rPr>
        <w:t xml:space="preserve">per </w:t>
      </w:r>
      <w:r w:rsidR="0057075B" w:rsidRPr="0005563C">
        <w:rPr>
          <w:szCs w:val="24"/>
        </w:rPr>
        <w:t>day</w:t>
      </w:r>
      <w:r w:rsidR="0057075B">
        <w:rPr>
          <w:szCs w:val="24"/>
        </w:rPr>
        <w:t xml:space="preserve"> </w:t>
      </w:r>
      <w:r w:rsidR="0057075B" w:rsidRPr="0005563C">
        <w:rPr>
          <w:szCs w:val="24"/>
        </w:rPr>
        <w:t>and</w:t>
      </w:r>
      <w:r w:rsidRPr="0005563C">
        <w:rPr>
          <w:szCs w:val="24"/>
        </w:rPr>
        <w:t xml:space="preserve"> that for the milestones are as under:</w:t>
      </w:r>
    </w:p>
    <w:p w14:paraId="59D96A87" w14:textId="77777777" w:rsidR="00732288" w:rsidRPr="007F51D2" w:rsidRDefault="00732288" w:rsidP="00732288">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highlight w:val="yellow"/>
        </w:rPr>
      </w:pPr>
      <w:bookmarkStart w:id="1" w:name="_Hlk180172250"/>
      <w:r>
        <w:rPr>
          <w:szCs w:val="24"/>
          <w:highlight w:val="yellow"/>
        </w:rPr>
        <w:t xml:space="preserve">1 : For Short fall of  </w:t>
      </w:r>
      <w:r w:rsidRPr="007F51D2">
        <w:rPr>
          <w:szCs w:val="24"/>
          <w:highlight w:val="yellow"/>
        </w:rPr>
        <w:t>Milestone</w:t>
      </w:r>
      <w:r>
        <w:rPr>
          <w:szCs w:val="24"/>
          <w:highlight w:val="yellow"/>
        </w:rPr>
        <w:t xml:space="preserve"> 1 (0.1% per day)</w:t>
      </w:r>
      <w:r w:rsidRPr="007F51D2">
        <w:rPr>
          <w:szCs w:val="24"/>
          <w:highlight w:val="yellow"/>
        </w:rPr>
        <w:tab/>
      </w:r>
    </w:p>
    <w:p w14:paraId="04D8AF63" w14:textId="77777777" w:rsidR="00732288" w:rsidRDefault="00732288" w:rsidP="00732288">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highlight w:val="yellow"/>
        </w:rPr>
      </w:pPr>
      <w:r w:rsidRPr="007F51D2">
        <w:rPr>
          <w:szCs w:val="24"/>
          <w:highlight w:val="yellow"/>
        </w:rPr>
        <w:t>2</w:t>
      </w:r>
      <w:r>
        <w:rPr>
          <w:szCs w:val="24"/>
          <w:highlight w:val="yellow"/>
        </w:rPr>
        <w:t xml:space="preserve"> </w:t>
      </w:r>
      <w:r w:rsidRPr="007F51D2">
        <w:rPr>
          <w:szCs w:val="24"/>
          <w:highlight w:val="yellow"/>
        </w:rPr>
        <w:t>:</w:t>
      </w:r>
      <w:r>
        <w:rPr>
          <w:szCs w:val="24"/>
          <w:highlight w:val="yellow"/>
        </w:rPr>
        <w:t xml:space="preserve"> For Short fall of  </w:t>
      </w:r>
      <w:r w:rsidRPr="007F51D2">
        <w:rPr>
          <w:szCs w:val="24"/>
          <w:highlight w:val="yellow"/>
        </w:rPr>
        <w:t>Milestone</w:t>
      </w:r>
      <w:r>
        <w:rPr>
          <w:szCs w:val="24"/>
          <w:highlight w:val="yellow"/>
        </w:rPr>
        <w:t xml:space="preserve"> (1+2) (0.1% per day)</w:t>
      </w:r>
      <w:r w:rsidRPr="007F51D2">
        <w:rPr>
          <w:szCs w:val="24"/>
          <w:highlight w:val="yellow"/>
        </w:rPr>
        <w:tab/>
      </w:r>
    </w:p>
    <w:p w14:paraId="07CD237D" w14:textId="77777777" w:rsidR="00732288" w:rsidRPr="007F51D2" w:rsidRDefault="00732288" w:rsidP="00732288">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Cs w:val="24"/>
          <w:highlight w:val="yellow"/>
        </w:rPr>
      </w:pPr>
      <w:r>
        <w:rPr>
          <w:szCs w:val="24"/>
          <w:highlight w:val="yellow"/>
        </w:rPr>
        <w:t xml:space="preserve">3 </w:t>
      </w:r>
      <w:r w:rsidRPr="007F51D2">
        <w:rPr>
          <w:szCs w:val="24"/>
          <w:highlight w:val="yellow"/>
        </w:rPr>
        <w:t>:</w:t>
      </w:r>
      <w:r>
        <w:rPr>
          <w:szCs w:val="24"/>
          <w:highlight w:val="yellow"/>
        </w:rPr>
        <w:t xml:space="preserve"> For Short fall of  </w:t>
      </w:r>
      <w:r w:rsidRPr="007F51D2">
        <w:rPr>
          <w:szCs w:val="24"/>
          <w:highlight w:val="yellow"/>
        </w:rPr>
        <w:t>Milestone</w:t>
      </w:r>
      <w:r>
        <w:rPr>
          <w:szCs w:val="24"/>
          <w:highlight w:val="yellow"/>
        </w:rPr>
        <w:t xml:space="preserve"> (</w:t>
      </w:r>
      <w:r w:rsidR="002E2FF1">
        <w:rPr>
          <w:szCs w:val="24"/>
          <w:highlight w:val="yellow"/>
        </w:rPr>
        <w:t>1+</w:t>
      </w:r>
      <w:r>
        <w:rPr>
          <w:szCs w:val="24"/>
          <w:highlight w:val="yellow"/>
        </w:rPr>
        <w:t>2+3) (0.1% per day)</w:t>
      </w:r>
      <w:r w:rsidRPr="007F51D2">
        <w:rPr>
          <w:szCs w:val="24"/>
          <w:highlight w:val="yellow"/>
        </w:rPr>
        <w:tab/>
      </w:r>
    </w:p>
    <w:p w14:paraId="63D72090" w14:textId="77777777" w:rsidR="000E2269" w:rsidRDefault="00732288" w:rsidP="00732288">
      <w:pPr>
        <w:tabs>
          <w:tab w:val="left" w:pos="-1440"/>
          <w:tab w:val="left" w:pos="-720"/>
          <w:tab w:val="left" w:pos="-40"/>
          <w:tab w:val="left" w:pos="400"/>
          <w:tab w:val="left" w:pos="820"/>
          <w:tab w:val="left" w:pos="1240"/>
          <w:tab w:val="left" w:pos="180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ind w:left="360"/>
        <w:jc w:val="both"/>
        <w:rPr>
          <w:szCs w:val="24"/>
        </w:rPr>
      </w:pPr>
      <w:r>
        <w:rPr>
          <w:szCs w:val="24"/>
          <w:highlight w:val="yellow"/>
        </w:rPr>
        <w:t>4 : For Short fall of 100%  work completion (0.1% per day) Max 10%</w:t>
      </w:r>
      <w:r w:rsidRPr="007F51D2">
        <w:rPr>
          <w:szCs w:val="24"/>
          <w:highlight w:val="yellow"/>
        </w:rPr>
        <w:tab/>
      </w:r>
      <w:bookmarkEnd w:id="1"/>
    </w:p>
    <w:p w14:paraId="4F093051"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2E8F84DE"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The maximum amount of liquidated damages for the whole of the works</w:t>
      </w:r>
      <w:r w:rsidRPr="0005563C">
        <w:rPr>
          <w:szCs w:val="24"/>
        </w:rPr>
        <w:tab/>
      </w:r>
      <w:r w:rsidRPr="0005563C">
        <w:rPr>
          <w:szCs w:val="24"/>
        </w:rPr>
        <w:tab/>
        <w:t>[41]</w:t>
      </w:r>
    </w:p>
    <w:p w14:paraId="52E912A3"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szCs w:val="24"/>
        </w:rPr>
        <w:t xml:space="preserve"> is ten percent of final contract price.</w:t>
      </w:r>
      <w:r w:rsidRPr="0005563C">
        <w:rPr>
          <w:szCs w:val="24"/>
        </w:rPr>
        <w:tab/>
      </w:r>
    </w:p>
    <w:p w14:paraId="527CD6D3" w14:textId="77777777" w:rsidR="00CC7E27"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14:paraId="1A4A2DCD" w14:textId="77777777" w:rsidR="00071A79" w:rsidRPr="0005563C" w:rsidRDefault="00071A79"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Cs w:val="24"/>
        </w:rPr>
      </w:pPr>
    </w:p>
    <w:p w14:paraId="2ACBE073" w14:textId="77777777" w:rsidR="00BF3056" w:rsidRPr="0005563C" w:rsidRDefault="00CC7E27" w:rsidP="00BF3056">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Cs w:val="24"/>
        </w:rPr>
      </w:pPr>
      <w:r w:rsidRPr="0005563C">
        <w:rPr>
          <w:szCs w:val="24"/>
        </w:rPr>
        <w:tab/>
      </w:r>
      <w:r w:rsidR="00BF3056" w:rsidRPr="0005563C">
        <w:rPr>
          <w:szCs w:val="24"/>
        </w:rPr>
        <w:t>The amounts of the advance payment are:</w:t>
      </w:r>
      <w:r w:rsidR="00BF3056">
        <w:rPr>
          <w:szCs w:val="24"/>
        </w:rPr>
        <w:t xml:space="preserve"> </w:t>
      </w:r>
      <w:r w:rsidR="00BF3056" w:rsidRPr="009052B5">
        <w:rPr>
          <w:b/>
          <w:szCs w:val="24"/>
        </w:rPr>
        <w:t>Not Applicable</w:t>
      </w:r>
      <w:r w:rsidR="00BF3056">
        <w:rPr>
          <w:szCs w:val="24"/>
        </w:rPr>
        <w:tab/>
      </w:r>
      <w:r w:rsidR="00BF3056" w:rsidRPr="0005563C">
        <w:rPr>
          <w:szCs w:val="24"/>
        </w:rPr>
        <w:t xml:space="preserve"> [42]</w:t>
      </w:r>
    </w:p>
    <w:p w14:paraId="6A6E607C"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Cs w:val="24"/>
        </w:rPr>
      </w:pPr>
    </w:p>
    <w:tbl>
      <w:tblPr>
        <w:tblW w:w="9180" w:type="dxa"/>
        <w:tblInd w:w="439" w:type="dxa"/>
        <w:tblLayout w:type="fixed"/>
        <w:tblCellMar>
          <w:left w:w="79" w:type="dxa"/>
          <w:right w:w="79" w:type="dxa"/>
        </w:tblCellMar>
        <w:tblLook w:val="0000" w:firstRow="0" w:lastRow="0" w:firstColumn="0" w:lastColumn="0" w:noHBand="0" w:noVBand="0"/>
      </w:tblPr>
      <w:tblGrid>
        <w:gridCol w:w="1338"/>
        <w:gridCol w:w="3238"/>
        <w:gridCol w:w="4604"/>
      </w:tblGrid>
      <w:tr w:rsidR="00BF3056" w:rsidRPr="0005563C" w14:paraId="7B67A8A1" w14:textId="77777777" w:rsidTr="00144836">
        <w:tc>
          <w:tcPr>
            <w:tcW w:w="1338" w:type="dxa"/>
          </w:tcPr>
          <w:p w14:paraId="2778648B" w14:textId="77777777" w:rsidR="00BF3056" w:rsidRPr="0005563C" w:rsidRDefault="00BF3056" w:rsidP="00144836">
            <w:pPr>
              <w:tabs>
                <w:tab w:val="left" w:pos="-1440"/>
                <w:tab w:val="left" w:pos="-720"/>
                <w:tab w:val="left" w:pos="-40"/>
                <w:tab w:val="left" w:pos="560"/>
                <w:tab w:val="left" w:pos="1100"/>
                <w:tab w:val="left" w:pos="1640"/>
              </w:tabs>
              <w:suppressAutoHyphens/>
              <w:jc w:val="both"/>
              <w:rPr>
                <w:szCs w:val="24"/>
                <w:u w:val="single"/>
              </w:rPr>
            </w:pPr>
            <w:r w:rsidRPr="0005563C">
              <w:rPr>
                <w:szCs w:val="24"/>
                <w:u w:val="single"/>
              </w:rPr>
              <w:t>Nature of Advance</w:t>
            </w:r>
          </w:p>
        </w:tc>
        <w:tc>
          <w:tcPr>
            <w:tcW w:w="3238" w:type="dxa"/>
          </w:tcPr>
          <w:p w14:paraId="50B5E6C3" w14:textId="77777777" w:rsidR="00BF3056" w:rsidRPr="0005563C" w:rsidRDefault="00BF3056" w:rsidP="00144836">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jc w:val="both"/>
              <w:rPr>
                <w:szCs w:val="24"/>
                <w:u w:val="single"/>
              </w:rPr>
            </w:pPr>
            <w:r w:rsidRPr="0005563C">
              <w:rPr>
                <w:szCs w:val="24"/>
                <w:u w:val="single"/>
              </w:rPr>
              <w:t>Amount (Rs.)</w:t>
            </w:r>
          </w:p>
        </w:tc>
        <w:tc>
          <w:tcPr>
            <w:tcW w:w="4604" w:type="dxa"/>
          </w:tcPr>
          <w:p w14:paraId="6D629E81" w14:textId="77777777" w:rsidR="00BF3056" w:rsidRPr="0005563C" w:rsidRDefault="00BF3056" w:rsidP="00144836">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both"/>
              <w:rPr>
                <w:szCs w:val="24"/>
                <w:u w:val="single"/>
              </w:rPr>
            </w:pPr>
            <w:r w:rsidRPr="0005563C">
              <w:rPr>
                <w:szCs w:val="24"/>
                <w:u w:val="single"/>
              </w:rPr>
              <w:t>Conditions to be fulfilled</w:t>
            </w:r>
          </w:p>
        </w:tc>
      </w:tr>
      <w:tr w:rsidR="00BF3056" w:rsidRPr="0005563C" w14:paraId="31EBA3E6" w14:textId="77777777" w:rsidTr="00144836">
        <w:tc>
          <w:tcPr>
            <w:tcW w:w="1338" w:type="dxa"/>
          </w:tcPr>
          <w:p w14:paraId="52BD2CBC" w14:textId="77777777" w:rsidR="00BF3056" w:rsidRPr="0005563C" w:rsidRDefault="00BF3056" w:rsidP="00144836">
            <w:pPr>
              <w:tabs>
                <w:tab w:val="left" w:pos="-1440"/>
                <w:tab w:val="left" w:pos="-720"/>
                <w:tab w:val="left" w:pos="-40"/>
                <w:tab w:val="left" w:pos="560"/>
                <w:tab w:val="left" w:pos="1100"/>
                <w:tab w:val="left" w:pos="1640"/>
              </w:tabs>
              <w:suppressAutoHyphens/>
              <w:jc w:val="both"/>
              <w:rPr>
                <w:szCs w:val="24"/>
              </w:rPr>
            </w:pPr>
          </w:p>
        </w:tc>
        <w:tc>
          <w:tcPr>
            <w:tcW w:w="3238" w:type="dxa"/>
          </w:tcPr>
          <w:p w14:paraId="3E6A1910" w14:textId="77777777" w:rsidR="00BF3056" w:rsidRPr="0005563C" w:rsidRDefault="00BF3056" w:rsidP="00144836">
            <w:pPr>
              <w:tabs>
                <w:tab w:val="left" w:pos="-3218"/>
                <w:tab w:val="left" w:pos="-2498"/>
                <w:tab w:val="left" w:pos="-1818"/>
                <w:tab w:val="left" w:pos="-1218"/>
                <w:tab w:val="left" w:pos="-678"/>
                <w:tab w:val="left" w:pos="-138"/>
                <w:tab w:val="left" w:pos="1822"/>
                <w:tab w:val="left" w:pos="3422"/>
                <w:tab w:val="left" w:pos="3802"/>
                <w:tab w:val="left" w:pos="5402"/>
              </w:tabs>
              <w:suppressAutoHyphens/>
              <w:ind w:right="41"/>
              <w:jc w:val="both"/>
              <w:rPr>
                <w:szCs w:val="24"/>
              </w:rPr>
            </w:pPr>
          </w:p>
        </w:tc>
        <w:tc>
          <w:tcPr>
            <w:tcW w:w="4604" w:type="dxa"/>
          </w:tcPr>
          <w:p w14:paraId="075062D1" w14:textId="77777777" w:rsidR="00BF3056" w:rsidRPr="0005563C" w:rsidRDefault="00BF3056" w:rsidP="00144836">
            <w:pPr>
              <w:tabs>
                <w:tab w:val="left" w:pos="-6496"/>
                <w:tab w:val="left" w:pos="-5776"/>
                <w:tab w:val="left" w:pos="-5096"/>
                <w:tab w:val="left" w:pos="-4496"/>
                <w:tab w:val="left" w:pos="-3956"/>
                <w:tab w:val="left" w:pos="-3416"/>
                <w:tab w:val="left" w:pos="-1456"/>
                <w:tab w:val="left" w:pos="144"/>
                <w:tab w:val="left" w:pos="524"/>
                <w:tab w:val="left" w:pos="2124"/>
                <w:tab w:val="left" w:pos="4424"/>
                <w:tab w:val="left" w:pos="4844"/>
                <w:tab w:val="left" w:pos="5244"/>
                <w:tab w:val="left" w:pos="5744"/>
                <w:tab w:val="left" w:pos="6164"/>
                <w:tab w:val="left" w:pos="6664"/>
              </w:tabs>
              <w:suppressAutoHyphens/>
              <w:ind w:left="41"/>
              <w:jc w:val="both"/>
              <w:rPr>
                <w:szCs w:val="24"/>
              </w:rPr>
            </w:pPr>
          </w:p>
        </w:tc>
      </w:tr>
    </w:tbl>
    <w:p w14:paraId="37FB7C55"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jc w:val="both"/>
        <w:rPr>
          <w:szCs w:val="24"/>
        </w:rPr>
      </w:pPr>
    </w:p>
    <w:p w14:paraId="45DD912F"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6120"/>
          <w:tab w:val="left" w:pos="9480"/>
          <w:tab w:val="left" w:pos="9900"/>
          <w:tab w:val="left" w:pos="10300"/>
          <w:tab w:val="left" w:pos="10800"/>
        </w:tabs>
        <w:suppressAutoHyphens/>
        <w:ind w:left="560"/>
        <w:jc w:val="both"/>
        <w:rPr>
          <w:szCs w:val="24"/>
        </w:rPr>
      </w:pPr>
      <w:r w:rsidRPr="0005563C">
        <w:rPr>
          <w:szCs w:val="24"/>
        </w:rPr>
        <w:t>(The advance payment will be paid to the Contractor no later than 30 days after fulfillment of the above conditions).</w:t>
      </w:r>
    </w:p>
    <w:p w14:paraId="60179CC7"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Cs w:val="24"/>
        </w:rPr>
      </w:pPr>
    </w:p>
    <w:p w14:paraId="04E65CEE"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Cs w:val="24"/>
        </w:rPr>
      </w:pPr>
      <w:r w:rsidRPr="0005563C">
        <w:rPr>
          <w:szCs w:val="24"/>
        </w:rPr>
        <w:tab/>
        <w:t>Repayment of advance payment for mobilization</w:t>
      </w:r>
      <w:r w:rsidRPr="0005563C">
        <w:rPr>
          <w:szCs w:val="24"/>
        </w:rPr>
        <w:tab/>
        <w:t xml:space="preserve">: </w:t>
      </w:r>
      <w:r>
        <w:rPr>
          <w:szCs w:val="24"/>
        </w:rPr>
        <w:t xml:space="preserve"> </w:t>
      </w:r>
      <w:r w:rsidRPr="009052B5">
        <w:rPr>
          <w:b/>
          <w:szCs w:val="24"/>
        </w:rPr>
        <w:t>Not Applicable</w:t>
      </w:r>
      <w:r w:rsidRPr="0005563C">
        <w:rPr>
          <w:szCs w:val="24"/>
        </w:rPr>
        <w:tab/>
      </w:r>
      <w:r w:rsidRPr="0005563C">
        <w:rPr>
          <w:szCs w:val="24"/>
        </w:rPr>
        <w:tab/>
        <w:t>[42]</w:t>
      </w:r>
    </w:p>
    <w:p w14:paraId="1487D9C0" w14:textId="77777777" w:rsidR="00BF3056" w:rsidRPr="0005563C" w:rsidRDefault="00BF3056" w:rsidP="00BF3056">
      <w:pPr>
        <w:tabs>
          <w:tab w:val="left" w:pos="-1440"/>
          <w:tab w:val="left" w:pos="-720"/>
          <w:tab w:val="left" w:pos="-40"/>
          <w:tab w:val="left" w:pos="560"/>
          <w:tab w:val="left" w:pos="1100"/>
          <w:tab w:val="left" w:pos="1640"/>
          <w:tab w:val="left" w:pos="3600"/>
          <w:tab w:val="left" w:pos="5200"/>
          <w:tab w:val="left" w:pos="5740"/>
          <w:tab w:val="left" w:pos="7180"/>
          <w:tab w:val="left" w:pos="8640"/>
          <w:tab w:val="left" w:pos="8820"/>
          <w:tab w:val="left" w:pos="9480"/>
          <w:tab w:val="left" w:pos="9900"/>
          <w:tab w:val="left" w:pos="10300"/>
          <w:tab w:val="left" w:pos="10800"/>
        </w:tabs>
        <w:suppressAutoHyphens/>
        <w:jc w:val="both"/>
        <w:rPr>
          <w:szCs w:val="24"/>
        </w:rPr>
      </w:pPr>
    </w:p>
    <w:p w14:paraId="3AB95292" w14:textId="77777777" w:rsidR="00A6233D" w:rsidRPr="0005563C" w:rsidRDefault="00BF3056" w:rsidP="00BF3056">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Cs w:val="24"/>
        </w:rPr>
      </w:pPr>
      <w:r w:rsidRPr="0005563C">
        <w:rPr>
          <w:szCs w:val="24"/>
        </w:rPr>
        <w:tab/>
        <w:t xml:space="preserve">The advance loan shall be repaid with percentage deductions from the interim payments certified by the Engineer under the Contract.  Deductions shall commence in the next Interim Payment Certificate following that in which the total of all such payments to the Contractor has reached not less than 15 percent of the Contract Price or —— </w:t>
      </w:r>
      <w:r w:rsidRPr="0005563C">
        <w:rPr>
          <w:rStyle w:val="FootnoteReference"/>
          <w:szCs w:val="24"/>
        </w:rPr>
        <w:footnoteReference w:id="28"/>
      </w:r>
      <w:r>
        <w:rPr>
          <w:szCs w:val="24"/>
        </w:rPr>
        <w:t>3</w:t>
      </w:r>
      <w:r w:rsidRPr="0005563C">
        <w:rPr>
          <w:szCs w:val="24"/>
        </w:rPr>
        <w:t xml:space="preserve">months from the date of payment of first installment of advance, whichever period concludes earlier, and shall be made at the rate of </w:t>
      </w:r>
      <w:r w:rsidRPr="0005563C">
        <w:rPr>
          <w:rStyle w:val="FootnoteReference"/>
          <w:szCs w:val="24"/>
        </w:rPr>
        <w:t xml:space="preserve"> </w:t>
      </w:r>
      <w:r w:rsidRPr="0005563C">
        <w:rPr>
          <w:szCs w:val="24"/>
        </w:rPr>
        <w:t>7.5% percent of the amounts of all Interim Payment Certificates  until such time as the loan has been repaid, always provided that the loan shall be completely repaid prior to the expiry of the original time for completion pursuant to Clauses 17 and 26.</w:t>
      </w:r>
      <w:r w:rsidR="00A6233D" w:rsidRPr="0005563C">
        <w:rPr>
          <w:szCs w:val="24"/>
        </w:rPr>
        <w:tab/>
      </w:r>
    </w:p>
    <w:p w14:paraId="72A1913D" w14:textId="77777777" w:rsidR="00A6233D" w:rsidRPr="0005563C" w:rsidRDefault="00A6233D" w:rsidP="00A6233D">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suppressAutoHyphens/>
        <w:jc w:val="both"/>
        <w:rPr>
          <w:szCs w:val="24"/>
        </w:rPr>
      </w:pPr>
    </w:p>
    <w:p w14:paraId="3B4DC812" w14:textId="77777777" w:rsidR="00CC7E27"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rStyle w:val="FootnoteReference"/>
          <w:szCs w:val="24"/>
        </w:rPr>
        <w:footnoteReference w:id="29"/>
      </w:r>
      <w:r w:rsidRPr="0005563C">
        <w:rPr>
          <w:szCs w:val="24"/>
        </w:rPr>
        <w:t>The date by which “as-built”</w:t>
      </w:r>
      <w:r w:rsidRPr="0005563C">
        <w:rPr>
          <w:rStyle w:val="FootnoteReference"/>
          <w:szCs w:val="24"/>
        </w:rPr>
        <w:footnoteReference w:id="30"/>
      </w:r>
      <w:r w:rsidRPr="0005563C">
        <w:rPr>
          <w:szCs w:val="24"/>
        </w:rPr>
        <w:t xml:space="preserve"> drawings (in scale …</w:t>
      </w:r>
      <w:r w:rsidRPr="0005563C">
        <w:rPr>
          <w:rStyle w:val="FootnoteReference"/>
          <w:szCs w:val="24"/>
        </w:rPr>
        <w:footnoteReference w:id="31"/>
      </w:r>
      <w:r w:rsidRPr="0005563C">
        <w:rPr>
          <w:szCs w:val="24"/>
        </w:rPr>
        <w:t xml:space="preserve">) in 2 sets are required is within 30 days of issue of certificate of completion </w:t>
      </w:r>
      <w:r w:rsidR="0057075B" w:rsidRPr="0005563C">
        <w:rPr>
          <w:szCs w:val="24"/>
        </w:rPr>
        <w:t>of</w:t>
      </w:r>
      <w:r w:rsidR="0057075B">
        <w:rPr>
          <w:szCs w:val="24"/>
        </w:rPr>
        <w:t xml:space="preserve"> </w:t>
      </w:r>
      <w:r w:rsidR="0057075B" w:rsidRPr="0005563C">
        <w:rPr>
          <w:szCs w:val="24"/>
        </w:rPr>
        <w:t>Whole</w:t>
      </w:r>
      <w:r w:rsidRPr="0005563C">
        <w:rPr>
          <w:szCs w:val="24"/>
        </w:rPr>
        <w:t xml:space="preserve"> or Section of the Work as the case may be.</w:t>
      </w:r>
      <w:r w:rsidRPr="0005563C">
        <w:rPr>
          <w:szCs w:val="24"/>
        </w:rPr>
        <w:tab/>
      </w:r>
      <w:r w:rsidRPr="0005563C">
        <w:rPr>
          <w:szCs w:val="24"/>
        </w:rPr>
        <w:tab/>
        <w:t xml:space="preserve">   [48] </w:t>
      </w:r>
    </w:p>
    <w:p w14:paraId="32013E92" w14:textId="77777777" w:rsidR="00BF3056" w:rsidRDefault="00BF3056"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74CA2D52" w14:textId="77777777" w:rsidR="00BF3056" w:rsidRDefault="00BF3056"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0B398B2B" w14:textId="77777777" w:rsidR="00BF3056" w:rsidRPr="0005563C" w:rsidRDefault="00BF3056"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p>
    <w:p w14:paraId="399CA526"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05563C">
        <w:rPr>
          <w:rStyle w:val="FootnoteReference"/>
          <w:szCs w:val="24"/>
        </w:rPr>
        <w:footnoteReference w:id="32"/>
      </w:r>
      <w:r w:rsidRPr="0005563C">
        <w:rPr>
          <w:szCs w:val="24"/>
        </w:rPr>
        <w:t>The date by which Operating and Maintenance Manuals are required is within 30 days of issue of certificate of completion of Whole or Section of the Work as the case may be.</w:t>
      </w:r>
      <w:r w:rsidRPr="0005563C">
        <w:rPr>
          <w:szCs w:val="24"/>
        </w:rPr>
        <w:tab/>
      </w:r>
      <w:r w:rsidRPr="0005563C">
        <w:rPr>
          <w:szCs w:val="24"/>
        </w:rPr>
        <w:tab/>
        <w:t xml:space="preserve">   [48]</w:t>
      </w:r>
    </w:p>
    <w:p w14:paraId="497862F1"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jc w:val="both"/>
        <w:rPr>
          <w:szCs w:val="24"/>
        </w:rPr>
      </w:pPr>
    </w:p>
    <w:p w14:paraId="2A78A3F9" w14:textId="0E53FAB4" w:rsidR="00CC7E27" w:rsidRPr="0005563C" w:rsidRDefault="00CC7E27" w:rsidP="00590CFA">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Cs w:val="24"/>
        </w:rPr>
      </w:pPr>
      <w:r w:rsidRPr="0005563C">
        <w:rPr>
          <w:szCs w:val="24"/>
        </w:rPr>
        <w:t>The amount to be withheld for failing to supply “as built”</w:t>
      </w:r>
      <w:r w:rsidRPr="0005563C">
        <w:rPr>
          <w:rStyle w:val="FootnoteReference"/>
          <w:szCs w:val="24"/>
        </w:rPr>
        <w:footnoteReference w:id="33"/>
      </w:r>
      <w:r w:rsidRPr="0005563C">
        <w:rPr>
          <w:szCs w:val="24"/>
        </w:rPr>
        <w:t xml:space="preserve"> </w:t>
      </w:r>
      <w:r w:rsidR="0011721E" w:rsidRPr="0005563C">
        <w:rPr>
          <w:szCs w:val="24"/>
        </w:rPr>
        <w:t>drawings or</w:t>
      </w:r>
      <w:r w:rsidRPr="0005563C">
        <w:rPr>
          <w:szCs w:val="24"/>
        </w:rPr>
        <w:t xml:space="preserve"> supply of Operation and Maintenance Manuals by the d</w:t>
      </w:r>
      <w:r w:rsidR="007E7B8A">
        <w:rPr>
          <w:szCs w:val="24"/>
        </w:rPr>
        <w:t xml:space="preserve">ate required is </w:t>
      </w:r>
      <w:r w:rsidR="007E7B8A" w:rsidRPr="007E7B8A">
        <w:rPr>
          <w:b/>
          <w:szCs w:val="24"/>
        </w:rPr>
        <w:t>Rs.</w:t>
      </w:r>
      <w:r w:rsidR="00467844">
        <w:rPr>
          <w:b/>
          <w:color w:val="000000"/>
          <w:szCs w:val="24"/>
          <w:highlight w:val="cyan"/>
        </w:rPr>
        <w:t>2</w:t>
      </w:r>
      <w:r w:rsidR="00370A31" w:rsidRPr="0033491B">
        <w:rPr>
          <w:b/>
          <w:color w:val="000000"/>
          <w:szCs w:val="24"/>
          <w:highlight w:val="cyan"/>
        </w:rPr>
        <w:t>.</w:t>
      </w:r>
      <w:r w:rsidR="00370A31" w:rsidRPr="00370A31">
        <w:rPr>
          <w:b/>
          <w:szCs w:val="24"/>
          <w:highlight w:val="cyan"/>
        </w:rPr>
        <w:t>00</w:t>
      </w:r>
      <w:r w:rsidR="007E7B8A" w:rsidRPr="007E7B8A">
        <w:rPr>
          <w:b/>
          <w:szCs w:val="24"/>
        </w:rPr>
        <w:t xml:space="preserve"> lakhs</w:t>
      </w:r>
      <w:r w:rsidR="006A248F">
        <w:rPr>
          <w:szCs w:val="24"/>
        </w:rPr>
        <w:tab/>
      </w:r>
      <w:r w:rsidR="006A248F">
        <w:rPr>
          <w:szCs w:val="24"/>
        </w:rPr>
        <w:tab/>
      </w:r>
      <w:r w:rsidRPr="0005563C">
        <w:rPr>
          <w:szCs w:val="24"/>
        </w:rPr>
        <w:t>[48]</w:t>
      </w:r>
    </w:p>
    <w:p w14:paraId="71375AED"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14:paraId="73A81D45"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outlineLvl w:val="0"/>
        <w:rPr>
          <w:szCs w:val="24"/>
        </w:rPr>
      </w:pPr>
      <w:r w:rsidRPr="0005563C">
        <w:rPr>
          <w:szCs w:val="24"/>
        </w:rPr>
        <w:t xml:space="preserve">The following events shall also be fundamental breach of the </w:t>
      </w:r>
      <w:r w:rsidR="006C61C6" w:rsidRPr="0005563C">
        <w:rPr>
          <w:szCs w:val="24"/>
        </w:rPr>
        <w:t>contract:</w:t>
      </w:r>
      <w:r w:rsidRPr="0005563C">
        <w:rPr>
          <w:szCs w:val="24"/>
        </w:rPr>
        <w:tab/>
        <w:t xml:space="preserve">                [49.2]</w:t>
      </w:r>
    </w:p>
    <w:p w14:paraId="1377E4EB"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14:paraId="7995C0CB"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r w:rsidRPr="0005563C">
        <w:rPr>
          <w:szCs w:val="24"/>
        </w:rPr>
        <w:t>1.</w:t>
      </w:r>
      <w:r w:rsidRPr="0005563C">
        <w:rPr>
          <w:szCs w:val="24"/>
        </w:rPr>
        <w:tab/>
        <w:t>The contractor has contravened Sub-clause 7.1 and Clause 9 of CC.</w:t>
      </w:r>
    </w:p>
    <w:p w14:paraId="01121925"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szCs w:val="24"/>
        </w:rPr>
      </w:pPr>
    </w:p>
    <w:p w14:paraId="2E5B5B69" w14:textId="77777777" w:rsidR="0057075B" w:rsidRDefault="00CC7E27" w:rsidP="0057075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r w:rsidRPr="0005563C">
        <w:rPr>
          <w:szCs w:val="24"/>
        </w:rPr>
        <w:t>The percentage to apply to the value of the work not completed representing the Employer's</w:t>
      </w:r>
      <w:r w:rsidR="0057075B">
        <w:rPr>
          <w:szCs w:val="24"/>
        </w:rPr>
        <w:t xml:space="preserve"> </w:t>
      </w:r>
      <w:r w:rsidR="0057075B" w:rsidRPr="0005563C">
        <w:rPr>
          <w:szCs w:val="24"/>
        </w:rPr>
        <w:tab/>
        <w:t>[50.1]</w:t>
      </w:r>
    </w:p>
    <w:p w14:paraId="01CEA31E" w14:textId="77777777" w:rsidR="0057075B" w:rsidRPr="0005563C" w:rsidRDefault="0011721E" w:rsidP="0057075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r w:rsidRPr="0005563C">
        <w:rPr>
          <w:szCs w:val="24"/>
        </w:rPr>
        <w:t>Additional</w:t>
      </w:r>
      <w:r w:rsidR="0057075B" w:rsidRPr="0005563C">
        <w:rPr>
          <w:szCs w:val="24"/>
        </w:rPr>
        <w:t xml:space="preserve"> cost for completing the Works shall be </w:t>
      </w:r>
      <w:r w:rsidR="0057075B" w:rsidRPr="0005563C">
        <w:rPr>
          <w:szCs w:val="24"/>
          <w:u w:val="single"/>
        </w:rPr>
        <w:t>30</w:t>
      </w:r>
      <w:r w:rsidR="0057075B" w:rsidRPr="0005563C">
        <w:rPr>
          <w:szCs w:val="24"/>
        </w:rPr>
        <w:t xml:space="preserve"> </w:t>
      </w:r>
      <w:r w:rsidR="0057075B" w:rsidRPr="0005563C">
        <w:rPr>
          <w:rStyle w:val="FootnoteReference"/>
          <w:szCs w:val="24"/>
        </w:rPr>
        <w:footnoteReference w:id="34"/>
      </w:r>
      <w:r w:rsidR="0057075B" w:rsidRPr="0005563C">
        <w:rPr>
          <w:szCs w:val="24"/>
        </w:rPr>
        <w:t>percent.</w:t>
      </w:r>
    </w:p>
    <w:p w14:paraId="6F5457F3" w14:textId="77777777" w:rsidR="0057075B" w:rsidRDefault="0057075B" w:rsidP="0057075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r w:rsidRPr="0005563C">
        <w:rPr>
          <w:szCs w:val="24"/>
        </w:rPr>
        <w:tab/>
      </w:r>
      <w:r w:rsidRPr="0005563C">
        <w:rPr>
          <w:szCs w:val="24"/>
        </w:rPr>
        <w:tab/>
      </w:r>
      <w:r w:rsidRPr="0005563C">
        <w:rPr>
          <w:szCs w:val="24"/>
        </w:rPr>
        <w:tab/>
      </w:r>
      <w:r w:rsidRPr="0005563C">
        <w:rPr>
          <w:szCs w:val="24"/>
        </w:rPr>
        <w:tab/>
      </w:r>
      <w:r w:rsidRPr="0005563C">
        <w:rPr>
          <w:szCs w:val="24"/>
        </w:rPr>
        <w:tab/>
      </w:r>
    </w:p>
    <w:p w14:paraId="11BF079F" w14:textId="77777777" w:rsidR="00CC7E27" w:rsidRPr="0005563C" w:rsidRDefault="00CC7E27" w:rsidP="006A7B02">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jc w:val="both"/>
        <w:rPr>
          <w:szCs w:val="24"/>
        </w:rPr>
      </w:pPr>
      <w:r w:rsidRPr="0005563C">
        <w:rPr>
          <w:szCs w:val="24"/>
        </w:rPr>
        <w:t xml:space="preserve"> </w:t>
      </w:r>
      <w:r w:rsidR="007E7B8A">
        <w:rPr>
          <w:szCs w:val="24"/>
        </w:rPr>
        <w:t xml:space="preserve"> </w:t>
      </w:r>
    </w:p>
    <w:p w14:paraId="689414C8"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13EE3B70"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356AF80D"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63BAE5AF"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140A580C"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6BE0864B"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1F8CE575" w14:textId="77777777" w:rsidR="009373E6"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szCs w:val="24"/>
        </w:rPr>
      </w:pPr>
    </w:p>
    <w:p w14:paraId="7B4B76DE" w14:textId="77777777" w:rsidR="009373E6" w:rsidRPr="0005563C" w:rsidRDefault="009373E6"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jc w:val="both"/>
        <w:rPr>
          <w:b/>
          <w:szCs w:val="24"/>
        </w:rPr>
      </w:pPr>
    </w:p>
    <w:p w14:paraId="191C19CA" w14:textId="77777777" w:rsidR="00573EF0" w:rsidRDefault="00573EF0" w:rsidP="00D0330A">
      <w:pPr>
        <w:tabs>
          <w:tab w:val="center" w:pos="4680"/>
        </w:tabs>
        <w:suppressAutoHyphens/>
        <w:jc w:val="center"/>
        <w:rPr>
          <w:b/>
          <w:szCs w:val="24"/>
        </w:rPr>
      </w:pPr>
    </w:p>
    <w:p w14:paraId="661606AA" w14:textId="77777777" w:rsidR="00573EF0" w:rsidRDefault="00573EF0" w:rsidP="00D0330A">
      <w:pPr>
        <w:tabs>
          <w:tab w:val="center" w:pos="4680"/>
        </w:tabs>
        <w:suppressAutoHyphens/>
        <w:jc w:val="center"/>
        <w:rPr>
          <w:b/>
          <w:szCs w:val="24"/>
        </w:rPr>
      </w:pPr>
    </w:p>
    <w:p w14:paraId="760A8F02" w14:textId="77777777" w:rsidR="009373E6" w:rsidRDefault="009373E6" w:rsidP="00384485">
      <w:pPr>
        <w:tabs>
          <w:tab w:val="center" w:pos="4680"/>
        </w:tabs>
        <w:suppressAutoHyphens/>
        <w:rPr>
          <w:b/>
          <w:szCs w:val="24"/>
        </w:rPr>
      </w:pPr>
    </w:p>
    <w:p w14:paraId="0E1D251C" w14:textId="77777777" w:rsidR="009373E6" w:rsidRDefault="009373E6" w:rsidP="00D0330A">
      <w:pPr>
        <w:tabs>
          <w:tab w:val="center" w:pos="4680"/>
        </w:tabs>
        <w:suppressAutoHyphens/>
        <w:jc w:val="center"/>
        <w:rPr>
          <w:b/>
          <w:szCs w:val="24"/>
        </w:rPr>
      </w:pPr>
    </w:p>
    <w:p w14:paraId="0F254D82" w14:textId="77777777" w:rsidR="009373E6" w:rsidRDefault="009373E6" w:rsidP="00D0330A">
      <w:pPr>
        <w:tabs>
          <w:tab w:val="center" w:pos="4680"/>
        </w:tabs>
        <w:suppressAutoHyphens/>
        <w:jc w:val="center"/>
        <w:rPr>
          <w:b/>
          <w:szCs w:val="24"/>
        </w:rPr>
      </w:pPr>
    </w:p>
    <w:p w14:paraId="251B3FC2" w14:textId="77777777" w:rsidR="00CC7E27" w:rsidRPr="00D0330A" w:rsidRDefault="00CC7E27" w:rsidP="00D0330A">
      <w:pPr>
        <w:tabs>
          <w:tab w:val="center" w:pos="4680"/>
        </w:tabs>
        <w:suppressAutoHyphens/>
        <w:jc w:val="center"/>
        <w:rPr>
          <w:b/>
          <w:szCs w:val="24"/>
        </w:rPr>
      </w:pPr>
      <w:r w:rsidRPr="0005563C">
        <w:rPr>
          <w:b/>
          <w:szCs w:val="24"/>
        </w:rPr>
        <w:t>SECTION 7: SPECIFICATIONS</w:t>
      </w:r>
    </w:p>
    <w:p w14:paraId="2169AC8D" w14:textId="77777777" w:rsidR="00CC7E27" w:rsidRPr="0005563C" w:rsidRDefault="00CC7E27" w:rsidP="006A7B02">
      <w:pPr>
        <w:tabs>
          <w:tab w:val="left" w:pos="720"/>
          <w:tab w:val="center" w:pos="4680"/>
        </w:tabs>
        <w:suppressAutoHyphens/>
        <w:jc w:val="both"/>
        <w:outlineLvl w:val="0"/>
        <w:rPr>
          <w:szCs w:val="24"/>
        </w:rPr>
      </w:pPr>
    </w:p>
    <w:p w14:paraId="6E0D641A" w14:textId="77777777" w:rsidR="00CC7E27" w:rsidRPr="00573EF0" w:rsidRDefault="00573EF0" w:rsidP="00573EF0">
      <w:pPr>
        <w:tabs>
          <w:tab w:val="left" w:pos="720"/>
          <w:tab w:val="center" w:pos="4680"/>
        </w:tabs>
        <w:suppressAutoHyphens/>
        <w:jc w:val="center"/>
        <w:outlineLvl w:val="0"/>
        <w:rPr>
          <w:b/>
          <w:sz w:val="36"/>
          <w:szCs w:val="24"/>
        </w:rPr>
      </w:pPr>
      <w:r>
        <w:rPr>
          <w:b/>
          <w:sz w:val="36"/>
          <w:szCs w:val="24"/>
        </w:rPr>
        <w:t>Please refer</w:t>
      </w:r>
      <w:r w:rsidRPr="00573EF0">
        <w:rPr>
          <w:b/>
          <w:sz w:val="36"/>
          <w:szCs w:val="24"/>
        </w:rPr>
        <w:t xml:space="preserve"> </w:t>
      </w:r>
      <w:r w:rsidR="00732288">
        <w:rPr>
          <w:b/>
          <w:sz w:val="36"/>
          <w:szCs w:val="24"/>
        </w:rPr>
        <w:t>KPPP</w:t>
      </w:r>
      <w:r w:rsidRPr="00573EF0">
        <w:rPr>
          <w:b/>
          <w:sz w:val="36"/>
          <w:szCs w:val="24"/>
        </w:rPr>
        <w:t xml:space="preserve"> portal</w:t>
      </w:r>
    </w:p>
    <w:p w14:paraId="12C63335" w14:textId="77777777" w:rsidR="00CC7E27" w:rsidRPr="0005563C" w:rsidRDefault="00CC7E27" w:rsidP="006A7B02">
      <w:pPr>
        <w:tabs>
          <w:tab w:val="left" w:pos="720"/>
          <w:tab w:val="center" w:pos="4680"/>
        </w:tabs>
        <w:suppressAutoHyphens/>
        <w:jc w:val="both"/>
        <w:outlineLvl w:val="0"/>
        <w:rPr>
          <w:szCs w:val="24"/>
        </w:rPr>
      </w:pPr>
    </w:p>
    <w:p w14:paraId="58A7322C" w14:textId="77777777" w:rsidR="00CC7E27" w:rsidRDefault="00CC7E27" w:rsidP="006A7B02">
      <w:pPr>
        <w:tabs>
          <w:tab w:val="left" w:pos="720"/>
          <w:tab w:val="center" w:pos="4680"/>
        </w:tabs>
        <w:suppressAutoHyphens/>
        <w:jc w:val="both"/>
        <w:outlineLvl w:val="0"/>
        <w:rPr>
          <w:szCs w:val="24"/>
        </w:rPr>
      </w:pPr>
    </w:p>
    <w:p w14:paraId="213CAB7C" w14:textId="77777777" w:rsidR="00573EF0" w:rsidRDefault="00573EF0" w:rsidP="006A7B02">
      <w:pPr>
        <w:tabs>
          <w:tab w:val="left" w:pos="720"/>
          <w:tab w:val="center" w:pos="4680"/>
        </w:tabs>
        <w:suppressAutoHyphens/>
        <w:jc w:val="both"/>
        <w:outlineLvl w:val="0"/>
        <w:rPr>
          <w:szCs w:val="24"/>
        </w:rPr>
      </w:pPr>
    </w:p>
    <w:p w14:paraId="2F8B844C" w14:textId="77777777" w:rsidR="00573EF0" w:rsidRDefault="00573EF0" w:rsidP="006A7B02">
      <w:pPr>
        <w:tabs>
          <w:tab w:val="left" w:pos="720"/>
          <w:tab w:val="center" w:pos="4680"/>
        </w:tabs>
        <w:suppressAutoHyphens/>
        <w:jc w:val="both"/>
        <w:outlineLvl w:val="0"/>
        <w:rPr>
          <w:szCs w:val="24"/>
        </w:rPr>
      </w:pPr>
    </w:p>
    <w:p w14:paraId="165F1FB1" w14:textId="77777777" w:rsidR="00573EF0" w:rsidRPr="0005563C" w:rsidRDefault="00573EF0" w:rsidP="006A7B02">
      <w:pPr>
        <w:tabs>
          <w:tab w:val="left" w:pos="720"/>
          <w:tab w:val="center" w:pos="4680"/>
        </w:tabs>
        <w:suppressAutoHyphens/>
        <w:jc w:val="both"/>
        <w:outlineLvl w:val="0"/>
        <w:rPr>
          <w:szCs w:val="24"/>
        </w:rPr>
      </w:pPr>
    </w:p>
    <w:p w14:paraId="5A4F9919" w14:textId="77777777" w:rsidR="00CC7E27" w:rsidRPr="0005563C" w:rsidRDefault="00CC7E27" w:rsidP="006A7B02">
      <w:pPr>
        <w:tabs>
          <w:tab w:val="left" w:pos="720"/>
          <w:tab w:val="center" w:pos="4680"/>
        </w:tabs>
        <w:suppressAutoHyphens/>
        <w:jc w:val="both"/>
        <w:outlineLvl w:val="0"/>
        <w:rPr>
          <w:szCs w:val="24"/>
        </w:rPr>
      </w:pPr>
    </w:p>
    <w:p w14:paraId="3AB13F15" w14:textId="77777777" w:rsidR="00CC7E27" w:rsidRPr="0005563C" w:rsidRDefault="00CC7E27" w:rsidP="00D0330A">
      <w:pPr>
        <w:tabs>
          <w:tab w:val="center" w:pos="4680"/>
        </w:tabs>
        <w:suppressAutoHyphens/>
        <w:jc w:val="center"/>
        <w:outlineLvl w:val="0"/>
        <w:rPr>
          <w:b/>
          <w:szCs w:val="24"/>
        </w:rPr>
      </w:pPr>
      <w:r w:rsidRPr="0005563C">
        <w:rPr>
          <w:b/>
          <w:szCs w:val="24"/>
        </w:rPr>
        <w:t>SECTION 8: DRAWINGS</w:t>
      </w:r>
    </w:p>
    <w:p w14:paraId="3CCDCACB" w14:textId="77777777" w:rsidR="00573EF0" w:rsidRDefault="00573EF0"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3DE99022" w14:textId="77777777" w:rsidR="00573EF0" w:rsidRDefault="00573EF0"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444B3FA5" w14:textId="77777777" w:rsidR="00573EF0" w:rsidRPr="00573EF0" w:rsidRDefault="00573EF0" w:rsidP="00573EF0">
      <w:pPr>
        <w:tabs>
          <w:tab w:val="left" w:pos="720"/>
          <w:tab w:val="center" w:pos="4680"/>
        </w:tabs>
        <w:suppressAutoHyphens/>
        <w:jc w:val="center"/>
        <w:outlineLvl w:val="0"/>
        <w:rPr>
          <w:b/>
          <w:sz w:val="36"/>
          <w:szCs w:val="24"/>
        </w:rPr>
      </w:pPr>
      <w:r>
        <w:rPr>
          <w:b/>
          <w:sz w:val="36"/>
          <w:szCs w:val="24"/>
        </w:rPr>
        <w:t>Please refer</w:t>
      </w:r>
      <w:r w:rsidRPr="00573EF0">
        <w:rPr>
          <w:b/>
          <w:sz w:val="36"/>
          <w:szCs w:val="24"/>
        </w:rPr>
        <w:t xml:space="preserve"> </w:t>
      </w:r>
      <w:r w:rsidR="00732288">
        <w:rPr>
          <w:b/>
          <w:sz w:val="36"/>
          <w:szCs w:val="24"/>
        </w:rPr>
        <w:t>KPPP</w:t>
      </w:r>
      <w:r w:rsidRPr="00573EF0">
        <w:rPr>
          <w:b/>
          <w:sz w:val="36"/>
          <w:szCs w:val="24"/>
        </w:rPr>
        <w:t xml:space="preserve"> portal</w:t>
      </w:r>
    </w:p>
    <w:p w14:paraId="15D567DF" w14:textId="77777777" w:rsidR="00CC7E27" w:rsidRDefault="00CC7E27"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36FEA211" w14:textId="77777777" w:rsidR="00384485" w:rsidRDefault="00384485"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619C27A9" w14:textId="77777777" w:rsidR="00384485" w:rsidRDefault="00384485"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3EAA7528" w14:textId="77777777" w:rsidR="00384485" w:rsidRDefault="00384485"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2C5D558D" w14:textId="77777777" w:rsidR="00384485" w:rsidRDefault="00384485"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13A7C9C8" w14:textId="77777777" w:rsidR="00384485" w:rsidRPr="0005563C" w:rsidRDefault="00384485" w:rsidP="006A7B02">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both"/>
        <w:rPr>
          <w:b/>
          <w:szCs w:val="24"/>
        </w:rPr>
      </w:pPr>
    </w:p>
    <w:p w14:paraId="26F4C30B" w14:textId="77777777" w:rsidR="00CC7E27" w:rsidRPr="0005563C" w:rsidRDefault="00CC7E27" w:rsidP="006A7B02">
      <w:pPr>
        <w:tabs>
          <w:tab w:val="center" w:pos="4680"/>
        </w:tabs>
        <w:suppressAutoHyphens/>
        <w:jc w:val="both"/>
        <w:outlineLvl w:val="0"/>
        <w:rPr>
          <w:b/>
          <w:szCs w:val="24"/>
        </w:rPr>
      </w:pPr>
      <w:r w:rsidRPr="0005563C">
        <w:rPr>
          <w:b/>
          <w:szCs w:val="24"/>
        </w:rPr>
        <w:tab/>
        <w:t>SECTION 9: BILL OF QUANTITIES</w:t>
      </w:r>
    </w:p>
    <w:p w14:paraId="16EB381E" w14:textId="77777777" w:rsidR="00CC7E27" w:rsidRPr="0005563C" w:rsidRDefault="00CC7E27" w:rsidP="006A7B02">
      <w:pPr>
        <w:tabs>
          <w:tab w:val="center" w:pos="4680"/>
        </w:tabs>
        <w:suppressAutoHyphens/>
        <w:jc w:val="both"/>
        <w:rPr>
          <w:b/>
          <w:szCs w:val="24"/>
        </w:rPr>
      </w:pPr>
    </w:p>
    <w:p w14:paraId="58D49670" w14:textId="77777777" w:rsidR="00CC7E27" w:rsidRPr="0005563C" w:rsidRDefault="00CC7E27" w:rsidP="006A7B02">
      <w:pPr>
        <w:tabs>
          <w:tab w:val="center" w:pos="4680"/>
        </w:tabs>
        <w:suppressAutoHyphens/>
        <w:jc w:val="both"/>
        <w:rPr>
          <w:b/>
          <w:szCs w:val="24"/>
        </w:rPr>
      </w:pPr>
    </w:p>
    <w:tbl>
      <w:tblPr>
        <w:tblW w:w="10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2160"/>
        <w:gridCol w:w="1170"/>
        <w:gridCol w:w="990"/>
        <w:gridCol w:w="1260"/>
        <w:gridCol w:w="2250"/>
        <w:gridCol w:w="1350"/>
      </w:tblGrid>
      <w:tr w:rsidR="00CC7E27" w:rsidRPr="0005563C" w14:paraId="0F7CE6D9" w14:textId="77777777">
        <w:tc>
          <w:tcPr>
            <w:tcW w:w="1008" w:type="dxa"/>
            <w:tcBorders>
              <w:top w:val="single" w:sz="4" w:space="0" w:color="auto"/>
              <w:left w:val="single" w:sz="4" w:space="0" w:color="auto"/>
              <w:bottom w:val="nil"/>
              <w:right w:val="single" w:sz="4" w:space="0" w:color="auto"/>
            </w:tcBorders>
          </w:tcPr>
          <w:p w14:paraId="6E9C21B9" w14:textId="77777777" w:rsidR="00CC7E27" w:rsidRPr="0005563C" w:rsidRDefault="00CC7E27" w:rsidP="006A7B02">
            <w:pPr>
              <w:tabs>
                <w:tab w:val="center" w:pos="4680"/>
              </w:tabs>
              <w:suppressAutoHyphens/>
              <w:jc w:val="both"/>
              <w:rPr>
                <w:szCs w:val="24"/>
              </w:rPr>
            </w:pPr>
          </w:p>
        </w:tc>
        <w:tc>
          <w:tcPr>
            <w:tcW w:w="2160" w:type="dxa"/>
            <w:tcBorders>
              <w:top w:val="single" w:sz="4" w:space="0" w:color="auto"/>
              <w:left w:val="single" w:sz="4" w:space="0" w:color="auto"/>
              <w:bottom w:val="nil"/>
              <w:right w:val="single" w:sz="4" w:space="0" w:color="auto"/>
            </w:tcBorders>
          </w:tcPr>
          <w:p w14:paraId="76C6AAA5" w14:textId="77777777" w:rsidR="00CC7E27" w:rsidRPr="0005563C" w:rsidRDefault="00CC7E27" w:rsidP="006A7B02">
            <w:pPr>
              <w:tabs>
                <w:tab w:val="center" w:pos="4680"/>
              </w:tabs>
              <w:suppressAutoHyphens/>
              <w:jc w:val="both"/>
              <w:rPr>
                <w:szCs w:val="24"/>
              </w:rPr>
            </w:pPr>
          </w:p>
        </w:tc>
        <w:tc>
          <w:tcPr>
            <w:tcW w:w="1170" w:type="dxa"/>
            <w:tcBorders>
              <w:top w:val="single" w:sz="4" w:space="0" w:color="auto"/>
              <w:left w:val="single" w:sz="4" w:space="0" w:color="auto"/>
              <w:bottom w:val="nil"/>
              <w:right w:val="single" w:sz="4" w:space="0" w:color="auto"/>
            </w:tcBorders>
          </w:tcPr>
          <w:p w14:paraId="3E8D6045" w14:textId="77777777" w:rsidR="00CC7E27" w:rsidRPr="0005563C" w:rsidRDefault="00CC7E27" w:rsidP="006A7B02">
            <w:pPr>
              <w:tabs>
                <w:tab w:val="center" w:pos="4680"/>
              </w:tabs>
              <w:suppressAutoHyphens/>
              <w:jc w:val="both"/>
              <w:rPr>
                <w:szCs w:val="24"/>
              </w:rPr>
            </w:pPr>
          </w:p>
        </w:tc>
        <w:tc>
          <w:tcPr>
            <w:tcW w:w="990" w:type="dxa"/>
            <w:tcBorders>
              <w:top w:val="single" w:sz="4" w:space="0" w:color="auto"/>
              <w:left w:val="single" w:sz="4" w:space="0" w:color="auto"/>
              <w:bottom w:val="nil"/>
              <w:right w:val="single" w:sz="4" w:space="0" w:color="auto"/>
            </w:tcBorders>
          </w:tcPr>
          <w:p w14:paraId="50B3194C" w14:textId="77777777" w:rsidR="00CC7E27" w:rsidRPr="0005563C" w:rsidRDefault="00CC7E27" w:rsidP="006A7B02">
            <w:pPr>
              <w:tabs>
                <w:tab w:val="center" w:pos="4680"/>
              </w:tabs>
              <w:suppressAutoHyphens/>
              <w:jc w:val="both"/>
              <w:rPr>
                <w:szCs w:val="24"/>
              </w:rPr>
            </w:pPr>
          </w:p>
        </w:tc>
        <w:tc>
          <w:tcPr>
            <w:tcW w:w="3510" w:type="dxa"/>
            <w:gridSpan w:val="2"/>
            <w:tcBorders>
              <w:top w:val="single" w:sz="4" w:space="0" w:color="auto"/>
              <w:left w:val="single" w:sz="4" w:space="0" w:color="auto"/>
              <w:bottom w:val="nil"/>
              <w:right w:val="single" w:sz="4" w:space="0" w:color="auto"/>
            </w:tcBorders>
          </w:tcPr>
          <w:p w14:paraId="01DE5779" w14:textId="77777777" w:rsidR="00CC7E27" w:rsidRPr="0005563C" w:rsidRDefault="00CC7E27" w:rsidP="006A7B02">
            <w:pPr>
              <w:tabs>
                <w:tab w:val="center" w:pos="4680"/>
              </w:tabs>
              <w:suppressAutoHyphens/>
              <w:jc w:val="both"/>
              <w:rPr>
                <w:szCs w:val="24"/>
              </w:rPr>
            </w:pPr>
            <w:r w:rsidRPr="0005563C">
              <w:rPr>
                <w:szCs w:val="24"/>
              </w:rPr>
              <w:t xml:space="preserve">             Rate (Rs)</w:t>
            </w:r>
          </w:p>
        </w:tc>
        <w:tc>
          <w:tcPr>
            <w:tcW w:w="1350" w:type="dxa"/>
            <w:tcBorders>
              <w:top w:val="single" w:sz="4" w:space="0" w:color="auto"/>
              <w:left w:val="single" w:sz="4" w:space="0" w:color="auto"/>
              <w:bottom w:val="nil"/>
              <w:right w:val="single" w:sz="4" w:space="0" w:color="auto"/>
            </w:tcBorders>
          </w:tcPr>
          <w:p w14:paraId="49CE6EC9" w14:textId="77777777" w:rsidR="00CC7E27" w:rsidRPr="0005563C" w:rsidRDefault="00CC7E27" w:rsidP="006A7B02">
            <w:pPr>
              <w:tabs>
                <w:tab w:val="center" w:pos="4680"/>
              </w:tabs>
              <w:suppressAutoHyphens/>
              <w:jc w:val="both"/>
              <w:rPr>
                <w:szCs w:val="24"/>
              </w:rPr>
            </w:pPr>
          </w:p>
        </w:tc>
      </w:tr>
      <w:tr w:rsidR="00CC7E27" w:rsidRPr="0005563C" w14:paraId="189AEFD0" w14:textId="77777777">
        <w:tc>
          <w:tcPr>
            <w:tcW w:w="1008" w:type="dxa"/>
            <w:tcBorders>
              <w:top w:val="single" w:sz="4" w:space="0" w:color="auto"/>
              <w:left w:val="single" w:sz="4" w:space="0" w:color="auto"/>
              <w:bottom w:val="single" w:sz="4" w:space="0" w:color="auto"/>
              <w:right w:val="single" w:sz="4" w:space="0" w:color="auto"/>
            </w:tcBorders>
          </w:tcPr>
          <w:p w14:paraId="45B0C46F" w14:textId="77777777" w:rsidR="00CC7E27" w:rsidRPr="0005563C" w:rsidRDefault="00CC7E27" w:rsidP="006A7B02">
            <w:pPr>
              <w:tabs>
                <w:tab w:val="center" w:pos="4680"/>
              </w:tabs>
              <w:suppressAutoHyphens/>
              <w:jc w:val="both"/>
              <w:rPr>
                <w:szCs w:val="24"/>
              </w:rPr>
            </w:pPr>
            <w:r w:rsidRPr="0005563C">
              <w:rPr>
                <w:szCs w:val="24"/>
              </w:rPr>
              <w:t>Sl. No.</w:t>
            </w:r>
          </w:p>
        </w:tc>
        <w:tc>
          <w:tcPr>
            <w:tcW w:w="2160" w:type="dxa"/>
            <w:tcBorders>
              <w:top w:val="single" w:sz="4" w:space="0" w:color="auto"/>
              <w:left w:val="single" w:sz="4" w:space="0" w:color="auto"/>
              <w:bottom w:val="single" w:sz="4" w:space="0" w:color="auto"/>
              <w:right w:val="single" w:sz="4" w:space="0" w:color="auto"/>
            </w:tcBorders>
          </w:tcPr>
          <w:p w14:paraId="296CB99B" w14:textId="77777777" w:rsidR="00CC7E27" w:rsidRPr="0005563C" w:rsidRDefault="00CC7E27" w:rsidP="006A7B02">
            <w:pPr>
              <w:tabs>
                <w:tab w:val="center" w:pos="4680"/>
              </w:tabs>
              <w:suppressAutoHyphens/>
              <w:jc w:val="both"/>
              <w:rPr>
                <w:b/>
                <w:szCs w:val="24"/>
              </w:rPr>
            </w:pPr>
            <w:r w:rsidRPr="0005563C">
              <w:rPr>
                <w:szCs w:val="24"/>
              </w:rPr>
              <w:t>Description of item (with brief specification and reference to Book of specification)</w:t>
            </w:r>
          </w:p>
        </w:tc>
        <w:tc>
          <w:tcPr>
            <w:tcW w:w="1170" w:type="dxa"/>
            <w:tcBorders>
              <w:top w:val="single" w:sz="4" w:space="0" w:color="auto"/>
              <w:left w:val="single" w:sz="4" w:space="0" w:color="auto"/>
              <w:bottom w:val="single" w:sz="4" w:space="0" w:color="auto"/>
              <w:right w:val="single" w:sz="4" w:space="0" w:color="auto"/>
            </w:tcBorders>
          </w:tcPr>
          <w:p w14:paraId="4B193CA2" w14:textId="77777777" w:rsidR="00CC7E27" w:rsidRPr="0005563C" w:rsidRDefault="00CC7E27" w:rsidP="006A7B02">
            <w:pPr>
              <w:tabs>
                <w:tab w:val="center" w:pos="4680"/>
              </w:tabs>
              <w:suppressAutoHyphens/>
              <w:jc w:val="both"/>
              <w:rPr>
                <w:szCs w:val="24"/>
              </w:rPr>
            </w:pPr>
            <w:r w:rsidRPr="0005563C">
              <w:rPr>
                <w:szCs w:val="24"/>
              </w:rPr>
              <w:t>Quantity</w:t>
            </w:r>
          </w:p>
        </w:tc>
        <w:tc>
          <w:tcPr>
            <w:tcW w:w="990" w:type="dxa"/>
            <w:tcBorders>
              <w:top w:val="single" w:sz="4" w:space="0" w:color="auto"/>
              <w:left w:val="single" w:sz="4" w:space="0" w:color="auto"/>
              <w:bottom w:val="single" w:sz="4" w:space="0" w:color="auto"/>
              <w:right w:val="single" w:sz="4" w:space="0" w:color="auto"/>
            </w:tcBorders>
          </w:tcPr>
          <w:p w14:paraId="2237FE13" w14:textId="77777777" w:rsidR="00CC7E27" w:rsidRPr="0005563C" w:rsidRDefault="00CC7E27" w:rsidP="006A7B02">
            <w:pPr>
              <w:tabs>
                <w:tab w:val="center" w:pos="4680"/>
              </w:tabs>
              <w:suppressAutoHyphens/>
              <w:jc w:val="both"/>
              <w:rPr>
                <w:szCs w:val="24"/>
              </w:rPr>
            </w:pPr>
            <w:r w:rsidRPr="0005563C">
              <w:rPr>
                <w:szCs w:val="24"/>
              </w:rPr>
              <w:t>Unit</w:t>
            </w:r>
          </w:p>
        </w:tc>
        <w:tc>
          <w:tcPr>
            <w:tcW w:w="1260" w:type="dxa"/>
            <w:tcBorders>
              <w:top w:val="single" w:sz="4" w:space="0" w:color="auto"/>
              <w:left w:val="single" w:sz="4" w:space="0" w:color="auto"/>
              <w:bottom w:val="single" w:sz="4" w:space="0" w:color="auto"/>
              <w:right w:val="single" w:sz="4" w:space="0" w:color="auto"/>
            </w:tcBorders>
          </w:tcPr>
          <w:p w14:paraId="591AF5F8" w14:textId="77777777" w:rsidR="00CC7E27" w:rsidRPr="0005563C" w:rsidRDefault="00CC7E27" w:rsidP="006A7B02">
            <w:pPr>
              <w:tabs>
                <w:tab w:val="center" w:pos="4680"/>
              </w:tabs>
              <w:suppressAutoHyphens/>
              <w:jc w:val="both"/>
              <w:rPr>
                <w:szCs w:val="24"/>
              </w:rPr>
            </w:pPr>
            <w:r w:rsidRPr="0005563C">
              <w:rPr>
                <w:szCs w:val="24"/>
              </w:rPr>
              <w:t>In figures</w:t>
            </w:r>
          </w:p>
        </w:tc>
        <w:tc>
          <w:tcPr>
            <w:tcW w:w="2250" w:type="dxa"/>
            <w:tcBorders>
              <w:top w:val="single" w:sz="4" w:space="0" w:color="auto"/>
              <w:left w:val="single" w:sz="4" w:space="0" w:color="auto"/>
              <w:bottom w:val="single" w:sz="4" w:space="0" w:color="auto"/>
              <w:right w:val="single" w:sz="4" w:space="0" w:color="auto"/>
            </w:tcBorders>
          </w:tcPr>
          <w:p w14:paraId="7A5B077A" w14:textId="77777777" w:rsidR="00CC7E27" w:rsidRPr="0005563C" w:rsidRDefault="00CC7E27" w:rsidP="006A7B02">
            <w:pPr>
              <w:tabs>
                <w:tab w:val="center" w:pos="4680"/>
              </w:tabs>
              <w:suppressAutoHyphens/>
              <w:jc w:val="both"/>
              <w:rPr>
                <w:szCs w:val="24"/>
              </w:rPr>
            </w:pPr>
            <w:r w:rsidRPr="0005563C">
              <w:rPr>
                <w:szCs w:val="24"/>
              </w:rPr>
              <w:t xml:space="preserve">      In words</w:t>
            </w:r>
          </w:p>
        </w:tc>
        <w:tc>
          <w:tcPr>
            <w:tcW w:w="1350" w:type="dxa"/>
            <w:tcBorders>
              <w:top w:val="single" w:sz="4" w:space="0" w:color="auto"/>
              <w:left w:val="single" w:sz="4" w:space="0" w:color="auto"/>
              <w:bottom w:val="single" w:sz="4" w:space="0" w:color="auto"/>
              <w:right w:val="single" w:sz="4" w:space="0" w:color="auto"/>
            </w:tcBorders>
          </w:tcPr>
          <w:p w14:paraId="113AD21A" w14:textId="77777777" w:rsidR="00CC7E27" w:rsidRPr="0005563C" w:rsidRDefault="00CC7E27" w:rsidP="006A7B02">
            <w:pPr>
              <w:tabs>
                <w:tab w:val="center" w:pos="4680"/>
              </w:tabs>
              <w:suppressAutoHyphens/>
              <w:jc w:val="both"/>
              <w:rPr>
                <w:szCs w:val="24"/>
              </w:rPr>
            </w:pPr>
            <w:r w:rsidRPr="0005563C">
              <w:rPr>
                <w:szCs w:val="24"/>
              </w:rPr>
              <w:t>Amount (Rs)</w:t>
            </w:r>
          </w:p>
        </w:tc>
      </w:tr>
      <w:tr w:rsidR="00862043" w:rsidRPr="0005563C" w14:paraId="1552843C" w14:textId="77777777">
        <w:trPr>
          <w:trHeight w:val="1430"/>
        </w:trPr>
        <w:tc>
          <w:tcPr>
            <w:tcW w:w="1008" w:type="dxa"/>
            <w:tcBorders>
              <w:top w:val="single" w:sz="4" w:space="0" w:color="auto"/>
              <w:left w:val="single" w:sz="4" w:space="0" w:color="auto"/>
              <w:bottom w:val="single" w:sz="4" w:space="0" w:color="auto"/>
              <w:right w:val="single" w:sz="4" w:space="0" w:color="auto"/>
            </w:tcBorders>
          </w:tcPr>
          <w:p w14:paraId="0AEEB32A" w14:textId="77777777" w:rsidR="00862043" w:rsidRPr="0005563C" w:rsidRDefault="00862043" w:rsidP="006A7B02">
            <w:pPr>
              <w:tabs>
                <w:tab w:val="center" w:pos="4680"/>
              </w:tabs>
              <w:suppressAutoHyphens/>
              <w:jc w:val="both"/>
              <w:rPr>
                <w:b/>
                <w:szCs w:val="24"/>
              </w:rPr>
            </w:pPr>
          </w:p>
          <w:p w14:paraId="025C195E" w14:textId="77777777" w:rsidR="00862043" w:rsidRPr="0005563C" w:rsidRDefault="00862043" w:rsidP="006A7B02">
            <w:pPr>
              <w:tabs>
                <w:tab w:val="center" w:pos="4680"/>
              </w:tabs>
              <w:suppressAutoHyphens/>
              <w:jc w:val="both"/>
              <w:rPr>
                <w:b/>
                <w:szCs w:val="24"/>
              </w:rPr>
            </w:pPr>
          </w:p>
          <w:p w14:paraId="2245ED16" w14:textId="77777777" w:rsidR="00862043" w:rsidRPr="0005563C" w:rsidRDefault="00862043" w:rsidP="006A7B02">
            <w:pPr>
              <w:tabs>
                <w:tab w:val="center" w:pos="4680"/>
              </w:tabs>
              <w:suppressAutoHyphens/>
              <w:jc w:val="both"/>
              <w:rPr>
                <w:b/>
                <w:szCs w:val="24"/>
              </w:rPr>
            </w:pPr>
          </w:p>
        </w:tc>
        <w:tc>
          <w:tcPr>
            <w:tcW w:w="9180" w:type="dxa"/>
            <w:gridSpan w:val="6"/>
            <w:tcBorders>
              <w:top w:val="single" w:sz="4" w:space="0" w:color="auto"/>
              <w:left w:val="single" w:sz="4" w:space="0" w:color="auto"/>
              <w:bottom w:val="single" w:sz="4" w:space="0" w:color="auto"/>
              <w:right w:val="single" w:sz="4" w:space="0" w:color="auto"/>
            </w:tcBorders>
          </w:tcPr>
          <w:p w14:paraId="6FA538D6" w14:textId="77777777" w:rsidR="00862043" w:rsidRPr="0005563C" w:rsidRDefault="00862043" w:rsidP="006A7B02">
            <w:pPr>
              <w:tabs>
                <w:tab w:val="center" w:pos="4680"/>
              </w:tabs>
              <w:suppressAutoHyphens/>
              <w:jc w:val="both"/>
              <w:rPr>
                <w:b/>
                <w:szCs w:val="24"/>
              </w:rPr>
            </w:pPr>
          </w:p>
          <w:p w14:paraId="30826467" w14:textId="77777777" w:rsidR="00862043" w:rsidRPr="0005563C" w:rsidRDefault="00862043" w:rsidP="00573EF0">
            <w:pPr>
              <w:tabs>
                <w:tab w:val="center" w:pos="4680"/>
              </w:tabs>
              <w:suppressAutoHyphens/>
              <w:jc w:val="center"/>
              <w:rPr>
                <w:b/>
                <w:szCs w:val="24"/>
              </w:rPr>
            </w:pPr>
            <w:r>
              <w:rPr>
                <w:b/>
                <w:szCs w:val="24"/>
              </w:rPr>
              <w:t xml:space="preserve">Please refer </w:t>
            </w:r>
            <w:r w:rsidR="00732288">
              <w:rPr>
                <w:b/>
                <w:szCs w:val="24"/>
              </w:rPr>
              <w:t>KPPP</w:t>
            </w:r>
            <w:r>
              <w:rPr>
                <w:b/>
                <w:szCs w:val="24"/>
              </w:rPr>
              <w:t xml:space="preserve"> portal.</w:t>
            </w:r>
          </w:p>
        </w:tc>
      </w:tr>
      <w:tr w:rsidR="00CC7E27" w:rsidRPr="0005563C" w14:paraId="19734257" w14:textId="77777777">
        <w:trPr>
          <w:cantSplit/>
        </w:trPr>
        <w:tc>
          <w:tcPr>
            <w:tcW w:w="3168" w:type="dxa"/>
            <w:gridSpan w:val="2"/>
            <w:tcBorders>
              <w:top w:val="single" w:sz="4" w:space="0" w:color="auto"/>
              <w:left w:val="single" w:sz="4" w:space="0" w:color="auto"/>
              <w:bottom w:val="single" w:sz="4" w:space="0" w:color="auto"/>
              <w:right w:val="nil"/>
            </w:tcBorders>
          </w:tcPr>
          <w:p w14:paraId="19A7A9D9" w14:textId="77777777" w:rsidR="00CC7E27" w:rsidRPr="0005563C" w:rsidRDefault="00CC7E27" w:rsidP="006A7B02">
            <w:pPr>
              <w:tabs>
                <w:tab w:val="center" w:pos="4680"/>
              </w:tabs>
              <w:suppressAutoHyphens/>
              <w:jc w:val="both"/>
              <w:rPr>
                <w:b/>
                <w:szCs w:val="24"/>
              </w:rPr>
            </w:pPr>
          </w:p>
        </w:tc>
        <w:tc>
          <w:tcPr>
            <w:tcW w:w="2160" w:type="dxa"/>
            <w:gridSpan w:val="2"/>
            <w:tcBorders>
              <w:top w:val="single" w:sz="4" w:space="0" w:color="auto"/>
              <w:left w:val="nil"/>
              <w:bottom w:val="single" w:sz="4" w:space="0" w:color="auto"/>
              <w:right w:val="nil"/>
            </w:tcBorders>
          </w:tcPr>
          <w:p w14:paraId="502B9836" w14:textId="77777777" w:rsidR="00CC7E27" w:rsidRPr="0005563C" w:rsidRDefault="00CC7E27" w:rsidP="006A7B02">
            <w:pPr>
              <w:tabs>
                <w:tab w:val="center" w:pos="4680"/>
              </w:tabs>
              <w:suppressAutoHyphens/>
              <w:jc w:val="both"/>
              <w:rPr>
                <w:b/>
                <w:szCs w:val="24"/>
              </w:rPr>
            </w:pPr>
            <w:r w:rsidRPr="0005563C">
              <w:rPr>
                <w:b/>
                <w:szCs w:val="24"/>
              </w:rPr>
              <w:t>Total Tender Price (in figures)</w:t>
            </w:r>
          </w:p>
        </w:tc>
        <w:tc>
          <w:tcPr>
            <w:tcW w:w="4860" w:type="dxa"/>
            <w:gridSpan w:val="3"/>
            <w:tcBorders>
              <w:top w:val="single" w:sz="4" w:space="0" w:color="auto"/>
              <w:left w:val="nil"/>
              <w:bottom w:val="single" w:sz="4" w:space="0" w:color="auto"/>
              <w:right w:val="single" w:sz="4" w:space="0" w:color="auto"/>
            </w:tcBorders>
          </w:tcPr>
          <w:p w14:paraId="337B3A2B" w14:textId="77777777" w:rsidR="00CC7E27" w:rsidRPr="0005563C" w:rsidRDefault="00CC7E27" w:rsidP="006A7B02">
            <w:pPr>
              <w:tabs>
                <w:tab w:val="center" w:pos="4680"/>
              </w:tabs>
              <w:suppressAutoHyphens/>
              <w:jc w:val="both"/>
              <w:rPr>
                <w:b/>
                <w:szCs w:val="24"/>
              </w:rPr>
            </w:pPr>
          </w:p>
        </w:tc>
      </w:tr>
      <w:tr w:rsidR="00CC7E27" w:rsidRPr="0005563C" w14:paraId="6C706A53" w14:textId="77777777">
        <w:trPr>
          <w:cantSplit/>
        </w:trPr>
        <w:tc>
          <w:tcPr>
            <w:tcW w:w="4338" w:type="dxa"/>
            <w:gridSpan w:val="3"/>
            <w:tcBorders>
              <w:top w:val="single" w:sz="4" w:space="0" w:color="auto"/>
              <w:left w:val="single" w:sz="4" w:space="0" w:color="auto"/>
              <w:bottom w:val="single" w:sz="4" w:space="0" w:color="auto"/>
              <w:right w:val="nil"/>
            </w:tcBorders>
          </w:tcPr>
          <w:p w14:paraId="75C4B85A" w14:textId="77777777" w:rsidR="00CC7E27" w:rsidRPr="0005563C" w:rsidRDefault="00CC7E27" w:rsidP="006A7B02">
            <w:pPr>
              <w:tabs>
                <w:tab w:val="center" w:pos="4680"/>
              </w:tabs>
              <w:suppressAutoHyphens/>
              <w:jc w:val="both"/>
              <w:rPr>
                <w:b/>
                <w:szCs w:val="24"/>
              </w:rPr>
            </w:pPr>
          </w:p>
        </w:tc>
        <w:tc>
          <w:tcPr>
            <w:tcW w:w="990" w:type="dxa"/>
            <w:tcBorders>
              <w:top w:val="single" w:sz="4" w:space="0" w:color="auto"/>
              <w:left w:val="nil"/>
              <w:bottom w:val="single" w:sz="4" w:space="0" w:color="auto"/>
              <w:right w:val="nil"/>
            </w:tcBorders>
          </w:tcPr>
          <w:p w14:paraId="16E1501B" w14:textId="77777777" w:rsidR="00CC7E27" w:rsidRPr="0005563C" w:rsidRDefault="00CC7E27" w:rsidP="006A7B02">
            <w:pPr>
              <w:tabs>
                <w:tab w:val="center" w:pos="4680"/>
              </w:tabs>
              <w:suppressAutoHyphens/>
              <w:jc w:val="both"/>
              <w:rPr>
                <w:b/>
                <w:szCs w:val="24"/>
              </w:rPr>
            </w:pPr>
            <w:r w:rsidRPr="0005563C">
              <w:rPr>
                <w:b/>
                <w:szCs w:val="24"/>
              </w:rPr>
              <w:t>(in words)</w:t>
            </w:r>
          </w:p>
        </w:tc>
        <w:tc>
          <w:tcPr>
            <w:tcW w:w="4860" w:type="dxa"/>
            <w:gridSpan w:val="3"/>
            <w:tcBorders>
              <w:top w:val="single" w:sz="4" w:space="0" w:color="auto"/>
              <w:left w:val="nil"/>
              <w:bottom w:val="single" w:sz="4" w:space="0" w:color="auto"/>
              <w:right w:val="single" w:sz="4" w:space="0" w:color="auto"/>
            </w:tcBorders>
          </w:tcPr>
          <w:p w14:paraId="5CCAD594" w14:textId="77777777" w:rsidR="00CC7E27" w:rsidRPr="0005563C" w:rsidRDefault="00CC7E27" w:rsidP="006A7B02">
            <w:pPr>
              <w:tabs>
                <w:tab w:val="center" w:pos="4680"/>
              </w:tabs>
              <w:suppressAutoHyphens/>
              <w:jc w:val="both"/>
              <w:rPr>
                <w:b/>
                <w:szCs w:val="24"/>
              </w:rPr>
            </w:pPr>
          </w:p>
        </w:tc>
      </w:tr>
    </w:tbl>
    <w:p w14:paraId="2FABF102"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szCs w:val="24"/>
        </w:rPr>
      </w:pPr>
    </w:p>
    <w:p w14:paraId="7249A121"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b/>
          <w:szCs w:val="24"/>
        </w:rPr>
      </w:pPr>
    </w:p>
    <w:p w14:paraId="0DB7732A"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szCs w:val="24"/>
        </w:rPr>
      </w:pPr>
      <w:r w:rsidRPr="0005563C">
        <w:rPr>
          <w:b/>
          <w:szCs w:val="24"/>
        </w:rPr>
        <w:t>Note:</w:t>
      </w:r>
    </w:p>
    <w:p w14:paraId="51C9D59E"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4714F38D" w14:textId="77777777" w:rsidR="00CC7E27" w:rsidRPr="0005563C" w:rsidRDefault="00CC7E27" w:rsidP="006A7B02">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szCs w:val="24"/>
        </w:rPr>
      </w:pPr>
      <w:r w:rsidRPr="0005563C">
        <w:rPr>
          <w:szCs w:val="24"/>
        </w:rPr>
        <w:t>(1)</w:t>
      </w:r>
      <w:r w:rsidRPr="0005563C">
        <w:rPr>
          <w:szCs w:val="24"/>
        </w:rPr>
        <w:tab/>
        <w:t xml:space="preserve">Item for which no rate or </w:t>
      </w:r>
      <w:r w:rsidR="00D85C5C" w:rsidRPr="0005563C">
        <w:rPr>
          <w:szCs w:val="24"/>
        </w:rPr>
        <w:t>price has</w:t>
      </w:r>
      <w:r w:rsidRPr="0005563C">
        <w:rPr>
          <w:szCs w:val="24"/>
        </w:rPr>
        <w:t xml:space="preserve"> been entered in will not be paid for by the Employer when executed          and shall be </w:t>
      </w:r>
      <w:r w:rsidR="00E53560" w:rsidRPr="0005563C">
        <w:rPr>
          <w:szCs w:val="24"/>
        </w:rPr>
        <w:t>deemed covered</w:t>
      </w:r>
      <w:r w:rsidRPr="0005563C">
        <w:rPr>
          <w:szCs w:val="24"/>
        </w:rPr>
        <w:t xml:space="preserve"> by the other rates and prices in the Bill of Quantities (refer: ITB Clause 11.2 and CC Clause 37.2).</w:t>
      </w:r>
    </w:p>
    <w:p w14:paraId="09D04A4F"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16BF6343"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(2)</w:t>
      </w:r>
      <w:r w:rsidRPr="0005563C">
        <w:rPr>
          <w:szCs w:val="24"/>
        </w:rPr>
        <w:tab/>
        <w:t>Unit rates and prices shall be quoted by the Tenderer in Indian Rupees.</w:t>
      </w:r>
    </w:p>
    <w:p w14:paraId="474FBB69"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58D57C37"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(3)</w:t>
      </w:r>
      <w:r w:rsidRPr="0005563C">
        <w:rPr>
          <w:szCs w:val="24"/>
        </w:rPr>
        <w:tab/>
        <w:t xml:space="preserve">Where there is a discrepancy between the rate in figures and words, the lower of the two will govern. </w:t>
      </w:r>
    </w:p>
    <w:p w14:paraId="110B385A"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r w:rsidRPr="0005563C">
        <w:rPr>
          <w:szCs w:val="24"/>
        </w:rPr>
        <w:tab/>
        <w:t>[ITT Clause 24.1(a)]</w:t>
      </w:r>
    </w:p>
    <w:p w14:paraId="767D9D86" w14:textId="77777777" w:rsidR="00CC7E27" w:rsidRPr="0005563C" w:rsidRDefault="00CC7E27" w:rsidP="006A7B02">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szCs w:val="24"/>
        </w:rPr>
      </w:pPr>
    </w:p>
    <w:p w14:paraId="4C110CCC" w14:textId="77777777" w:rsidR="00CC7E27" w:rsidRPr="0005563C" w:rsidRDefault="00CC7E27" w:rsidP="006A7B02">
      <w:pPr>
        <w:numPr>
          <w:ilvl w:val="0"/>
          <w:numId w:val="6"/>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szCs w:val="24"/>
        </w:rPr>
      </w:pPr>
      <w:r w:rsidRPr="0005563C">
        <w:rPr>
          <w:szCs w:val="24"/>
        </w:rPr>
        <w:lastRenderedPageBreak/>
        <w:t>Where there is a discrepancy between the unit rate and the line item total resulting from multiplying the unit rate by quantity, the unit rate quoted shall govern [ITT Clause 24.1 (b)]</w:t>
      </w:r>
    </w:p>
    <w:p w14:paraId="4524D656" w14:textId="77777777" w:rsidR="00CC7E27" w:rsidRDefault="00CC7E27"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313F6E1F" w14:textId="77777777" w:rsidR="00A9309C" w:rsidRDefault="00A9309C"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69705CAC" w14:textId="77777777" w:rsidR="00A9309C" w:rsidRDefault="00A9309C"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16A02248" w14:textId="77777777" w:rsidR="00A9309C" w:rsidRDefault="00A9309C"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184FD7EF" w14:textId="77777777" w:rsidR="00A9309C" w:rsidRDefault="00A9309C"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4A1BB301" w14:textId="77777777" w:rsidR="00A9309C" w:rsidRPr="0005563C" w:rsidRDefault="00A9309C" w:rsidP="006A7B02">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suppressAutoHyphens/>
        <w:jc w:val="both"/>
        <w:rPr>
          <w:szCs w:val="24"/>
        </w:rPr>
      </w:pPr>
    </w:p>
    <w:p w14:paraId="23AF1CA2" w14:textId="77777777" w:rsidR="00CC7E27" w:rsidRPr="0005563C" w:rsidRDefault="00CC7E27" w:rsidP="001137AE">
      <w:pPr>
        <w:keepNext/>
        <w:keepLines/>
        <w:tabs>
          <w:tab w:val="center" w:pos="4680"/>
        </w:tabs>
        <w:suppressAutoHyphens/>
        <w:jc w:val="center"/>
        <w:outlineLvl w:val="0"/>
        <w:rPr>
          <w:szCs w:val="24"/>
        </w:rPr>
      </w:pPr>
      <w:r w:rsidRPr="0005563C">
        <w:rPr>
          <w:b/>
          <w:szCs w:val="24"/>
        </w:rPr>
        <w:t xml:space="preserve">SECTION 10: FORMAT </w:t>
      </w:r>
      <w:r w:rsidR="00D85C5C" w:rsidRPr="0005563C">
        <w:rPr>
          <w:b/>
          <w:szCs w:val="24"/>
        </w:rPr>
        <w:t>OF BANK</w:t>
      </w:r>
      <w:r w:rsidRPr="0005563C">
        <w:rPr>
          <w:b/>
          <w:szCs w:val="24"/>
        </w:rPr>
        <w:t xml:space="preserve"> GUARANTEE FOR SECURITY DEPOSIT</w:t>
      </w:r>
    </w:p>
    <w:p w14:paraId="0FEA4294"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2908E56F" w14:textId="77777777" w:rsidR="00CC7E27" w:rsidRPr="0005563C" w:rsidRDefault="00CC7E27" w:rsidP="006A7B02">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 w:val="24"/>
          <w:szCs w:val="24"/>
        </w:rPr>
      </w:pPr>
    </w:p>
    <w:p w14:paraId="5556999B" w14:textId="5221C3B3" w:rsidR="00CC7E27" w:rsidRPr="0005563C" w:rsidRDefault="00CC7E27" w:rsidP="00D85C5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jc w:val="both"/>
        <w:rPr>
          <w:szCs w:val="24"/>
        </w:rPr>
      </w:pPr>
      <w:r w:rsidRPr="0005563C">
        <w:rPr>
          <w:szCs w:val="24"/>
        </w:rPr>
        <w:t>To:</w:t>
      </w:r>
      <w:r w:rsidRPr="0005563C">
        <w:rPr>
          <w:szCs w:val="24"/>
        </w:rPr>
        <w:tab/>
      </w:r>
      <w:r w:rsidR="007916D3">
        <w:rPr>
          <w:szCs w:val="24"/>
        </w:rPr>
        <w:t>The Executive Engineer</w:t>
      </w:r>
      <w:r w:rsidR="00D85C5C">
        <w:rPr>
          <w:szCs w:val="24"/>
        </w:rPr>
        <w:t xml:space="preserve">, </w:t>
      </w:r>
      <w:r w:rsidR="00CD2712">
        <w:rPr>
          <w:szCs w:val="24"/>
        </w:rPr>
        <w:t xml:space="preserve">PWD, </w:t>
      </w:r>
      <w:r w:rsidR="00CE31B7">
        <w:rPr>
          <w:szCs w:val="24"/>
        </w:rPr>
        <w:t xml:space="preserve">Public Works, Ports &amp; Inland Water Transport Department, </w:t>
      </w:r>
      <w:r w:rsidR="00180DFD">
        <w:rPr>
          <w:szCs w:val="24"/>
        </w:rPr>
        <w:t>Madhugiri</w:t>
      </w:r>
      <w:r w:rsidR="00CE31B7">
        <w:rPr>
          <w:szCs w:val="24"/>
        </w:rPr>
        <w:t xml:space="preserve"> Division, </w:t>
      </w:r>
      <w:r w:rsidR="00180DFD">
        <w:rPr>
          <w:szCs w:val="24"/>
        </w:rPr>
        <w:t>Madhugiri</w:t>
      </w:r>
      <w:r w:rsidR="00717995">
        <w:rPr>
          <w:szCs w:val="24"/>
        </w:rPr>
        <w:t>,</w:t>
      </w:r>
    </w:p>
    <w:p w14:paraId="764FB7AE" w14:textId="77777777" w:rsidR="00CC7E27" w:rsidRDefault="00CC7E27" w:rsidP="009C0EC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576"/>
        <w:jc w:val="both"/>
        <w:rPr>
          <w:szCs w:val="24"/>
        </w:rPr>
      </w:pPr>
    </w:p>
    <w:p w14:paraId="6B468F63"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WHEREAS _________________________ </w:t>
      </w:r>
      <w:r w:rsidRPr="0005563C">
        <w:rPr>
          <w:i/>
          <w:szCs w:val="24"/>
        </w:rPr>
        <w:t>[name and address of Contractor]</w:t>
      </w:r>
      <w:r w:rsidRPr="0005563C">
        <w:rPr>
          <w:szCs w:val="24"/>
        </w:rPr>
        <w:t xml:space="preserve"> (hereinafter called "the Contractor") has undertaken, in pursuance of Contract No. _____ dated ________________ to execute  __________________________ </w:t>
      </w:r>
      <w:r w:rsidRPr="0005563C">
        <w:rPr>
          <w:i/>
          <w:szCs w:val="24"/>
        </w:rPr>
        <w:t>[name of Contract and brief description of Works]</w:t>
      </w:r>
      <w:r w:rsidRPr="0005563C">
        <w:rPr>
          <w:szCs w:val="24"/>
        </w:rPr>
        <w:t xml:space="preserve"> (hereinafter called "the Contract");</w:t>
      </w:r>
    </w:p>
    <w:p w14:paraId="0CF7A880"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140800C2"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1211C62E"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4EEC92ED"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tab/>
        <w:t>AND WHEREAS we have agreed to give the Contractor such a Bank Guarantee;</w:t>
      </w:r>
    </w:p>
    <w:p w14:paraId="64CD5B1F"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352DA9FA"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 xml:space="preserve">NOW THEREFORE we hereby affirm that we are the Guarantor and responsible to you, on behalf of the Contractor, up to a total of Rs.____________________ </w:t>
      </w:r>
      <w:r w:rsidRPr="0005563C">
        <w:rPr>
          <w:i/>
          <w:szCs w:val="24"/>
        </w:rPr>
        <w:t>[amount of guarantee]</w:t>
      </w:r>
      <w:r w:rsidRPr="0005563C">
        <w:rPr>
          <w:szCs w:val="24"/>
        </w:rPr>
        <w:t xml:space="preserve"> </w:t>
      </w:r>
      <w:r w:rsidRPr="0005563C">
        <w:rPr>
          <w:rStyle w:val="FootnoteReference"/>
          <w:szCs w:val="24"/>
        </w:rPr>
        <w:footnoteReference w:id="35"/>
      </w:r>
      <w:r w:rsidRPr="0005563C">
        <w:rPr>
          <w:szCs w:val="24"/>
        </w:rPr>
        <w:t>_Rupees__________________________ __________________________</w:t>
      </w:r>
      <w:r w:rsidRPr="0005563C">
        <w:rPr>
          <w:i/>
          <w:szCs w:val="24"/>
        </w:rPr>
        <w:t>[in words]</w:t>
      </w:r>
      <w:r w:rsidRPr="0005563C">
        <w:rPr>
          <w:szCs w:val="24"/>
        </w:rPr>
        <w:t xml:space="preserve">, and we undertake to pay you, upon your first written demand and without cavil or argument, any sum or sums within the limits of ____________________ </w:t>
      </w:r>
      <w:r w:rsidRPr="0005563C">
        <w:rPr>
          <w:i/>
          <w:szCs w:val="24"/>
        </w:rPr>
        <w:t>[amount of guarantee]</w:t>
      </w:r>
      <w:r w:rsidRPr="0005563C">
        <w:rPr>
          <w:rStyle w:val="FootnoteReference"/>
          <w:i/>
          <w:szCs w:val="24"/>
        </w:rPr>
        <w:footnoteReference w:id="36"/>
      </w:r>
      <w:r w:rsidRPr="0005563C">
        <w:rPr>
          <w:szCs w:val="24"/>
        </w:rPr>
        <w:t xml:space="preserve"> as aforesaid without your needing to prove or to show grounds or reasons for your demand for the sum specified therein.</w:t>
      </w:r>
    </w:p>
    <w:p w14:paraId="33DE9D02"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7E3A309C"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We hereby waive the necessity of your demanding the said debt from the Contractor before presenting us with the demand.</w:t>
      </w:r>
    </w:p>
    <w:p w14:paraId="1967DD8A"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40AABD31"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r w:rsidRPr="0005563C">
        <w:rPr>
          <w:szCs w:val="24"/>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7128D445"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4664423E"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outlineLvl w:val="0"/>
        <w:rPr>
          <w:szCs w:val="24"/>
        </w:rPr>
      </w:pPr>
      <w:r w:rsidRPr="0005563C">
        <w:rPr>
          <w:szCs w:val="24"/>
        </w:rPr>
        <w:lastRenderedPageBreak/>
        <w:tab/>
        <w:t>This guarantee shall be valid until 30 days from the date of expiry of the Defects Liability Period.</w:t>
      </w:r>
    </w:p>
    <w:p w14:paraId="0F4E2303" w14:textId="77777777" w:rsidR="00CC7E27" w:rsidRPr="0005563C" w:rsidRDefault="00CC7E27" w:rsidP="006A7B0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szCs w:val="24"/>
        </w:rPr>
      </w:pPr>
    </w:p>
    <w:p w14:paraId="43A1DF70" w14:textId="77777777" w:rsidR="00CC7E27" w:rsidRPr="0005563C" w:rsidRDefault="00CC7E27" w:rsidP="006A7B02">
      <w:pPr>
        <w:tabs>
          <w:tab w:val="right" w:pos="9360"/>
        </w:tabs>
        <w:suppressAutoHyphens/>
        <w:jc w:val="both"/>
        <w:outlineLvl w:val="0"/>
        <w:rPr>
          <w:szCs w:val="24"/>
        </w:rPr>
      </w:pPr>
      <w:r w:rsidRPr="0005563C">
        <w:rPr>
          <w:szCs w:val="24"/>
        </w:rPr>
        <w:tab/>
        <w:t>Signature and seal of the guarantor _____________________________</w:t>
      </w:r>
    </w:p>
    <w:p w14:paraId="3405B21E" w14:textId="77777777" w:rsidR="00CC7E27" w:rsidRPr="0005563C" w:rsidRDefault="00CC7E27" w:rsidP="006A7B02">
      <w:pPr>
        <w:tabs>
          <w:tab w:val="right" w:pos="9360"/>
        </w:tabs>
        <w:suppressAutoHyphens/>
        <w:jc w:val="both"/>
        <w:rPr>
          <w:szCs w:val="24"/>
        </w:rPr>
      </w:pPr>
      <w:r w:rsidRPr="0005563C">
        <w:rPr>
          <w:szCs w:val="24"/>
        </w:rPr>
        <w:tab/>
        <w:t>Name of Bank ____________________________________________</w:t>
      </w:r>
    </w:p>
    <w:p w14:paraId="598EE7FD" w14:textId="77777777" w:rsidR="00CC7E27" w:rsidRPr="0005563C" w:rsidRDefault="00CC7E27" w:rsidP="006A7B02">
      <w:pPr>
        <w:tabs>
          <w:tab w:val="right" w:pos="9360"/>
        </w:tabs>
        <w:suppressAutoHyphens/>
        <w:jc w:val="both"/>
        <w:rPr>
          <w:szCs w:val="24"/>
        </w:rPr>
      </w:pPr>
      <w:r w:rsidRPr="0005563C">
        <w:rPr>
          <w:szCs w:val="24"/>
        </w:rPr>
        <w:tab/>
        <w:t>Address ____________________________________________</w:t>
      </w:r>
    </w:p>
    <w:p w14:paraId="5A66AC80" w14:textId="77777777" w:rsidR="00CC7E27" w:rsidRPr="0005563C" w:rsidRDefault="00CC7E27" w:rsidP="006A7B02">
      <w:pPr>
        <w:tabs>
          <w:tab w:val="right" w:pos="9360"/>
        </w:tabs>
        <w:suppressAutoHyphens/>
        <w:jc w:val="both"/>
        <w:rPr>
          <w:szCs w:val="24"/>
        </w:rPr>
      </w:pPr>
      <w:r w:rsidRPr="0005563C">
        <w:rPr>
          <w:szCs w:val="24"/>
        </w:rPr>
        <w:tab/>
        <w:t>Date ____________________________________________</w:t>
      </w:r>
    </w:p>
    <w:p w14:paraId="2FF4914E" w14:textId="77777777" w:rsidR="00A9309C" w:rsidRDefault="00A9309C" w:rsidP="00F07C54">
      <w:pPr>
        <w:keepNext/>
        <w:keepLines/>
        <w:tabs>
          <w:tab w:val="center" w:pos="4680"/>
        </w:tabs>
        <w:jc w:val="center"/>
        <w:outlineLvl w:val="0"/>
        <w:rPr>
          <w:b/>
          <w:sz w:val="20"/>
        </w:rPr>
      </w:pPr>
    </w:p>
    <w:p w14:paraId="547718E7" w14:textId="77777777" w:rsidR="00A9309C" w:rsidRDefault="00A9309C" w:rsidP="00F07C54">
      <w:pPr>
        <w:keepNext/>
        <w:keepLines/>
        <w:tabs>
          <w:tab w:val="center" w:pos="4680"/>
        </w:tabs>
        <w:jc w:val="center"/>
        <w:outlineLvl w:val="0"/>
        <w:rPr>
          <w:b/>
          <w:sz w:val="20"/>
        </w:rPr>
      </w:pPr>
    </w:p>
    <w:p w14:paraId="78033F44" w14:textId="77777777" w:rsidR="00F07C54" w:rsidRPr="00FE0C60" w:rsidRDefault="00F07C54" w:rsidP="00F07C54">
      <w:pPr>
        <w:keepNext/>
        <w:keepLines/>
        <w:tabs>
          <w:tab w:val="center" w:pos="4680"/>
        </w:tabs>
        <w:jc w:val="center"/>
        <w:outlineLvl w:val="0"/>
        <w:rPr>
          <w:b/>
          <w:sz w:val="20"/>
        </w:rPr>
      </w:pPr>
      <w:r w:rsidRPr="00FE0C60">
        <w:rPr>
          <w:b/>
          <w:sz w:val="20"/>
        </w:rPr>
        <w:t>SECTION 10: FORMAT OF BANK GUARANTEE FOR EARNEST MONEY DEPOSIT</w:t>
      </w:r>
    </w:p>
    <w:p w14:paraId="2F9EFC61" w14:textId="77777777" w:rsidR="00F07C54" w:rsidRPr="00FE0C60" w:rsidRDefault="00F07C54" w:rsidP="00F07C54">
      <w:pPr>
        <w:keepNext/>
        <w:keepLines/>
        <w:tabs>
          <w:tab w:val="center" w:pos="4680"/>
        </w:tabs>
        <w:jc w:val="center"/>
        <w:outlineLvl w:val="0"/>
        <w:rPr>
          <w:sz w:val="20"/>
        </w:rPr>
      </w:pPr>
    </w:p>
    <w:p w14:paraId="0144E5A4" w14:textId="77777777" w:rsidR="00F07C54" w:rsidRPr="00FE0C60" w:rsidRDefault="00F07C54" w:rsidP="00F07C54">
      <w:pPr>
        <w:tabs>
          <w:tab w:val="center" w:pos="4680"/>
        </w:tabs>
        <w:jc w:val="center"/>
      </w:pPr>
      <w:r w:rsidRPr="00FE0C60">
        <w:t>BID SECURITY (BANK GUARANTEE)</w:t>
      </w:r>
    </w:p>
    <w:p w14:paraId="4B2A743B" w14:textId="77777777" w:rsidR="00F07C54" w:rsidRPr="00FE0C60" w:rsidRDefault="00F07C54" w:rsidP="00F07C5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 xml:space="preserve">WHEREAS, _______________________ </w:t>
      </w:r>
      <w:r w:rsidRPr="00FE0C60">
        <w:rPr>
          <w:i/>
        </w:rPr>
        <w:t>[name of Bidder]</w:t>
      </w:r>
      <w:r w:rsidRPr="00FE0C60">
        <w:t xml:space="preserve"> (hereinafter called "the Bidder") has submitted his Bid dated _______________________ </w:t>
      </w:r>
      <w:r w:rsidRPr="00FE0C60">
        <w:rPr>
          <w:i/>
        </w:rPr>
        <w:t>[date]</w:t>
      </w:r>
      <w:r w:rsidRPr="00FE0C60">
        <w:t xml:space="preserve"> for the construction </w:t>
      </w:r>
      <w:r>
        <w:rPr>
          <w:bCs/>
          <w:color w:val="0000FF"/>
          <w:sz w:val="20"/>
        </w:rPr>
        <w:t>-----------------------------------------</w:t>
      </w:r>
      <w:r w:rsidRPr="00FE0C60">
        <w:t xml:space="preserve"> (hereinafter called "the Bid").</w:t>
      </w:r>
    </w:p>
    <w:p w14:paraId="36B9E95B" w14:textId="597BF830" w:rsidR="00F07C54" w:rsidRPr="001040BE" w:rsidRDefault="00F07C54" w:rsidP="00F07C54">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Cs w:val="24"/>
        </w:rPr>
      </w:pPr>
      <w:r w:rsidRPr="00FE0C60">
        <w:t xml:space="preserve">KNOW ALL PEOPLE by these presents that We ______________________________ </w:t>
      </w:r>
      <w:r>
        <w:rPr>
          <w:i/>
        </w:rPr>
        <w:t xml:space="preserve">[name </w:t>
      </w:r>
      <w:r w:rsidRPr="00FE0C60">
        <w:rPr>
          <w:i/>
        </w:rPr>
        <w:t>of bank]</w:t>
      </w:r>
      <w:r w:rsidRPr="00FE0C60">
        <w:t xml:space="preserve"> of ____________________________ </w:t>
      </w:r>
      <w:r w:rsidRPr="00FE0C60">
        <w:rPr>
          <w:i/>
        </w:rPr>
        <w:t>[name of country]</w:t>
      </w:r>
      <w:r w:rsidRPr="00FE0C60">
        <w:t xml:space="preserve"> having our registered office at ___________________________________ (hereinafter called "the Bank") are bound unto </w:t>
      </w:r>
      <w:r w:rsidRPr="00221C7A">
        <w:rPr>
          <w:color w:val="FF0000"/>
          <w:szCs w:val="24"/>
        </w:rPr>
        <w:t xml:space="preserve">Executive Engineer </w:t>
      </w:r>
      <w:r w:rsidR="00180DFD">
        <w:rPr>
          <w:color w:val="FF0000"/>
          <w:szCs w:val="24"/>
        </w:rPr>
        <w:t>Madhugiri</w:t>
      </w:r>
      <w:r w:rsidRPr="00221C7A">
        <w:rPr>
          <w:color w:val="FF0000"/>
          <w:szCs w:val="24"/>
        </w:rPr>
        <w:t xml:space="preserve"> Division , </w:t>
      </w:r>
      <w:r w:rsidR="00180DFD">
        <w:rPr>
          <w:color w:val="FF0000"/>
          <w:szCs w:val="24"/>
        </w:rPr>
        <w:t>Madhugiri</w:t>
      </w:r>
    </w:p>
    <w:p w14:paraId="153A18E9" w14:textId="77777777" w:rsidR="00F07C54" w:rsidRPr="00FE0C60" w:rsidRDefault="00F07C54" w:rsidP="00F07C54">
      <w:pPr>
        <w:tabs>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jc w:val="both"/>
      </w:pPr>
      <w:r w:rsidRPr="00FE0C60">
        <w:t xml:space="preserve"> (hereinafter  called "the Employer") in the sum of ___________________</w:t>
      </w:r>
      <w:r w:rsidRPr="00FE0C60">
        <w:rPr>
          <w:vertAlign w:val="superscript"/>
        </w:rPr>
        <w:t>1</w:t>
      </w:r>
      <w:r w:rsidRPr="00FE0C60">
        <w:t xml:space="preserve"> for which payment well and truly to be made to the said Employer the Bank binds itself, his successors and assigns by these presents.</w:t>
      </w:r>
    </w:p>
    <w:p w14:paraId="70DA55BE" w14:textId="77777777" w:rsidR="00F07C54" w:rsidRPr="00FE0C60" w:rsidRDefault="00F07C54" w:rsidP="00F07C5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SEALED with the Common Seal of the said Bank this _______ day of ________ 19____.</w:t>
      </w:r>
    </w:p>
    <w:p w14:paraId="03185596" w14:textId="77777777" w:rsidR="00F07C54" w:rsidRPr="00FE0C60" w:rsidRDefault="00F07C54" w:rsidP="00F07C54">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THE CONDITIONS of this obligation are:</w:t>
      </w:r>
    </w:p>
    <w:p w14:paraId="5797FCD6" w14:textId="77777777" w:rsidR="00F07C54" w:rsidRPr="00FE0C60" w:rsidRDefault="00F07C54" w:rsidP="00A9309C">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FE0C60">
        <w:tab/>
        <w:t>(1)</w:t>
      </w:r>
      <w:r w:rsidRPr="00FE0C60">
        <w:tab/>
        <w:t>If after Bid opening the Bidder withdraws his bid during the period of Bid validity specified in the Form of Bid;</w:t>
      </w:r>
      <w:r w:rsidR="00A9309C">
        <w:t xml:space="preserve"> </w:t>
      </w:r>
      <w:r w:rsidRPr="00FE0C60">
        <w:t>or</w:t>
      </w:r>
    </w:p>
    <w:p w14:paraId="7CCB7110" w14:textId="77777777" w:rsidR="00F07C54" w:rsidRPr="00FE0C60" w:rsidRDefault="00F07C54" w:rsidP="00F07C5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FE0C60">
        <w:tab/>
        <w:t>(2)</w:t>
      </w:r>
      <w:r w:rsidRPr="00FE0C60">
        <w:tab/>
        <w:t>If the Bidder having been notified of the acceptance of his bid by the Employer during the period of Bid validity:</w:t>
      </w:r>
    </w:p>
    <w:p w14:paraId="23BD630F" w14:textId="77777777" w:rsidR="00F07C54" w:rsidRPr="00FE0C60" w:rsidRDefault="00F07C54" w:rsidP="00F07C54">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FE0C60">
        <w:tab/>
      </w:r>
      <w:r w:rsidRPr="00FE0C60">
        <w:tab/>
        <w:t>(a)</w:t>
      </w:r>
      <w:r w:rsidRPr="00FE0C60">
        <w:tab/>
        <w:t xml:space="preserve">fails or refuses to execute the Form </w:t>
      </w:r>
      <w:r>
        <w:t xml:space="preserve">of Agreement in accordance with </w:t>
      </w:r>
      <w:r w:rsidRPr="00FE0C60">
        <w:t>the Instructions to Bidders, if required; or</w:t>
      </w:r>
    </w:p>
    <w:p w14:paraId="338DEDD3" w14:textId="77777777" w:rsidR="00F07C54" w:rsidRPr="00FE0C60" w:rsidRDefault="00F07C54" w:rsidP="00F07C54">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268" w:hanging="2268"/>
        <w:jc w:val="both"/>
      </w:pPr>
      <w:r w:rsidRPr="00FE0C60">
        <w:tab/>
      </w:r>
      <w:r w:rsidRPr="00FE0C60">
        <w:tab/>
        <w:t>(b)</w:t>
      </w:r>
      <w:r w:rsidRPr="00FE0C60">
        <w:tab/>
        <w:t>fails or refuses to furnish the Performance Security, in accordance with the Instruction to Bidders; or</w:t>
      </w:r>
    </w:p>
    <w:p w14:paraId="66E9740B" w14:textId="77777777" w:rsidR="00F07C54" w:rsidRPr="00FE0C60" w:rsidRDefault="00F07C54" w:rsidP="00F07C54">
      <w:pPr>
        <w:tabs>
          <w:tab w:val="left" w:pos="-1440"/>
          <w:tab w:val="left" w:pos="-720"/>
          <w:tab w:val="left" w:pos="0"/>
          <w:tab w:val="left" w:pos="1160"/>
          <w:tab w:val="left" w:pos="1720"/>
          <w:tab w:val="left" w:pos="2268"/>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FE0C60">
        <w:tab/>
      </w:r>
      <w:r w:rsidRPr="00FE0C60">
        <w:tab/>
        <w:t>(c)</w:t>
      </w:r>
      <w:r w:rsidRPr="00FE0C60">
        <w:tab/>
        <w:t>does not accept the correction of the Bid Price pursuant to Clause 2</w:t>
      </w:r>
      <w:r>
        <w:t>4</w:t>
      </w:r>
      <w:r w:rsidRPr="00FE0C60">
        <w:t>;</w:t>
      </w:r>
    </w:p>
    <w:p w14:paraId="2515B346" w14:textId="77777777" w:rsidR="00F07C54" w:rsidRPr="00FE0C60" w:rsidRDefault="00F07C54" w:rsidP="00F07C5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14:paraId="4C8B3FC6" w14:textId="77777777" w:rsidR="00F07C54" w:rsidRPr="00FE0C60" w:rsidRDefault="00F07C54" w:rsidP="00F07C54">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This Guarantee will remain in force up to an</w:t>
      </w:r>
      <w:r>
        <w:t>d including the date ______________</w:t>
      </w:r>
      <w:r w:rsidRPr="00FE0C60">
        <w:t>__</w:t>
      </w:r>
      <w:r w:rsidRPr="00FE0C60">
        <w:rPr>
          <w:vertAlign w:val="superscript"/>
        </w:rPr>
        <w:t>2</w:t>
      </w:r>
      <w:r w:rsidRPr="00FE0C60">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151A6360" w14:textId="77777777" w:rsidR="00F07C54"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DATE _______________</w:t>
      </w:r>
      <w:r w:rsidRPr="00FE0C60">
        <w:tab/>
      </w:r>
    </w:p>
    <w:p w14:paraId="3063288D" w14:textId="77777777" w:rsidR="00F07C54" w:rsidRPr="00FE0C60"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SIGNATURE OF THE BANK _________________________</w:t>
      </w:r>
      <w:r w:rsidRPr="00FE0C60">
        <w:tab/>
      </w:r>
      <w:r w:rsidRPr="00FE0C60">
        <w:tab/>
      </w:r>
      <w:r w:rsidRPr="00FE0C60">
        <w:tab/>
      </w:r>
      <w:r w:rsidRPr="00FE0C60">
        <w:tab/>
      </w:r>
    </w:p>
    <w:p w14:paraId="6717786B" w14:textId="77777777" w:rsidR="00F07C54"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WITNESS ____________</w:t>
      </w:r>
      <w:r w:rsidRPr="00FE0C60">
        <w:tab/>
      </w:r>
    </w:p>
    <w:p w14:paraId="0A73A0DA" w14:textId="77777777" w:rsidR="00F07C54" w:rsidRPr="00FE0C60"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SEAL _______________________________________</w:t>
      </w:r>
    </w:p>
    <w:p w14:paraId="10EE87F7" w14:textId="77777777" w:rsidR="00F07C54" w:rsidRPr="00FE0C60"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_________________________________________________________________</w:t>
      </w:r>
    </w:p>
    <w:p w14:paraId="29E2CE1F" w14:textId="77777777" w:rsidR="00F07C54" w:rsidRPr="00FE0C60"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lastRenderedPageBreak/>
        <w:t>[signature, name, and address]</w:t>
      </w:r>
    </w:p>
    <w:p w14:paraId="7D0A485C" w14:textId="77777777" w:rsidR="00F07C54" w:rsidRPr="00FE0C60" w:rsidRDefault="00F07C54" w:rsidP="00F07C54">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____________________________</w:t>
      </w:r>
    </w:p>
    <w:p w14:paraId="0E86EE1B" w14:textId="77777777" w:rsidR="00F07C54" w:rsidRPr="00FE0C60" w:rsidRDefault="00F07C54" w:rsidP="00F07C5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9693EDF" w14:textId="77777777" w:rsidR="00F07C54" w:rsidRPr="00FE0C60" w:rsidRDefault="00F07C54" w:rsidP="00F07C5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FE0C60">
        <w:t>1</w:t>
      </w:r>
      <w:r w:rsidRPr="00FE0C60">
        <w:tab/>
        <w:t>The Bidder should insert the amount of the guarantee in words and figures denominated in Indian Rupees.  This figure should be the same as shown in Clause 1</w:t>
      </w:r>
      <w:r>
        <w:t>0</w:t>
      </w:r>
      <w:r w:rsidRPr="00FE0C60">
        <w:t>.1 of the Instructions to Bidders.</w:t>
      </w:r>
    </w:p>
    <w:p w14:paraId="059DF2A4" w14:textId="77777777" w:rsidR="00F07C54" w:rsidRPr="00807D8B" w:rsidRDefault="00F07C54" w:rsidP="00F07C5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12"/>
        </w:rPr>
      </w:pPr>
    </w:p>
    <w:p w14:paraId="17723A33" w14:textId="77777777" w:rsidR="00F07C54" w:rsidRPr="00FE0C60" w:rsidRDefault="00F07C54" w:rsidP="00144836">
      <w:pPr>
        <w:numPr>
          <w:ilvl w:val="0"/>
          <w:numId w:val="11"/>
        </w:num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FE0C60">
        <w:t xml:space="preserve">45 days after the end of the validity period of the Bid.  </w:t>
      </w:r>
    </w:p>
    <w:sectPr w:rsidR="00F07C54" w:rsidRPr="00FE0C60" w:rsidSect="00CC122B">
      <w:footerReference w:type="even" r:id="rId11"/>
      <w:footerReference w:type="default" r:id="rId12"/>
      <w:headerReference w:type="first" r:id="rId13"/>
      <w:pgSz w:w="12240" w:h="15840" w:code="1"/>
      <w:pgMar w:top="1083" w:right="1440" w:bottom="1440" w:left="1800" w:header="44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9E06A5" w14:textId="77777777" w:rsidR="00AE354E" w:rsidRDefault="00AE354E">
      <w:r>
        <w:separator/>
      </w:r>
    </w:p>
  </w:endnote>
  <w:endnote w:type="continuationSeparator" w:id="0">
    <w:p w14:paraId="33CBD066" w14:textId="77777777" w:rsidR="00AE354E" w:rsidRDefault="00AE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LGIKH+TimesNewRoman,Bold">
    <w:altName w:val="Times New Roman"/>
    <w:panose1 w:val="00000000000000000000"/>
    <w:charset w:val="00"/>
    <w:family w:val="roman"/>
    <w:notTrueType/>
    <w:pitch w:val="default"/>
    <w:sig w:usb0="00000003" w:usb1="00000000" w:usb2="00000000" w:usb3="00000000" w:csb0="00000001" w:csb1="00000000"/>
  </w:font>
  <w:font w:name="Nunito Sans">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2D744E" w14:textId="77777777" w:rsidR="00C30EEA" w:rsidRDefault="00C30EEA" w:rsidP="007F3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0E64">
      <w:rPr>
        <w:rStyle w:val="PageNumber"/>
        <w:noProof/>
      </w:rPr>
      <w:t>16</w:t>
    </w:r>
    <w:r>
      <w:rPr>
        <w:rStyle w:val="PageNumber"/>
      </w:rPr>
      <w:fldChar w:fldCharType="end"/>
    </w:r>
  </w:p>
  <w:p w14:paraId="4BD3BA8A" w14:textId="6F47812B" w:rsidR="00C30EEA" w:rsidRDefault="00C30EEA">
    <w:pPr>
      <w:pStyle w:val="Footer"/>
      <w:tabs>
        <w:tab w:val="clear" w:pos="8640"/>
        <w:tab w:val="decimal" w:pos="4320"/>
        <w:tab w:val="right" w:pos="6570"/>
        <w:tab w:val="right" w:pos="972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94C72B" w14:textId="77777777" w:rsidR="00C30EEA" w:rsidRDefault="00C30EEA" w:rsidP="007F343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B0E64">
      <w:rPr>
        <w:rStyle w:val="PageNumber"/>
        <w:noProof/>
      </w:rPr>
      <w:t>15</w:t>
    </w:r>
    <w:r>
      <w:rPr>
        <w:rStyle w:val="PageNumber"/>
      </w:rPr>
      <w:fldChar w:fldCharType="end"/>
    </w:r>
  </w:p>
  <w:p w14:paraId="7CA97BEF" w14:textId="77777777" w:rsidR="00C30EEA" w:rsidRDefault="00C30EEA">
    <w:pPr>
      <w:pStyle w:val="Footer"/>
      <w:tabs>
        <w:tab w:val="clear" w:pos="4320"/>
        <w:tab w:val="clear" w:pos="8640"/>
        <w:tab w:val="center" w:pos="5040"/>
        <w:tab w:val="left" w:pos="5850"/>
        <w:tab w:val="right" w:pos="10350"/>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7D34D" w14:textId="77777777" w:rsidR="00AE354E" w:rsidRDefault="00AE354E">
      <w:r>
        <w:separator/>
      </w:r>
    </w:p>
  </w:footnote>
  <w:footnote w:type="continuationSeparator" w:id="0">
    <w:p w14:paraId="018E0F17" w14:textId="77777777" w:rsidR="00AE354E" w:rsidRDefault="00AE354E">
      <w:r>
        <w:continuationSeparator/>
      </w:r>
    </w:p>
  </w:footnote>
  <w:footnote w:id="1">
    <w:p w14:paraId="6DAC231B" w14:textId="77777777" w:rsidR="00C30EEA" w:rsidRDefault="00C30EEA" w:rsidP="007D354D">
      <w:pPr>
        <w:pStyle w:val="FootnoteText"/>
      </w:pPr>
    </w:p>
  </w:footnote>
  <w:footnote w:id="2">
    <w:p w14:paraId="7FCBB6DE" w14:textId="77777777" w:rsidR="00C30EEA" w:rsidRDefault="00C30EEA" w:rsidP="00B20FB2">
      <w:pPr>
        <w:pStyle w:val="FootnoteText"/>
      </w:pPr>
    </w:p>
  </w:footnote>
  <w:footnote w:id="3">
    <w:p w14:paraId="453370CA" w14:textId="77777777" w:rsidR="00C30EEA" w:rsidRDefault="00C30EEA">
      <w:pPr>
        <w:pStyle w:val="FootnoteText"/>
      </w:pPr>
    </w:p>
  </w:footnote>
  <w:footnote w:id="4">
    <w:p w14:paraId="617ABEE3" w14:textId="77777777" w:rsidR="00C30EEA" w:rsidRDefault="00C30EEA">
      <w:pPr>
        <w:pStyle w:val="FootnoteText"/>
      </w:pPr>
    </w:p>
  </w:footnote>
  <w:footnote w:id="5">
    <w:p w14:paraId="3CF9EB93" w14:textId="77777777" w:rsidR="00C30EEA" w:rsidRDefault="00C30EEA">
      <w:pPr>
        <w:pStyle w:val="FootnoteText"/>
      </w:pPr>
    </w:p>
  </w:footnote>
  <w:footnote w:id="6">
    <w:p w14:paraId="58768382" w14:textId="77777777" w:rsidR="00C30EEA" w:rsidRDefault="00C30EEA">
      <w:pPr>
        <w:pStyle w:val="FootnoteText"/>
      </w:pPr>
    </w:p>
  </w:footnote>
  <w:footnote w:id="7">
    <w:p w14:paraId="55A004CA" w14:textId="77777777" w:rsidR="00C30EEA" w:rsidRDefault="00C30EEA">
      <w:pPr>
        <w:pStyle w:val="FootnoteText"/>
      </w:pPr>
    </w:p>
  </w:footnote>
  <w:footnote w:id="8">
    <w:p w14:paraId="76E4AF2B" w14:textId="77777777" w:rsidR="00C30EEA" w:rsidRDefault="00C30EEA">
      <w:pPr>
        <w:pStyle w:val="FootnoteText"/>
      </w:pPr>
    </w:p>
  </w:footnote>
  <w:footnote w:id="9">
    <w:p w14:paraId="3E20F324" w14:textId="77777777" w:rsidR="00C30EEA" w:rsidRDefault="00C30EEA">
      <w:pPr>
        <w:pStyle w:val="FootnoteText"/>
      </w:pPr>
    </w:p>
  </w:footnote>
  <w:footnote w:id="10">
    <w:p w14:paraId="111C82EC" w14:textId="77777777" w:rsidR="00C30EEA" w:rsidRDefault="00C30EEA">
      <w:pPr>
        <w:pStyle w:val="FootnoteText"/>
      </w:pPr>
    </w:p>
  </w:footnote>
  <w:footnote w:id="11">
    <w:p w14:paraId="0DD75F38" w14:textId="77777777" w:rsidR="00C30EEA" w:rsidRDefault="00C30EEA">
      <w:pPr>
        <w:pStyle w:val="FootnoteText"/>
      </w:pPr>
    </w:p>
  </w:footnote>
  <w:footnote w:id="12">
    <w:p w14:paraId="1A6CA5C3" w14:textId="77777777" w:rsidR="00C30EEA" w:rsidRDefault="00C30EEA">
      <w:pPr>
        <w:pStyle w:val="FootnoteText"/>
      </w:pPr>
      <w:r>
        <w:t xml:space="preserve">                                                                                                                                                                                                                                                                                                                                                                                                                                                                                                                                                                                                                                   </w:t>
      </w:r>
    </w:p>
  </w:footnote>
  <w:footnote w:id="13">
    <w:p w14:paraId="551FE914" w14:textId="77777777" w:rsidR="00C30EEA" w:rsidRDefault="00C30EEA">
      <w:pPr>
        <w:pStyle w:val="FootnoteText"/>
      </w:pPr>
    </w:p>
    <w:p w14:paraId="443D89CB" w14:textId="77777777" w:rsidR="00C30EEA" w:rsidRDefault="00C30EEA">
      <w:pPr>
        <w:pStyle w:val="FootnoteText"/>
      </w:pPr>
    </w:p>
  </w:footnote>
  <w:footnote w:id="14">
    <w:p w14:paraId="07DC0F4F" w14:textId="77777777" w:rsidR="00C30EEA" w:rsidRDefault="00C30EEA">
      <w:pPr>
        <w:pStyle w:val="FootnoteText"/>
        <w:rPr>
          <w:i/>
          <w:iCs/>
        </w:rPr>
      </w:pPr>
    </w:p>
  </w:footnote>
  <w:footnote w:id="15">
    <w:p w14:paraId="20440605" w14:textId="77777777" w:rsidR="00C30EEA" w:rsidRDefault="00C30EEA">
      <w:pPr>
        <w:pStyle w:val="FootnoteText"/>
      </w:pPr>
    </w:p>
  </w:footnote>
  <w:footnote w:id="16">
    <w:p w14:paraId="6CA7A9C2" w14:textId="77777777" w:rsidR="00C30EEA" w:rsidRDefault="00C30EEA">
      <w:pPr>
        <w:pStyle w:val="FootnoteText"/>
        <w:rPr>
          <w:i/>
          <w:iCs/>
        </w:rPr>
      </w:pPr>
    </w:p>
  </w:footnote>
  <w:footnote w:id="17">
    <w:p w14:paraId="77285D4D" w14:textId="77777777" w:rsidR="00C30EEA" w:rsidRDefault="00C30EEA">
      <w:pPr>
        <w:pStyle w:val="FootnoteText"/>
      </w:pPr>
    </w:p>
  </w:footnote>
  <w:footnote w:id="18">
    <w:p w14:paraId="62904D7B" w14:textId="77777777" w:rsidR="00C30EEA" w:rsidRDefault="00C30EEA">
      <w:pPr>
        <w:pStyle w:val="FootnoteText"/>
      </w:pPr>
    </w:p>
  </w:footnote>
  <w:footnote w:id="19">
    <w:p w14:paraId="54F940EC" w14:textId="77777777" w:rsidR="00C30EEA" w:rsidRDefault="00C30EEA">
      <w:pPr>
        <w:pStyle w:val="FootnoteText"/>
      </w:pPr>
    </w:p>
  </w:footnote>
  <w:footnote w:id="20">
    <w:p w14:paraId="793C8462" w14:textId="77777777" w:rsidR="00C30EEA" w:rsidRDefault="00C30EEA">
      <w:pPr>
        <w:pStyle w:val="FootnoteText"/>
      </w:pPr>
    </w:p>
  </w:footnote>
  <w:footnote w:id="21">
    <w:p w14:paraId="21AF9DF6" w14:textId="77777777" w:rsidR="00C30EEA" w:rsidRDefault="00C30EEA">
      <w:pPr>
        <w:pStyle w:val="FootnoteText"/>
      </w:pPr>
    </w:p>
  </w:footnote>
  <w:footnote w:id="22">
    <w:p w14:paraId="694BB1AB" w14:textId="77777777" w:rsidR="00C30EEA" w:rsidRDefault="00C30EEA">
      <w:pPr>
        <w:pStyle w:val="FootnoteText"/>
      </w:pPr>
    </w:p>
  </w:footnote>
  <w:footnote w:id="23">
    <w:p w14:paraId="17EBDC05" w14:textId="77777777" w:rsidR="00C30EEA" w:rsidRDefault="00C30EEA">
      <w:pPr>
        <w:pStyle w:val="FootnoteText"/>
      </w:pPr>
    </w:p>
  </w:footnote>
  <w:footnote w:id="24">
    <w:p w14:paraId="4E6458B3" w14:textId="77777777" w:rsidR="00C30EEA" w:rsidRDefault="00C30EEA">
      <w:pPr>
        <w:pStyle w:val="FootnoteText"/>
      </w:pPr>
    </w:p>
  </w:footnote>
  <w:footnote w:id="25">
    <w:p w14:paraId="7AAB9D4C" w14:textId="77777777" w:rsidR="00C30EEA" w:rsidRDefault="00C30EEA">
      <w:pPr>
        <w:pStyle w:val="FootnoteText"/>
      </w:pPr>
    </w:p>
  </w:footnote>
  <w:footnote w:id="26">
    <w:p w14:paraId="24BE5762" w14:textId="77777777" w:rsidR="00C30EEA" w:rsidRDefault="00C30EEA">
      <w:pPr>
        <w:pStyle w:val="FootnoteText"/>
      </w:pPr>
    </w:p>
  </w:footnote>
  <w:footnote w:id="27">
    <w:p w14:paraId="352B1E4C" w14:textId="77777777" w:rsidR="00C30EEA" w:rsidRDefault="00C30EEA">
      <w:pPr>
        <w:pStyle w:val="FootnoteText"/>
      </w:pPr>
    </w:p>
  </w:footnote>
  <w:footnote w:id="28">
    <w:p w14:paraId="52361F54" w14:textId="77777777" w:rsidR="00C30EEA" w:rsidRDefault="00C30EEA" w:rsidP="00BF3056">
      <w:pPr>
        <w:pStyle w:val="FootnoteText"/>
      </w:pPr>
    </w:p>
  </w:footnote>
  <w:footnote w:id="29">
    <w:p w14:paraId="015CAB91" w14:textId="77777777" w:rsidR="00C30EEA" w:rsidRDefault="00C30EEA">
      <w:pPr>
        <w:pStyle w:val="FootnoteText"/>
      </w:pPr>
    </w:p>
  </w:footnote>
  <w:footnote w:id="30">
    <w:p w14:paraId="5B2E892E" w14:textId="77777777" w:rsidR="00C30EEA" w:rsidRDefault="00C30EEA">
      <w:pPr>
        <w:pStyle w:val="FootnoteText"/>
      </w:pPr>
    </w:p>
  </w:footnote>
  <w:footnote w:id="31">
    <w:p w14:paraId="235189B3" w14:textId="77777777" w:rsidR="00C30EEA" w:rsidRDefault="00C30EEA">
      <w:pPr>
        <w:pStyle w:val="FootnoteText"/>
      </w:pPr>
    </w:p>
  </w:footnote>
  <w:footnote w:id="32">
    <w:p w14:paraId="0A1C4AC2" w14:textId="77777777" w:rsidR="00C30EEA" w:rsidRDefault="00C30EEA">
      <w:pPr>
        <w:pStyle w:val="FootnoteText"/>
      </w:pPr>
    </w:p>
  </w:footnote>
  <w:footnote w:id="33">
    <w:p w14:paraId="7A6CA6D3" w14:textId="77777777" w:rsidR="00C30EEA" w:rsidRDefault="00C30EEA">
      <w:pPr>
        <w:pStyle w:val="FootnoteText"/>
      </w:pPr>
    </w:p>
  </w:footnote>
  <w:footnote w:id="34">
    <w:p w14:paraId="3548EF41" w14:textId="77777777" w:rsidR="00C30EEA" w:rsidRDefault="00C30EEA" w:rsidP="0057075B">
      <w:pPr>
        <w:pStyle w:val="FootnoteText"/>
      </w:pPr>
    </w:p>
  </w:footnote>
  <w:footnote w:id="35">
    <w:p w14:paraId="4A0F5B2B" w14:textId="77777777" w:rsidR="00C30EEA" w:rsidRDefault="00C30EEA" w:rsidP="00D0330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footnote>
  <w:footnote w:id="36">
    <w:p w14:paraId="4A295032" w14:textId="77777777" w:rsidR="00C30EEA" w:rsidRDefault="00C30EEA">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C6039" w14:textId="77777777" w:rsidR="00C30EEA" w:rsidRDefault="00C30EEA">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2"/>
    <w:lvl w:ilvl="0">
      <w:start w:val="1"/>
      <w:numFmt w:val="lowerLetter"/>
      <w:lvlText w:val="(%1)"/>
      <w:lvlJc w:val="left"/>
      <w:pPr>
        <w:tabs>
          <w:tab w:val="num" w:pos="1080"/>
        </w:tabs>
        <w:ind w:left="1080" w:hanging="360"/>
      </w:pPr>
    </w:lvl>
  </w:abstractNum>
  <w:abstractNum w:abstractNumId="1">
    <w:nsid w:val="00000017"/>
    <w:multiLevelType w:val="singleLevel"/>
    <w:tmpl w:val="00000017"/>
    <w:name w:val="WW8Num26"/>
    <w:lvl w:ilvl="0">
      <w:start w:val="1"/>
      <w:numFmt w:val="lowerLetter"/>
      <w:lvlText w:val="(%1)"/>
      <w:lvlJc w:val="left"/>
      <w:pPr>
        <w:tabs>
          <w:tab w:val="num" w:pos="1080"/>
        </w:tabs>
        <w:ind w:left="1080" w:hanging="360"/>
      </w:pPr>
    </w:lvl>
  </w:abstractNum>
  <w:abstractNum w:abstractNumId="2">
    <w:nsid w:val="03AE5CB8"/>
    <w:multiLevelType w:val="multilevel"/>
    <w:tmpl w:val="861AFC1E"/>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4A83822"/>
    <w:multiLevelType w:val="hybridMultilevel"/>
    <w:tmpl w:val="1F58DFC4"/>
    <w:lvl w:ilvl="0" w:tplc="3EB88EB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5F63B75"/>
    <w:multiLevelType w:val="multilevel"/>
    <w:tmpl w:val="105C0032"/>
    <w:lvl w:ilvl="0">
      <w:start w:val="3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E34562D"/>
    <w:multiLevelType w:val="multilevel"/>
    <w:tmpl w:val="7CCC342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nsid w:val="47677C1C"/>
    <w:multiLevelType w:val="hybridMultilevel"/>
    <w:tmpl w:val="E084E582"/>
    <w:lvl w:ilvl="0" w:tplc="5DF85178">
      <w:start w:val="1"/>
      <w:numFmt w:val="lowerLetter"/>
      <w:lvlText w:val="(%1)"/>
      <w:lvlJc w:val="left"/>
      <w:pPr>
        <w:ind w:left="927" w:hanging="360"/>
      </w:pPr>
      <w:rPr>
        <w:rFonts w:hint="default"/>
        <w:b w:val="0"/>
        <w:bCs w:val="0"/>
        <w:color w:val="auto"/>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7">
    <w:nsid w:val="484D761B"/>
    <w:multiLevelType w:val="hybridMultilevel"/>
    <w:tmpl w:val="E306E1EC"/>
    <w:lvl w:ilvl="0" w:tplc="6884E9D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55A13A7E"/>
    <w:multiLevelType w:val="hybridMultilevel"/>
    <w:tmpl w:val="BA70DD5C"/>
    <w:lvl w:ilvl="0" w:tplc="0DB09A04">
      <w:start w:val="1"/>
      <w:numFmt w:val="lowerLetter"/>
      <w:lvlText w:val="(%1)"/>
      <w:lvlJc w:val="left"/>
      <w:pPr>
        <w:tabs>
          <w:tab w:val="num" w:pos="928"/>
        </w:tabs>
        <w:ind w:left="928" w:hanging="360"/>
      </w:pPr>
      <w:rPr>
        <w:rFonts w:hint="default"/>
      </w:rPr>
    </w:lvl>
    <w:lvl w:ilvl="1" w:tplc="B0CE3ADA">
      <w:start w:val="20"/>
      <w:numFmt w:val="decimal"/>
      <w:lvlText w:val="%2."/>
      <w:lvlJc w:val="left"/>
      <w:pPr>
        <w:tabs>
          <w:tab w:val="num" w:pos="1648"/>
        </w:tabs>
        <w:ind w:left="1648" w:hanging="360"/>
      </w:pPr>
      <w:rPr>
        <w:rFonts w:hint="default"/>
        <w:b/>
      </w:rPr>
    </w:lvl>
    <w:lvl w:ilvl="2" w:tplc="8BA23EEE">
      <w:start w:val="4"/>
      <w:numFmt w:val="upperLetter"/>
      <w:lvlText w:val="%3."/>
      <w:lvlJc w:val="left"/>
      <w:pPr>
        <w:tabs>
          <w:tab w:val="num" w:pos="2548"/>
        </w:tabs>
        <w:ind w:left="2548" w:hanging="360"/>
      </w:pPr>
      <w:rPr>
        <w:rFonts w:hint="default"/>
      </w:rPr>
    </w:lvl>
    <w:lvl w:ilvl="3" w:tplc="0409000F">
      <w:start w:val="1"/>
      <w:numFmt w:val="decimal"/>
      <w:lvlText w:val="%4."/>
      <w:lvlJc w:val="left"/>
      <w:pPr>
        <w:tabs>
          <w:tab w:val="num" w:pos="3088"/>
        </w:tabs>
        <w:ind w:left="3088" w:hanging="360"/>
      </w:pPr>
    </w:lvl>
    <w:lvl w:ilvl="4" w:tplc="04090019">
      <w:start w:val="1"/>
      <w:numFmt w:val="lowerLetter"/>
      <w:lvlText w:val="%5."/>
      <w:lvlJc w:val="left"/>
      <w:pPr>
        <w:tabs>
          <w:tab w:val="num" w:pos="3808"/>
        </w:tabs>
        <w:ind w:left="3808" w:hanging="360"/>
      </w:pPr>
    </w:lvl>
    <w:lvl w:ilvl="5" w:tplc="0409001B">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0">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63AF7DBB"/>
    <w:multiLevelType w:val="hybridMultilevel"/>
    <w:tmpl w:val="6E40085C"/>
    <w:lvl w:ilvl="0" w:tplc="4BE87E50">
      <w:start w:val="1"/>
      <w:numFmt w:val="lowerLetter"/>
      <w:lvlText w:val="(%1)"/>
      <w:lvlJc w:val="left"/>
      <w:pPr>
        <w:tabs>
          <w:tab w:val="num" w:pos="1080"/>
        </w:tabs>
        <w:ind w:left="108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FEB4FBB8">
      <w:start w:val="1"/>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3">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4">
    <w:nsid w:val="75602470"/>
    <w:multiLevelType w:val="multilevel"/>
    <w:tmpl w:val="7FD2127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8">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5"/>
  </w:num>
  <w:num w:numId="2">
    <w:abstractNumId w:val="25"/>
  </w:num>
  <w:num w:numId="3">
    <w:abstractNumId w:val="25"/>
  </w:num>
  <w:num w:numId="4">
    <w:abstractNumId w:val="25"/>
  </w:num>
  <w:num w:numId="5">
    <w:abstractNumId w:val="37"/>
  </w:num>
  <w:num w:numId="6">
    <w:abstractNumId w:val="3"/>
  </w:num>
  <w:num w:numId="7">
    <w:abstractNumId w:val="36"/>
  </w:num>
  <w:num w:numId="8">
    <w:abstractNumId w:val="35"/>
  </w:num>
  <w:num w:numId="9">
    <w:abstractNumId w:val="23"/>
  </w:num>
  <w:num w:numId="10">
    <w:abstractNumId w:val="29"/>
  </w:num>
  <w:num w:numId="11">
    <w:abstractNumId w:val="33"/>
  </w:num>
  <w:num w:numId="12">
    <w:abstractNumId w:val="31"/>
  </w:num>
  <w:num w:numId="13">
    <w:abstractNumId w:val="24"/>
  </w:num>
  <w:num w:numId="14">
    <w:abstractNumId w:val="10"/>
  </w:num>
  <w:num w:numId="15">
    <w:abstractNumId w:val="17"/>
  </w:num>
  <w:num w:numId="16">
    <w:abstractNumId w:val="16"/>
  </w:num>
  <w:num w:numId="17">
    <w:abstractNumId w:val="30"/>
  </w:num>
  <w:num w:numId="18">
    <w:abstractNumId w:val="34"/>
  </w:num>
  <w:num w:numId="19">
    <w:abstractNumId w:val="9"/>
  </w:num>
  <w:num w:numId="20">
    <w:abstractNumId w:val="22"/>
  </w:num>
  <w:num w:numId="21">
    <w:abstractNumId w:val="19"/>
  </w:num>
  <w:num w:numId="22">
    <w:abstractNumId w:val="13"/>
  </w:num>
  <w:num w:numId="23">
    <w:abstractNumId w:val="11"/>
  </w:num>
  <w:num w:numId="24">
    <w:abstractNumId w:val="27"/>
  </w:num>
  <w:num w:numId="25">
    <w:abstractNumId w:val="15"/>
  </w:num>
  <w:num w:numId="26">
    <w:abstractNumId w:val="12"/>
  </w:num>
  <w:num w:numId="27">
    <w:abstractNumId w:val="21"/>
  </w:num>
  <w:num w:numId="28">
    <w:abstractNumId w:val="20"/>
  </w:num>
  <w:num w:numId="29">
    <w:abstractNumId w:val="18"/>
  </w:num>
  <w:num w:numId="30">
    <w:abstractNumId w:val="5"/>
  </w:num>
  <w:num w:numId="31">
    <w:abstractNumId w:val="32"/>
  </w:num>
  <w:num w:numId="32">
    <w:abstractNumId w:val="38"/>
  </w:num>
  <w:num w:numId="33">
    <w:abstractNumId w:val="14"/>
  </w:num>
  <w:num w:numId="34">
    <w:abstractNumId w:val="28"/>
  </w:num>
  <w:num w:numId="35">
    <w:abstractNumId w:val="8"/>
  </w:num>
  <w:num w:numId="36">
    <w:abstractNumId w:val="4"/>
  </w:num>
  <w:num w:numId="37">
    <w:abstractNumId w:val="7"/>
  </w:num>
  <w:num w:numId="38">
    <w:abstractNumId w:val="2"/>
  </w:num>
  <w:num w:numId="39">
    <w:abstractNumId w:val="6"/>
  </w:num>
  <w:num w:numId="40">
    <w:abstractNumId w:val="26"/>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8" w:dllVersion="513" w:checkStyle="1"/>
  <w:activeWritingStyle w:appName="MSWord" w:lang="en-GB" w:vendorID="8" w:dllVersion="513" w:checkStyle="1"/>
  <w:activeWritingStyle w:appName="MSWord" w:lang="es-ES_tradnl" w:vendorID="9" w:dllVersion="512" w:checkStyle="1"/>
  <w:activeWritingStyle w:appName="MSWord" w:lang="fr-FR" w:vendorID="9"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744"/>
    <w:rsid w:val="00000950"/>
    <w:rsid w:val="0000108D"/>
    <w:rsid w:val="0000143F"/>
    <w:rsid w:val="00003540"/>
    <w:rsid w:val="00003BE8"/>
    <w:rsid w:val="00005D3B"/>
    <w:rsid w:val="00013388"/>
    <w:rsid w:val="0001462E"/>
    <w:rsid w:val="00014B92"/>
    <w:rsid w:val="00015379"/>
    <w:rsid w:val="00017724"/>
    <w:rsid w:val="000202E7"/>
    <w:rsid w:val="00031B20"/>
    <w:rsid w:val="0003663F"/>
    <w:rsid w:val="0004406B"/>
    <w:rsid w:val="00045FA1"/>
    <w:rsid w:val="00047755"/>
    <w:rsid w:val="0005563C"/>
    <w:rsid w:val="00055E35"/>
    <w:rsid w:val="00056324"/>
    <w:rsid w:val="000565A2"/>
    <w:rsid w:val="0006465A"/>
    <w:rsid w:val="00071A79"/>
    <w:rsid w:val="00072117"/>
    <w:rsid w:val="00072F7C"/>
    <w:rsid w:val="000814C2"/>
    <w:rsid w:val="00081900"/>
    <w:rsid w:val="00082099"/>
    <w:rsid w:val="0008287F"/>
    <w:rsid w:val="00086490"/>
    <w:rsid w:val="0008740B"/>
    <w:rsid w:val="00087837"/>
    <w:rsid w:val="00087F7B"/>
    <w:rsid w:val="00095213"/>
    <w:rsid w:val="000A06E6"/>
    <w:rsid w:val="000A162B"/>
    <w:rsid w:val="000A4533"/>
    <w:rsid w:val="000A4F84"/>
    <w:rsid w:val="000A7B15"/>
    <w:rsid w:val="000B274E"/>
    <w:rsid w:val="000B5816"/>
    <w:rsid w:val="000B589C"/>
    <w:rsid w:val="000B611A"/>
    <w:rsid w:val="000B68EA"/>
    <w:rsid w:val="000B6F5E"/>
    <w:rsid w:val="000B7C75"/>
    <w:rsid w:val="000C2DB9"/>
    <w:rsid w:val="000C6021"/>
    <w:rsid w:val="000C7642"/>
    <w:rsid w:val="000D0087"/>
    <w:rsid w:val="000D17FF"/>
    <w:rsid w:val="000D1814"/>
    <w:rsid w:val="000E2269"/>
    <w:rsid w:val="000E25CF"/>
    <w:rsid w:val="000E30D0"/>
    <w:rsid w:val="000F3821"/>
    <w:rsid w:val="000F3919"/>
    <w:rsid w:val="000F5A85"/>
    <w:rsid w:val="000F6132"/>
    <w:rsid w:val="000F7E87"/>
    <w:rsid w:val="0010184A"/>
    <w:rsid w:val="00101B7B"/>
    <w:rsid w:val="00102E1E"/>
    <w:rsid w:val="001044AC"/>
    <w:rsid w:val="001071A0"/>
    <w:rsid w:val="0011126E"/>
    <w:rsid w:val="001114C4"/>
    <w:rsid w:val="001137AE"/>
    <w:rsid w:val="001138C7"/>
    <w:rsid w:val="00114893"/>
    <w:rsid w:val="00114B85"/>
    <w:rsid w:val="00114DAC"/>
    <w:rsid w:val="001150F4"/>
    <w:rsid w:val="00115449"/>
    <w:rsid w:val="0011721E"/>
    <w:rsid w:val="00126B8D"/>
    <w:rsid w:val="0013413D"/>
    <w:rsid w:val="00135E07"/>
    <w:rsid w:val="00141F27"/>
    <w:rsid w:val="00143E19"/>
    <w:rsid w:val="00144836"/>
    <w:rsid w:val="0014699C"/>
    <w:rsid w:val="00147071"/>
    <w:rsid w:val="001500A3"/>
    <w:rsid w:val="00156312"/>
    <w:rsid w:val="00163C39"/>
    <w:rsid w:val="001641BC"/>
    <w:rsid w:val="001703A0"/>
    <w:rsid w:val="001704A0"/>
    <w:rsid w:val="00171583"/>
    <w:rsid w:val="0017307A"/>
    <w:rsid w:val="001759F8"/>
    <w:rsid w:val="001766DC"/>
    <w:rsid w:val="00180DFD"/>
    <w:rsid w:val="00186C41"/>
    <w:rsid w:val="00190D68"/>
    <w:rsid w:val="00192DF8"/>
    <w:rsid w:val="0019417D"/>
    <w:rsid w:val="00195896"/>
    <w:rsid w:val="00195AE7"/>
    <w:rsid w:val="00195D32"/>
    <w:rsid w:val="00196E63"/>
    <w:rsid w:val="001A38BA"/>
    <w:rsid w:val="001A3EB8"/>
    <w:rsid w:val="001A66D1"/>
    <w:rsid w:val="001A7DE6"/>
    <w:rsid w:val="001B3E43"/>
    <w:rsid w:val="001C0DE2"/>
    <w:rsid w:val="001C34DD"/>
    <w:rsid w:val="001C3918"/>
    <w:rsid w:val="001C3F34"/>
    <w:rsid w:val="001C4FB7"/>
    <w:rsid w:val="001C5A5C"/>
    <w:rsid w:val="001D1C7E"/>
    <w:rsid w:val="001D21C2"/>
    <w:rsid w:val="001D2DF1"/>
    <w:rsid w:val="001D4DFC"/>
    <w:rsid w:val="001E0B99"/>
    <w:rsid w:val="001E3F70"/>
    <w:rsid w:val="001E499F"/>
    <w:rsid w:val="001E52A7"/>
    <w:rsid w:val="001E6375"/>
    <w:rsid w:val="001E73C7"/>
    <w:rsid w:val="001F0A6E"/>
    <w:rsid w:val="001F1E34"/>
    <w:rsid w:val="001F6A56"/>
    <w:rsid w:val="001F6B9B"/>
    <w:rsid w:val="00201265"/>
    <w:rsid w:val="00203FC3"/>
    <w:rsid w:val="002044FC"/>
    <w:rsid w:val="00205BB1"/>
    <w:rsid w:val="002127F7"/>
    <w:rsid w:val="00214AA9"/>
    <w:rsid w:val="002239EE"/>
    <w:rsid w:val="00232B14"/>
    <w:rsid w:val="00233690"/>
    <w:rsid w:val="0023452D"/>
    <w:rsid w:val="00246D95"/>
    <w:rsid w:val="00247455"/>
    <w:rsid w:val="002540DC"/>
    <w:rsid w:val="0025768E"/>
    <w:rsid w:val="00257B8E"/>
    <w:rsid w:val="002615C4"/>
    <w:rsid w:val="00273852"/>
    <w:rsid w:val="00281D13"/>
    <w:rsid w:val="00282AF8"/>
    <w:rsid w:val="00283E40"/>
    <w:rsid w:val="0028722B"/>
    <w:rsid w:val="00290965"/>
    <w:rsid w:val="00290AEB"/>
    <w:rsid w:val="00295811"/>
    <w:rsid w:val="002A35D6"/>
    <w:rsid w:val="002B0C20"/>
    <w:rsid w:val="002B12FF"/>
    <w:rsid w:val="002C4039"/>
    <w:rsid w:val="002C4FB6"/>
    <w:rsid w:val="002C605D"/>
    <w:rsid w:val="002D41F1"/>
    <w:rsid w:val="002D6BAC"/>
    <w:rsid w:val="002E2863"/>
    <w:rsid w:val="002E2FF1"/>
    <w:rsid w:val="002E6CBB"/>
    <w:rsid w:val="002E7A08"/>
    <w:rsid w:val="002E7E30"/>
    <w:rsid w:val="00300103"/>
    <w:rsid w:val="00300EF6"/>
    <w:rsid w:val="00300FE6"/>
    <w:rsid w:val="003027AA"/>
    <w:rsid w:val="00305694"/>
    <w:rsid w:val="00307AD0"/>
    <w:rsid w:val="00311735"/>
    <w:rsid w:val="0031594E"/>
    <w:rsid w:val="00315FE6"/>
    <w:rsid w:val="003213F9"/>
    <w:rsid w:val="00322997"/>
    <w:rsid w:val="0032410D"/>
    <w:rsid w:val="00325A92"/>
    <w:rsid w:val="00326744"/>
    <w:rsid w:val="003310CD"/>
    <w:rsid w:val="003312CB"/>
    <w:rsid w:val="00332217"/>
    <w:rsid w:val="0033491B"/>
    <w:rsid w:val="00335263"/>
    <w:rsid w:val="003601AF"/>
    <w:rsid w:val="003616BF"/>
    <w:rsid w:val="00366546"/>
    <w:rsid w:val="00370A31"/>
    <w:rsid w:val="00370D0B"/>
    <w:rsid w:val="00372042"/>
    <w:rsid w:val="00374677"/>
    <w:rsid w:val="003754A9"/>
    <w:rsid w:val="00377C97"/>
    <w:rsid w:val="00380895"/>
    <w:rsid w:val="00383417"/>
    <w:rsid w:val="003841CD"/>
    <w:rsid w:val="00384485"/>
    <w:rsid w:val="00384D3B"/>
    <w:rsid w:val="00384D96"/>
    <w:rsid w:val="00386F20"/>
    <w:rsid w:val="00390E4A"/>
    <w:rsid w:val="003A07C8"/>
    <w:rsid w:val="003A10EB"/>
    <w:rsid w:val="003A1F82"/>
    <w:rsid w:val="003A3CE4"/>
    <w:rsid w:val="003A400D"/>
    <w:rsid w:val="003A5CDA"/>
    <w:rsid w:val="003A6F5A"/>
    <w:rsid w:val="003B2D73"/>
    <w:rsid w:val="003D3096"/>
    <w:rsid w:val="003D6D37"/>
    <w:rsid w:val="003E096C"/>
    <w:rsid w:val="003E0A9C"/>
    <w:rsid w:val="003E309B"/>
    <w:rsid w:val="003E4E4B"/>
    <w:rsid w:val="003E7537"/>
    <w:rsid w:val="003F1BB5"/>
    <w:rsid w:val="003F23BF"/>
    <w:rsid w:val="003F4A0F"/>
    <w:rsid w:val="003F4F26"/>
    <w:rsid w:val="004005D3"/>
    <w:rsid w:val="00401360"/>
    <w:rsid w:val="004055BA"/>
    <w:rsid w:val="004059B3"/>
    <w:rsid w:val="00410997"/>
    <w:rsid w:val="00411662"/>
    <w:rsid w:val="00411E3C"/>
    <w:rsid w:val="0041449D"/>
    <w:rsid w:val="00417EEF"/>
    <w:rsid w:val="0042011B"/>
    <w:rsid w:val="00420748"/>
    <w:rsid w:val="00423320"/>
    <w:rsid w:val="0042688A"/>
    <w:rsid w:val="00430E98"/>
    <w:rsid w:val="00431626"/>
    <w:rsid w:val="00432D51"/>
    <w:rsid w:val="00435218"/>
    <w:rsid w:val="0044019A"/>
    <w:rsid w:val="00441088"/>
    <w:rsid w:val="00446C8F"/>
    <w:rsid w:val="00450AF8"/>
    <w:rsid w:val="004524FC"/>
    <w:rsid w:val="004537AE"/>
    <w:rsid w:val="00456F2B"/>
    <w:rsid w:val="00462EC1"/>
    <w:rsid w:val="00467844"/>
    <w:rsid w:val="00471AF3"/>
    <w:rsid w:val="004730C9"/>
    <w:rsid w:val="00477F36"/>
    <w:rsid w:val="004837E7"/>
    <w:rsid w:val="00485B11"/>
    <w:rsid w:val="00485F71"/>
    <w:rsid w:val="00487CD3"/>
    <w:rsid w:val="0049216E"/>
    <w:rsid w:val="00492610"/>
    <w:rsid w:val="004A7AC3"/>
    <w:rsid w:val="004B5387"/>
    <w:rsid w:val="004B6B6C"/>
    <w:rsid w:val="004C01A7"/>
    <w:rsid w:val="004C1491"/>
    <w:rsid w:val="004C3FFD"/>
    <w:rsid w:val="004C469B"/>
    <w:rsid w:val="004C6075"/>
    <w:rsid w:val="004D02D6"/>
    <w:rsid w:val="004D06C3"/>
    <w:rsid w:val="004D3484"/>
    <w:rsid w:val="004D3C23"/>
    <w:rsid w:val="004D4886"/>
    <w:rsid w:val="004D51F3"/>
    <w:rsid w:val="004D7563"/>
    <w:rsid w:val="004E15F2"/>
    <w:rsid w:val="004E2117"/>
    <w:rsid w:val="004F1CBC"/>
    <w:rsid w:val="004F7491"/>
    <w:rsid w:val="0050159C"/>
    <w:rsid w:val="005026F5"/>
    <w:rsid w:val="00502CCE"/>
    <w:rsid w:val="00507BA7"/>
    <w:rsid w:val="00511376"/>
    <w:rsid w:val="00511B09"/>
    <w:rsid w:val="0051235E"/>
    <w:rsid w:val="005130DE"/>
    <w:rsid w:val="005141BC"/>
    <w:rsid w:val="00514231"/>
    <w:rsid w:val="00515ADD"/>
    <w:rsid w:val="00515CFA"/>
    <w:rsid w:val="00516B55"/>
    <w:rsid w:val="005253BB"/>
    <w:rsid w:val="00541617"/>
    <w:rsid w:val="0054248B"/>
    <w:rsid w:val="00542C2A"/>
    <w:rsid w:val="005444B9"/>
    <w:rsid w:val="00547219"/>
    <w:rsid w:val="0054776C"/>
    <w:rsid w:val="00547E82"/>
    <w:rsid w:val="00547FD4"/>
    <w:rsid w:val="0055282E"/>
    <w:rsid w:val="00552EDB"/>
    <w:rsid w:val="00563624"/>
    <w:rsid w:val="00563661"/>
    <w:rsid w:val="00565B25"/>
    <w:rsid w:val="00567AEE"/>
    <w:rsid w:val="00570464"/>
    <w:rsid w:val="0057075B"/>
    <w:rsid w:val="00573EF0"/>
    <w:rsid w:val="00574BFE"/>
    <w:rsid w:val="00577610"/>
    <w:rsid w:val="00577B15"/>
    <w:rsid w:val="005806EE"/>
    <w:rsid w:val="00582109"/>
    <w:rsid w:val="00583FEE"/>
    <w:rsid w:val="00590CFA"/>
    <w:rsid w:val="00595D16"/>
    <w:rsid w:val="00596BBC"/>
    <w:rsid w:val="005A0891"/>
    <w:rsid w:val="005A5E4B"/>
    <w:rsid w:val="005A70B0"/>
    <w:rsid w:val="005B1312"/>
    <w:rsid w:val="005B136A"/>
    <w:rsid w:val="005B1BA8"/>
    <w:rsid w:val="005B3EFA"/>
    <w:rsid w:val="005B6FF1"/>
    <w:rsid w:val="005B72EC"/>
    <w:rsid w:val="005C5005"/>
    <w:rsid w:val="005C6643"/>
    <w:rsid w:val="005C711D"/>
    <w:rsid w:val="005C72F5"/>
    <w:rsid w:val="005C7C61"/>
    <w:rsid w:val="005D00D9"/>
    <w:rsid w:val="005D164E"/>
    <w:rsid w:val="005D1DFB"/>
    <w:rsid w:val="005D215A"/>
    <w:rsid w:val="005D4871"/>
    <w:rsid w:val="005D7D12"/>
    <w:rsid w:val="005E0659"/>
    <w:rsid w:val="005E27D6"/>
    <w:rsid w:val="005E45E9"/>
    <w:rsid w:val="005E72E3"/>
    <w:rsid w:val="005F273D"/>
    <w:rsid w:val="005F2DE8"/>
    <w:rsid w:val="005F4C72"/>
    <w:rsid w:val="005F633D"/>
    <w:rsid w:val="005F7EEF"/>
    <w:rsid w:val="00603427"/>
    <w:rsid w:val="006071A5"/>
    <w:rsid w:val="006111A3"/>
    <w:rsid w:val="00612254"/>
    <w:rsid w:val="00612A7F"/>
    <w:rsid w:val="006176B9"/>
    <w:rsid w:val="006177A8"/>
    <w:rsid w:val="00617977"/>
    <w:rsid w:val="00621502"/>
    <w:rsid w:val="006218CC"/>
    <w:rsid w:val="006272AA"/>
    <w:rsid w:val="006273EF"/>
    <w:rsid w:val="006308B2"/>
    <w:rsid w:val="00630913"/>
    <w:rsid w:val="00633E7F"/>
    <w:rsid w:val="00636293"/>
    <w:rsid w:val="00636815"/>
    <w:rsid w:val="006420E3"/>
    <w:rsid w:val="00642EE7"/>
    <w:rsid w:val="00644FA5"/>
    <w:rsid w:val="006508C1"/>
    <w:rsid w:val="00650D77"/>
    <w:rsid w:val="00653C00"/>
    <w:rsid w:val="006551A4"/>
    <w:rsid w:val="00660FD7"/>
    <w:rsid w:val="0066355F"/>
    <w:rsid w:val="00666C99"/>
    <w:rsid w:val="00670ED3"/>
    <w:rsid w:val="00676A5B"/>
    <w:rsid w:val="006801B2"/>
    <w:rsid w:val="006822A9"/>
    <w:rsid w:val="00683744"/>
    <w:rsid w:val="006837AF"/>
    <w:rsid w:val="006857D2"/>
    <w:rsid w:val="00685BE3"/>
    <w:rsid w:val="00685D10"/>
    <w:rsid w:val="0068663D"/>
    <w:rsid w:val="0069191C"/>
    <w:rsid w:val="00691C93"/>
    <w:rsid w:val="00695823"/>
    <w:rsid w:val="006A1ED3"/>
    <w:rsid w:val="006A1FCC"/>
    <w:rsid w:val="006A248F"/>
    <w:rsid w:val="006A60E7"/>
    <w:rsid w:val="006A780F"/>
    <w:rsid w:val="006A7B02"/>
    <w:rsid w:val="006B02F2"/>
    <w:rsid w:val="006B0E64"/>
    <w:rsid w:val="006B10E7"/>
    <w:rsid w:val="006B31B6"/>
    <w:rsid w:val="006B35A5"/>
    <w:rsid w:val="006B4813"/>
    <w:rsid w:val="006B5A5F"/>
    <w:rsid w:val="006C0D84"/>
    <w:rsid w:val="006C27A1"/>
    <w:rsid w:val="006C2FF0"/>
    <w:rsid w:val="006C4608"/>
    <w:rsid w:val="006C57F5"/>
    <w:rsid w:val="006C61C6"/>
    <w:rsid w:val="006C7E9D"/>
    <w:rsid w:val="006D4A48"/>
    <w:rsid w:val="006D6A1C"/>
    <w:rsid w:val="006D768D"/>
    <w:rsid w:val="006E2345"/>
    <w:rsid w:val="006E3F74"/>
    <w:rsid w:val="006E59F7"/>
    <w:rsid w:val="006E723D"/>
    <w:rsid w:val="006F2512"/>
    <w:rsid w:val="006F51BE"/>
    <w:rsid w:val="006F728A"/>
    <w:rsid w:val="00702B1D"/>
    <w:rsid w:val="0070345E"/>
    <w:rsid w:val="007049B4"/>
    <w:rsid w:val="00704B1D"/>
    <w:rsid w:val="00704C16"/>
    <w:rsid w:val="00705A39"/>
    <w:rsid w:val="00706DC2"/>
    <w:rsid w:val="00707FBF"/>
    <w:rsid w:val="00710403"/>
    <w:rsid w:val="0071133D"/>
    <w:rsid w:val="00715381"/>
    <w:rsid w:val="00717995"/>
    <w:rsid w:val="00721565"/>
    <w:rsid w:val="00721790"/>
    <w:rsid w:val="0072528B"/>
    <w:rsid w:val="00732288"/>
    <w:rsid w:val="007413E6"/>
    <w:rsid w:val="00742BD5"/>
    <w:rsid w:val="007509AE"/>
    <w:rsid w:val="00753398"/>
    <w:rsid w:val="007564E2"/>
    <w:rsid w:val="007603E0"/>
    <w:rsid w:val="00761615"/>
    <w:rsid w:val="00763453"/>
    <w:rsid w:val="0076566C"/>
    <w:rsid w:val="00765DF7"/>
    <w:rsid w:val="00767F80"/>
    <w:rsid w:val="00772B07"/>
    <w:rsid w:val="00774638"/>
    <w:rsid w:val="0077600C"/>
    <w:rsid w:val="007814FE"/>
    <w:rsid w:val="00786272"/>
    <w:rsid w:val="0078709E"/>
    <w:rsid w:val="007916D3"/>
    <w:rsid w:val="00794ABC"/>
    <w:rsid w:val="007964D0"/>
    <w:rsid w:val="007A135F"/>
    <w:rsid w:val="007A4942"/>
    <w:rsid w:val="007A4DD0"/>
    <w:rsid w:val="007B10BD"/>
    <w:rsid w:val="007B2452"/>
    <w:rsid w:val="007B2AA9"/>
    <w:rsid w:val="007B2FEE"/>
    <w:rsid w:val="007B5A1B"/>
    <w:rsid w:val="007B663A"/>
    <w:rsid w:val="007B6E09"/>
    <w:rsid w:val="007C5F72"/>
    <w:rsid w:val="007C6E86"/>
    <w:rsid w:val="007D0207"/>
    <w:rsid w:val="007D2D03"/>
    <w:rsid w:val="007D2FA8"/>
    <w:rsid w:val="007D354D"/>
    <w:rsid w:val="007D3AEC"/>
    <w:rsid w:val="007E35E6"/>
    <w:rsid w:val="007E5830"/>
    <w:rsid w:val="007E7B8A"/>
    <w:rsid w:val="007E7DF0"/>
    <w:rsid w:val="007E7FED"/>
    <w:rsid w:val="007F343F"/>
    <w:rsid w:val="008024E2"/>
    <w:rsid w:val="008036B1"/>
    <w:rsid w:val="008043ED"/>
    <w:rsid w:val="00814487"/>
    <w:rsid w:val="00815115"/>
    <w:rsid w:val="008176A8"/>
    <w:rsid w:val="00817A14"/>
    <w:rsid w:val="008223CE"/>
    <w:rsid w:val="00824F18"/>
    <w:rsid w:val="00832DA4"/>
    <w:rsid w:val="00834091"/>
    <w:rsid w:val="00837D1A"/>
    <w:rsid w:val="00840C11"/>
    <w:rsid w:val="00841350"/>
    <w:rsid w:val="0084541F"/>
    <w:rsid w:val="00847249"/>
    <w:rsid w:val="00847337"/>
    <w:rsid w:val="008477AD"/>
    <w:rsid w:val="00850452"/>
    <w:rsid w:val="008506B6"/>
    <w:rsid w:val="00850ABB"/>
    <w:rsid w:val="00850DB3"/>
    <w:rsid w:val="008548B4"/>
    <w:rsid w:val="00855590"/>
    <w:rsid w:val="00862043"/>
    <w:rsid w:val="00862C2B"/>
    <w:rsid w:val="008722E2"/>
    <w:rsid w:val="008865E8"/>
    <w:rsid w:val="00886936"/>
    <w:rsid w:val="00886A15"/>
    <w:rsid w:val="00887C17"/>
    <w:rsid w:val="008901B2"/>
    <w:rsid w:val="008928FB"/>
    <w:rsid w:val="00892F77"/>
    <w:rsid w:val="00894C09"/>
    <w:rsid w:val="00895A64"/>
    <w:rsid w:val="008A1DD7"/>
    <w:rsid w:val="008A228C"/>
    <w:rsid w:val="008A25FB"/>
    <w:rsid w:val="008A2CE7"/>
    <w:rsid w:val="008A3996"/>
    <w:rsid w:val="008A51F3"/>
    <w:rsid w:val="008A5A58"/>
    <w:rsid w:val="008A5A83"/>
    <w:rsid w:val="008A6C22"/>
    <w:rsid w:val="008A7E6E"/>
    <w:rsid w:val="008B33AB"/>
    <w:rsid w:val="008B60B4"/>
    <w:rsid w:val="008C4832"/>
    <w:rsid w:val="008D1115"/>
    <w:rsid w:val="008D437A"/>
    <w:rsid w:val="008D6B6B"/>
    <w:rsid w:val="008E0C7D"/>
    <w:rsid w:val="008E4334"/>
    <w:rsid w:val="008E5FB3"/>
    <w:rsid w:val="008E7A1B"/>
    <w:rsid w:val="008F052D"/>
    <w:rsid w:val="008F1B45"/>
    <w:rsid w:val="008F213E"/>
    <w:rsid w:val="008F4C01"/>
    <w:rsid w:val="008F5923"/>
    <w:rsid w:val="008F72C4"/>
    <w:rsid w:val="00903D19"/>
    <w:rsid w:val="009052B5"/>
    <w:rsid w:val="0090553E"/>
    <w:rsid w:val="00906611"/>
    <w:rsid w:val="0091258D"/>
    <w:rsid w:val="009137B9"/>
    <w:rsid w:val="00913CEE"/>
    <w:rsid w:val="00917BD2"/>
    <w:rsid w:val="009243B4"/>
    <w:rsid w:val="009260F7"/>
    <w:rsid w:val="00927E86"/>
    <w:rsid w:val="0093108F"/>
    <w:rsid w:val="00931A94"/>
    <w:rsid w:val="00932544"/>
    <w:rsid w:val="00933997"/>
    <w:rsid w:val="0093629A"/>
    <w:rsid w:val="00937311"/>
    <w:rsid w:val="009373E6"/>
    <w:rsid w:val="00944E33"/>
    <w:rsid w:val="00945494"/>
    <w:rsid w:val="0094661A"/>
    <w:rsid w:val="00950AC2"/>
    <w:rsid w:val="00951884"/>
    <w:rsid w:val="009557FB"/>
    <w:rsid w:val="00956A5B"/>
    <w:rsid w:val="009635F9"/>
    <w:rsid w:val="00964640"/>
    <w:rsid w:val="009658BD"/>
    <w:rsid w:val="0096678B"/>
    <w:rsid w:val="0097122C"/>
    <w:rsid w:val="00972161"/>
    <w:rsid w:val="00972E16"/>
    <w:rsid w:val="0097341E"/>
    <w:rsid w:val="00974328"/>
    <w:rsid w:val="0097537F"/>
    <w:rsid w:val="00981D8F"/>
    <w:rsid w:val="00986DF3"/>
    <w:rsid w:val="0098717A"/>
    <w:rsid w:val="009877E7"/>
    <w:rsid w:val="00990500"/>
    <w:rsid w:val="00991497"/>
    <w:rsid w:val="009918F7"/>
    <w:rsid w:val="009A32C4"/>
    <w:rsid w:val="009A3E8C"/>
    <w:rsid w:val="009A4F75"/>
    <w:rsid w:val="009A7790"/>
    <w:rsid w:val="009B4634"/>
    <w:rsid w:val="009B5811"/>
    <w:rsid w:val="009B5A7E"/>
    <w:rsid w:val="009C0EC6"/>
    <w:rsid w:val="009C257D"/>
    <w:rsid w:val="009C2CB3"/>
    <w:rsid w:val="009C393F"/>
    <w:rsid w:val="009C47FC"/>
    <w:rsid w:val="009C5678"/>
    <w:rsid w:val="009D174E"/>
    <w:rsid w:val="009D3884"/>
    <w:rsid w:val="009D3F64"/>
    <w:rsid w:val="009D7C61"/>
    <w:rsid w:val="009E0615"/>
    <w:rsid w:val="009E2078"/>
    <w:rsid w:val="009E2E75"/>
    <w:rsid w:val="009E7818"/>
    <w:rsid w:val="009E7963"/>
    <w:rsid w:val="009E7F62"/>
    <w:rsid w:val="009F2625"/>
    <w:rsid w:val="009F7D82"/>
    <w:rsid w:val="00A0288C"/>
    <w:rsid w:val="00A0724E"/>
    <w:rsid w:val="00A17171"/>
    <w:rsid w:val="00A1745B"/>
    <w:rsid w:val="00A228F1"/>
    <w:rsid w:val="00A241FC"/>
    <w:rsid w:val="00A26324"/>
    <w:rsid w:val="00A31F08"/>
    <w:rsid w:val="00A32E5B"/>
    <w:rsid w:val="00A33EF8"/>
    <w:rsid w:val="00A37B06"/>
    <w:rsid w:val="00A404CE"/>
    <w:rsid w:val="00A43E6A"/>
    <w:rsid w:val="00A4430A"/>
    <w:rsid w:val="00A4576A"/>
    <w:rsid w:val="00A51838"/>
    <w:rsid w:val="00A61436"/>
    <w:rsid w:val="00A6233D"/>
    <w:rsid w:val="00A65EF3"/>
    <w:rsid w:val="00A73080"/>
    <w:rsid w:val="00A75F46"/>
    <w:rsid w:val="00A76A68"/>
    <w:rsid w:val="00A80701"/>
    <w:rsid w:val="00A82994"/>
    <w:rsid w:val="00A82A83"/>
    <w:rsid w:val="00A83BA9"/>
    <w:rsid w:val="00A845A1"/>
    <w:rsid w:val="00A92668"/>
    <w:rsid w:val="00A9309C"/>
    <w:rsid w:val="00A97E27"/>
    <w:rsid w:val="00AA02AB"/>
    <w:rsid w:val="00AA4EAA"/>
    <w:rsid w:val="00AB2148"/>
    <w:rsid w:val="00AB44EF"/>
    <w:rsid w:val="00AB4605"/>
    <w:rsid w:val="00AB4A8F"/>
    <w:rsid w:val="00AB4B8A"/>
    <w:rsid w:val="00AB56FB"/>
    <w:rsid w:val="00AC0B43"/>
    <w:rsid w:val="00AC0EC2"/>
    <w:rsid w:val="00AC2BA8"/>
    <w:rsid w:val="00AC333D"/>
    <w:rsid w:val="00AD2D16"/>
    <w:rsid w:val="00AD4371"/>
    <w:rsid w:val="00AD4AC3"/>
    <w:rsid w:val="00AD60DF"/>
    <w:rsid w:val="00AE06FC"/>
    <w:rsid w:val="00AE1BD9"/>
    <w:rsid w:val="00AE354E"/>
    <w:rsid w:val="00AE4918"/>
    <w:rsid w:val="00AF2156"/>
    <w:rsid w:val="00AF3706"/>
    <w:rsid w:val="00B00B42"/>
    <w:rsid w:val="00B019F0"/>
    <w:rsid w:val="00B045C2"/>
    <w:rsid w:val="00B04ED5"/>
    <w:rsid w:val="00B0756C"/>
    <w:rsid w:val="00B07C26"/>
    <w:rsid w:val="00B13679"/>
    <w:rsid w:val="00B1488E"/>
    <w:rsid w:val="00B154E7"/>
    <w:rsid w:val="00B175F5"/>
    <w:rsid w:val="00B204CD"/>
    <w:rsid w:val="00B2085D"/>
    <w:rsid w:val="00B20FB2"/>
    <w:rsid w:val="00B251B1"/>
    <w:rsid w:val="00B264A9"/>
    <w:rsid w:val="00B269DD"/>
    <w:rsid w:val="00B30531"/>
    <w:rsid w:val="00B32B97"/>
    <w:rsid w:val="00B36031"/>
    <w:rsid w:val="00B37202"/>
    <w:rsid w:val="00B42A7F"/>
    <w:rsid w:val="00B43259"/>
    <w:rsid w:val="00B46032"/>
    <w:rsid w:val="00B54662"/>
    <w:rsid w:val="00B6010E"/>
    <w:rsid w:val="00B65692"/>
    <w:rsid w:val="00B6669B"/>
    <w:rsid w:val="00B771B4"/>
    <w:rsid w:val="00B90A43"/>
    <w:rsid w:val="00B9216B"/>
    <w:rsid w:val="00B96564"/>
    <w:rsid w:val="00BA0FE0"/>
    <w:rsid w:val="00BA14B7"/>
    <w:rsid w:val="00BA2948"/>
    <w:rsid w:val="00BA4905"/>
    <w:rsid w:val="00BA671C"/>
    <w:rsid w:val="00BA7AF6"/>
    <w:rsid w:val="00BD2DD4"/>
    <w:rsid w:val="00BD39A9"/>
    <w:rsid w:val="00BD4BB4"/>
    <w:rsid w:val="00BD6DAE"/>
    <w:rsid w:val="00BE0720"/>
    <w:rsid w:val="00BE08A1"/>
    <w:rsid w:val="00BE2A12"/>
    <w:rsid w:val="00BF2DDE"/>
    <w:rsid w:val="00BF3056"/>
    <w:rsid w:val="00BF32E2"/>
    <w:rsid w:val="00BF6B72"/>
    <w:rsid w:val="00BF6C71"/>
    <w:rsid w:val="00BF76AC"/>
    <w:rsid w:val="00C04C1B"/>
    <w:rsid w:val="00C05C67"/>
    <w:rsid w:val="00C05F16"/>
    <w:rsid w:val="00C06CC8"/>
    <w:rsid w:val="00C077FC"/>
    <w:rsid w:val="00C171C2"/>
    <w:rsid w:val="00C21BF0"/>
    <w:rsid w:val="00C22153"/>
    <w:rsid w:val="00C221FD"/>
    <w:rsid w:val="00C22C77"/>
    <w:rsid w:val="00C23FA0"/>
    <w:rsid w:val="00C241C5"/>
    <w:rsid w:val="00C24EE9"/>
    <w:rsid w:val="00C25220"/>
    <w:rsid w:val="00C307B8"/>
    <w:rsid w:val="00C30EEA"/>
    <w:rsid w:val="00C30F78"/>
    <w:rsid w:val="00C3321A"/>
    <w:rsid w:val="00C345AE"/>
    <w:rsid w:val="00C345D3"/>
    <w:rsid w:val="00C35B2C"/>
    <w:rsid w:val="00C36B00"/>
    <w:rsid w:val="00C37D30"/>
    <w:rsid w:val="00C4305D"/>
    <w:rsid w:val="00C43E58"/>
    <w:rsid w:val="00C4641A"/>
    <w:rsid w:val="00C50755"/>
    <w:rsid w:val="00C51A27"/>
    <w:rsid w:val="00C525F6"/>
    <w:rsid w:val="00C55376"/>
    <w:rsid w:val="00C55F8D"/>
    <w:rsid w:val="00C569D1"/>
    <w:rsid w:val="00C57417"/>
    <w:rsid w:val="00C61409"/>
    <w:rsid w:val="00C626F4"/>
    <w:rsid w:val="00C655D6"/>
    <w:rsid w:val="00C666D3"/>
    <w:rsid w:val="00C71E34"/>
    <w:rsid w:val="00C720DC"/>
    <w:rsid w:val="00C74129"/>
    <w:rsid w:val="00C74C8B"/>
    <w:rsid w:val="00C76EFD"/>
    <w:rsid w:val="00C81BF0"/>
    <w:rsid w:val="00C844E8"/>
    <w:rsid w:val="00C84B6E"/>
    <w:rsid w:val="00C85405"/>
    <w:rsid w:val="00C85A02"/>
    <w:rsid w:val="00C861B9"/>
    <w:rsid w:val="00C8758D"/>
    <w:rsid w:val="00C92116"/>
    <w:rsid w:val="00C932C0"/>
    <w:rsid w:val="00C93DCA"/>
    <w:rsid w:val="00CA5A20"/>
    <w:rsid w:val="00CA6699"/>
    <w:rsid w:val="00CA7F33"/>
    <w:rsid w:val="00CB1334"/>
    <w:rsid w:val="00CB3B76"/>
    <w:rsid w:val="00CB41E7"/>
    <w:rsid w:val="00CB453C"/>
    <w:rsid w:val="00CB5C54"/>
    <w:rsid w:val="00CB67FF"/>
    <w:rsid w:val="00CC06DE"/>
    <w:rsid w:val="00CC122B"/>
    <w:rsid w:val="00CC28A1"/>
    <w:rsid w:val="00CC6B44"/>
    <w:rsid w:val="00CC7E27"/>
    <w:rsid w:val="00CD2712"/>
    <w:rsid w:val="00CD7F0E"/>
    <w:rsid w:val="00CE223C"/>
    <w:rsid w:val="00CE31B7"/>
    <w:rsid w:val="00CE3D16"/>
    <w:rsid w:val="00CE48B5"/>
    <w:rsid w:val="00CE5033"/>
    <w:rsid w:val="00CF0D03"/>
    <w:rsid w:val="00CF18BA"/>
    <w:rsid w:val="00CF46A3"/>
    <w:rsid w:val="00CF63D2"/>
    <w:rsid w:val="00CF67E7"/>
    <w:rsid w:val="00CF757D"/>
    <w:rsid w:val="00CF7E26"/>
    <w:rsid w:val="00D004C8"/>
    <w:rsid w:val="00D00CD8"/>
    <w:rsid w:val="00D01C12"/>
    <w:rsid w:val="00D02BC4"/>
    <w:rsid w:val="00D0330A"/>
    <w:rsid w:val="00D0406D"/>
    <w:rsid w:val="00D07504"/>
    <w:rsid w:val="00D1378F"/>
    <w:rsid w:val="00D148DD"/>
    <w:rsid w:val="00D20526"/>
    <w:rsid w:val="00D2090C"/>
    <w:rsid w:val="00D2335E"/>
    <w:rsid w:val="00D24AD1"/>
    <w:rsid w:val="00D30A4B"/>
    <w:rsid w:val="00D356DA"/>
    <w:rsid w:val="00D44DAA"/>
    <w:rsid w:val="00D46526"/>
    <w:rsid w:val="00D50478"/>
    <w:rsid w:val="00D526F2"/>
    <w:rsid w:val="00D532D5"/>
    <w:rsid w:val="00D5445D"/>
    <w:rsid w:val="00D55E03"/>
    <w:rsid w:val="00D579F8"/>
    <w:rsid w:val="00D71374"/>
    <w:rsid w:val="00D726CE"/>
    <w:rsid w:val="00D72921"/>
    <w:rsid w:val="00D837D1"/>
    <w:rsid w:val="00D85C5C"/>
    <w:rsid w:val="00D86AD8"/>
    <w:rsid w:val="00D90229"/>
    <w:rsid w:val="00D902AD"/>
    <w:rsid w:val="00D91DE6"/>
    <w:rsid w:val="00D92499"/>
    <w:rsid w:val="00D9297F"/>
    <w:rsid w:val="00D934A4"/>
    <w:rsid w:val="00D938B8"/>
    <w:rsid w:val="00D95572"/>
    <w:rsid w:val="00D9683C"/>
    <w:rsid w:val="00DA33F4"/>
    <w:rsid w:val="00DA4248"/>
    <w:rsid w:val="00DA463C"/>
    <w:rsid w:val="00DA5443"/>
    <w:rsid w:val="00DA640D"/>
    <w:rsid w:val="00DB033F"/>
    <w:rsid w:val="00DB208B"/>
    <w:rsid w:val="00DB4EFE"/>
    <w:rsid w:val="00DB6392"/>
    <w:rsid w:val="00DB72C0"/>
    <w:rsid w:val="00DC1DF5"/>
    <w:rsid w:val="00DC1FEF"/>
    <w:rsid w:val="00DC33F1"/>
    <w:rsid w:val="00DE04B1"/>
    <w:rsid w:val="00DE2414"/>
    <w:rsid w:val="00DE2F35"/>
    <w:rsid w:val="00DE594F"/>
    <w:rsid w:val="00DF1A6B"/>
    <w:rsid w:val="00DF1F7B"/>
    <w:rsid w:val="00E03734"/>
    <w:rsid w:val="00E04CD8"/>
    <w:rsid w:val="00E0590A"/>
    <w:rsid w:val="00E065D6"/>
    <w:rsid w:val="00E07E38"/>
    <w:rsid w:val="00E11F85"/>
    <w:rsid w:val="00E1243F"/>
    <w:rsid w:val="00E145D4"/>
    <w:rsid w:val="00E17624"/>
    <w:rsid w:val="00E21256"/>
    <w:rsid w:val="00E22245"/>
    <w:rsid w:val="00E2266F"/>
    <w:rsid w:val="00E22920"/>
    <w:rsid w:val="00E22E50"/>
    <w:rsid w:val="00E25A0D"/>
    <w:rsid w:val="00E32963"/>
    <w:rsid w:val="00E35091"/>
    <w:rsid w:val="00E37ACE"/>
    <w:rsid w:val="00E4000F"/>
    <w:rsid w:val="00E41A25"/>
    <w:rsid w:val="00E427DD"/>
    <w:rsid w:val="00E42B03"/>
    <w:rsid w:val="00E46E9E"/>
    <w:rsid w:val="00E4772D"/>
    <w:rsid w:val="00E51CAB"/>
    <w:rsid w:val="00E52422"/>
    <w:rsid w:val="00E53560"/>
    <w:rsid w:val="00E539CA"/>
    <w:rsid w:val="00E551A5"/>
    <w:rsid w:val="00E62F19"/>
    <w:rsid w:val="00E63D52"/>
    <w:rsid w:val="00E730D0"/>
    <w:rsid w:val="00E73570"/>
    <w:rsid w:val="00E825E0"/>
    <w:rsid w:val="00E82CE9"/>
    <w:rsid w:val="00E84414"/>
    <w:rsid w:val="00E87DD1"/>
    <w:rsid w:val="00E934B6"/>
    <w:rsid w:val="00EA3A45"/>
    <w:rsid w:val="00EA4ECE"/>
    <w:rsid w:val="00EA6C5F"/>
    <w:rsid w:val="00EA7135"/>
    <w:rsid w:val="00EB2B91"/>
    <w:rsid w:val="00EB3558"/>
    <w:rsid w:val="00EC0EC9"/>
    <w:rsid w:val="00EC1B3D"/>
    <w:rsid w:val="00EC21D7"/>
    <w:rsid w:val="00ED010D"/>
    <w:rsid w:val="00ED0DCC"/>
    <w:rsid w:val="00ED1E45"/>
    <w:rsid w:val="00ED27B7"/>
    <w:rsid w:val="00ED4856"/>
    <w:rsid w:val="00ED4EEF"/>
    <w:rsid w:val="00ED53A5"/>
    <w:rsid w:val="00ED7E32"/>
    <w:rsid w:val="00EE044E"/>
    <w:rsid w:val="00EE396C"/>
    <w:rsid w:val="00EE4797"/>
    <w:rsid w:val="00EE79F9"/>
    <w:rsid w:val="00EF1C2C"/>
    <w:rsid w:val="00EF5AFD"/>
    <w:rsid w:val="00EF5BEB"/>
    <w:rsid w:val="00F008D3"/>
    <w:rsid w:val="00F00F25"/>
    <w:rsid w:val="00F01419"/>
    <w:rsid w:val="00F01D26"/>
    <w:rsid w:val="00F0347A"/>
    <w:rsid w:val="00F039A5"/>
    <w:rsid w:val="00F04195"/>
    <w:rsid w:val="00F04AC8"/>
    <w:rsid w:val="00F04B47"/>
    <w:rsid w:val="00F04C83"/>
    <w:rsid w:val="00F05F12"/>
    <w:rsid w:val="00F07C54"/>
    <w:rsid w:val="00F1033C"/>
    <w:rsid w:val="00F114B3"/>
    <w:rsid w:val="00F14584"/>
    <w:rsid w:val="00F149E8"/>
    <w:rsid w:val="00F1607E"/>
    <w:rsid w:val="00F1748C"/>
    <w:rsid w:val="00F20AAA"/>
    <w:rsid w:val="00F20B53"/>
    <w:rsid w:val="00F26227"/>
    <w:rsid w:val="00F32324"/>
    <w:rsid w:val="00F327F5"/>
    <w:rsid w:val="00F350FA"/>
    <w:rsid w:val="00F35A20"/>
    <w:rsid w:val="00F42AD9"/>
    <w:rsid w:val="00F44E7C"/>
    <w:rsid w:val="00F47C44"/>
    <w:rsid w:val="00F537F5"/>
    <w:rsid w:val="00F56761"/>
    <w:rsid w:val="00F56C35"/>
    <w:rsid w:val="00F6460C"/>
    <w:rsid w:val="00F66DB4"/>
    <w:rsid w:val="00F67425"/>
    <w:rsid w:val="00F67F9D"/>
    <w:rsid w:val="00F8358A"/>
    <w:rsid w:val="00F91CC5"/>
    <w:rsid w:val="00F9367E"/>
    <w:rsid w:val="00F9543E"/>
    <w:rsid w:val="00F957E8"/>
    <w:rsid w:val="00FA01DD"/>
    <w:rsid w:val="00FA3010"/>
    <w:rsid w:val="00FA4269"/>
    <w:rsid w:val="00FB0649"/>
    <w:rsid w:val="00FB2379"/>
    <w:rsid w:val="00FB47D3"/>
    <w:rsid w:val="00FB54EB"/>
    <w:rsid w:val="00FB69D5"/>
    <w:rsid w:val="00FC19FC"/>
    <w:rsid w:val="00FC2E1C"/>
    <w:rsid w:val="00FC3383"/>
    <w:rsid w:val="00FC7970"/>
    <w:rsid w:val="00FD15C4"/>
    <w:rsid w:val="00FD311B"/>
    <w:rsid w:val="00FE3A6B"/>
    <w:rsid w:val="00FE3C64"/>
    <w:rsid w:val="00FE4FFA"/>
    <w:rsid w:val="00FF065C"/>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time"/>
  <w:smartTagType w:namespaceuri="urn:schemas-microsoft-com:office:smarttags" w:name="PersonName"/>
  <w:shapeDefaults>
    <o:shapedefaults v:ext="edit" spidmax="2049"/>
    <o:shapelayout v:ext="edit">
      <o:idmap v:ext="edit" data="1"/>
    </o:shapelayout>
  </w:shapeDefaults>
  <w:decimalSymbol w:val="."/>
  <w:listSeparator w:val=","/>
  <w14:docId w14:val="6B134420"/>
  <w15:docId w15:val="{BDA1A4B4-DA19-473F-98DB-F394A076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D73"/>
    <w:rPr>
      <w:sz w:val="24"/>
      <w:lang w:val="en-US" w:eastAsia="en-US"/>
    </w:rPr>
  </w:style>
  <w:style w:type="paragraph" w:styleId="Heading1">
    <w:name w:val="heading 1"/>
    <w:basedOn w:val="Normal"/>
    <w:next w:val="Normal"/>
    <w:qFormat/>
    <w:pPr>
      <w:keepNext/>
      <w:spacing w:before="240" w:after="60"/>
      <w:outlineLvl w:val="0"/>
    </w:pPr>
    <w:rPr>
      <w:rFonts w:ascii="Arial" w:hAnsi="Arial"/>
      <w:b/>
      <w:kern w:val="28"/>
      <w:sz w:val="28"/>
    </w:rPr>
  </w:style>
  <w:style w:type="paragraph" w:styleId="Heading2">
    <w:name w:val="heading 2"/>
    <w:basedOn w:val="Normal"/>
    <w:next w:val="Normal"/>
    <w:qFormat/>
    <w:pPr>
      <w:keepNext/>
      <w:pBdr>
        <w:bottom w:val="single" w:sz="24" w:space="1" w:color="auto"/>
      </w:pBdr>
      <w:jc w:val="center"/>
      <w:outlineLvl w:val="1"/>
    </w:pPr>
    <w:rPr>
      <w:b/>
      <w:sz w:val="28"/>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spacing w:before="240" w:after="120"/>
      <w:ind w:left="612" w:right="-108" w:hanging="612"/>
      <w:outlineLvl w:val="3"/>
    </w:pPr>
    <w:rPr>
      <w:b/>
    </w:rPr>
  </w:style>
  <w:style w:type="paragraph" w:styleId="Heading5">
    <w:name w:val="heading 5"/>
    <w:basedOn w:val="Normal"/>
    <w:next w:val="Normal"/>
    <w:qFormat/>
    <w:pPr>
      <w:keepNext/>
      <w:suppressAutoHyphens/>
      <w:ind w:left="576" w:hanging="576"/>
      <w:jc w:val="right"/>
      <w:outlineLvl w:val="4"/>
    </w:pPr>
    <w:rPr>
      <w:spacing w:val="60"/>
      <w:sz w:val="40"/>
    </w:rPr>
  </w:style>
  <w:style w:type="paragraph" w:styleId="Heading6">
    <w:name w:val="heading 6"/>
    <w:basedOn w:val="Normal"/>
    <w:next w:val="Normal"/>
    <w:qFormat/>
    <w:pPr>
      <w:keepNext/>
      <w:spacing w:before="240" w:after="240"/>
      <w:ind w:left="620" w:hanging="634"/>
      <w:jc w:val="both"/>
      <w:outlineLvl w:val="5"/>
    </w:pPr>
    <w:rPr>
      <w:rFonts w:ascii="Arial" w:hAnsi="Arial"/>
      <w:b/>
      <w:sz w:val="20"/>
    </w:rPr>
  </w:style>
  <w:style w:type="paragraph" w:styleId="Heading7">
    <w:name w:val="heading 7"/>
    <w:basedOn w:val="Normal"/>
    <w:next w:val="Normal"/>
    <w:qFormat/>
    <w:pPr>
      <w:keepNext/>
      <w:tabs>
        <w:tab w:val="right" w:pos="6570"/>
      </w:tabs>
      <w:spacing w:before="120" w:after="120"/>
      <w:outlineLvl w:val="6"/>
    </w:pPr>
    <w:rPr>
      <w:rFonts w:ascii="Arial" w:hAnsi="Arial"/>
      <w:b/>
      <w:sz w:val="20"/>
    </w:rPr>
  </w:style>
  <w:style w:type="paragraph" w:styleId="Heading8">
    <w:name w:val="heading 8"/>
    <w:basedOn w:val="Normal"/>
    <w:next w:val="Normal"/>
    <w:qFormat/>
    <w:pPr>
      <w:keepNext/>
      <w:spacing w:before="120" w:after="120"/>
      <w:ind w:left="-18" w:right="-108" w:firstLine="18"/>
      <w:outlineLvl w:val="7"/>
    </w:pPr>
    <w:rPr>
      <w:rFonts w:ascii="Arial" w:hAnsi="Arial"/>
      <w:b/>
      <w:sz w:val="20"/>
    </w:rPr>
  </w:style>
  <w:style w:type="paragraph" w:styleId="Heading9">
    <w:name w:val="heading 9"/>
    <w:basedOn w:val="Normal"/>
    <w:next w:val="Normal"/>
    <w:qFormat/>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pPr>
      <w:spacing w:before="240"/>
    </w:pPr>
    <w:rPr>
      <w:kern w:val="28"/>
    </w:rPr>
  </w:style>
  <w:style w:type="paragraph" w:customStyle="1" w:styleId="Outline1">
    <w:name w:val="Outline1"/>
    <w:basedOn w:val="Outline"/>
    <w:next w:val="Outline2"/>
    <w:pPr>
      <w:keepNext/>
      <w:numPr>
        <w:numId w:val="1"/>
      </w:numPr>
      <w:tabs>
        <w:tab w:val="clear" w:pos="432"/>
        <w:tab w:val="num" w:pos="360"/>
      </w:tabs>
      <w:ind w:left="360" w:hanging="360"/>
    </w:pPr>
  </w:style>
  <w:style w:type="paragraph" w:customStyle="1" w:styleId="Outline2">
    <w:name w:val="Outline2"/>
    <w:basedOn w:val="Normal"/>
    <w:pPr>
      <w:numPr>
        <w:ilvl w:val="1"/>
        <w:numId w:val="2"/>
      </w:numPr>
      <w:tabs>
        <w:tab w:val="clear" w:pos="1152"/>
        <w:tab w:val="num" w:pos="864"/>
      </w:tabs>
      <w:spacing w:before="240"/>
      <w:ind w:left="864" w:hanging="504"/>
    </w:pPr>
    <w:rPr>
      <w:kern w:val="28"/>
    </w:rPr>
  </w:style>
  <w:style w:type="paragraph" w:customStyle="1" w:styleId="Outline3">
    <w:name w:val="Outline3"/>
    <w:basedOn w:val="Normal"/>
    <w:pPr>
      <w:numPr>
        <w:ilvl w:val="2"/>
        <w:numId w:val="3"/>
      </w:numPr>
      <w:tabs>
        <w:tab w:val="clear" w:pos="1728"/>
        <w:tab w:val="num" w:pos="1368"/>
      </w:tabs>
      <w:spacing w:before="240"/>
      <w:ind w:left="1368" w:hanging="504"/>
    </w:pPr>
    <w:rPr>
      <w:kern w:val="28"/>
    </w:rPr>
  </w:style>
  <w:style w:type="paragraph" w:customStyle="1" w:styleId="Outline4">
    <w:name w:val="Outline4"/>
    <w:basedOn w:val="Normal"/>
    <w:pPr>
      <w:numPr>
        <w:ilvl w:val="3"/>
        <w:numId w:val="4"/>
      </w:numPr>
      <w:tabs>
        <w:tab w:val="clear" w:pos="2304"/>
        <w:tab w:val="num" w:pos="1872"/>
      </w:tabs>
      <w:spacing w:before="240"/>
      <w:ind w:left="1872" w:hanging="504"/>
    </w:pPr>
    <w:rPr>
      <w:kern w:val="28"/>
    </w:rPr>
  </w:style>
  <w:style w:type="paragraph" w:customStyle="1" w:styleId="outlinebullet">
    <w:name w:val="outlinebullet"/>
    <w:basedOn w:val="Normal"/>
    <w:pPr>
      <w:numPr>
        <w:numId w:val="5"/>
      </w:numPr>
      <w:tabs>
        <w:tab w:val="clear" w:pos="360"/>
        <w:tab w:val="left" w:pos="1440"/>
      </w:tabs>
      <w:spacing w:before="120"/>
      <w:ind w:left="1440" w:hanging="45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rPr>
      <w:sz w:val="20"/>
    </w:rPr>
  </w:style>
  <w:style w:type="paragraph" w:styleId="FootnoteText">
    <w:name w:val="footnote text"/>
    <w:basedOn w:val="Normal"/>
    <w:link w:val="FootnoteTextChar"/>
    <w:rPr>
      <w:sz w:val="20"/>
    </w:rPr>
  </w:style>
  <w:style w:type="character" w:styleId="FootnoteReference">
    <w:name w:val="footnote reference"/>
    <w:rPr>
      <w:vertAlign w:val="superscript"/>
    </w:rPr>
  </w:style>
  <w:style w:type="paragraph" w:styleId="TOC1">
    <w:name w:val="toc 1"/>
    <w:basedOn w:val="Normal"/>
    <w:next w:val="Normal"/>
    <w:autoRedefine/>
    <w:semiHidden/>
    <w:rPr>
      <w:b/>
    </w:rPr>
  </w:style>
  <w:style w:type="paragraph" w:styleId="TOC2">
    <w:name w:val="toc 2"/>
    <w:basedOn w:val="Normal"/>
    <w:next w:val="Normal"/>
    <w:autoRedefine/>
    <w:semiHidden/>
    <w:pPr>
      <w:tabs>
        <w:tab w:val="right" w:leader="dot" w:pos="8990"/>
      </w:tabs>
      <w:ind w:left="240"/>
    </w:pPr>
    <w:rPr>
      <w:sz w:val="36"/>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Title">
    <w:name w:val="Title"/>
    <w:basedOn w:val="Normal"/>
    <w:qFormat/>
    <w:pPr>
      <w:jc w:val="center"/>
    </w:pPr>
    <w:rPr>
      <w:sz w:val="36"/>
    </w:rPr>
  </w:style>
  <w:style w:type="paragraph" w:styleId="BodyText">
    <w:name w:val="Body Text"/>
    <w:basedOn w:val="Normal"/>
    <w:pPr>
      <w:jc w:val="center"/>
    </w:pPr>
  </w:style>
  <w:style w:type="paragraph" w:styleId="BodyText2">
    <w:name w:val="Body Text 2"/>
    <w:basedOn w:val="Normal"/>
    <w:pPr>
      <w:suppressAutoHyphens/>
      <w:jc w:val="center"/>
    </w:pPr>
    <w:rPr>
      <w:rFonts w:ascii="Times New Roman Bold" w:hAnsi="Times New Roman Bold"/>
      <w:b/>
      <w:sz w:val="72"/>
    </w:rPr>
  </w:style>
  <w:style w:type="paragraph" w:styleId="BodyText3">
    <w:name w:val="Body Text 3"/>
    <w:basedOn w:val="Normal"/>
    <w:pPr>
      <w:spacing w:before="240" w:after="120"/>
      <w:jc w:val="both"/>
    </w:pPr>
  </w:style>
  <w:style w:type="paragraph" w:styleId="TOAHeading">
    <w:name w:val="toa heading"/>
    <w:basedOn w:val="Normal"/>
    <w:next w:val="Normal"/>
    <w:semiHidden/>
    <w:pPr>
      <w:widowControl w:val="0"/>
      <w:spacing w:before="120"/>
    </w:pPr>
    <w:rPr>
      <w:rFonts w:ascii="Arial" w:hAnsi="Arial"/>
      <w:b/>
      <w:snapToGrid w:val="0"/>
      <w:lang w:val="en-GB" w:eastAsia="fr-FR"/>
    </w:rPr>
  </w:style>
  <w:style w:type="paragraph" w:styleId="BodyTextIndent">
    <w:name w:val="Body Text Indent"/>
    <w:basedOn w:val="Normal"/>
    <w:pPr>
      <w:widowControl w:val="0"/>
      <w:spacing w:after="200"/>
      <w:ind w:left="2977"/>
    </w:pPr>
    <w:rPr>
      <w:snapToGrid w:val="0"/>
      <w:lang w:val="en-GB" w:eastAsia="fr-FR"/>
    </w:rPr>
  </w:style>
  <w:style w:type="paragraph" w:styleId="PlainText">
    <w:name w:val="Plain Text"/>
    <w:basedOn w:val="Normal"/>
    <w:rPr>
      <w:rFonts w:ascii="Courier New" w:hAnsi="Courier New"/>
      <w:sz w:val="20"/>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pPr>
      <w:ind w:left="2880" w:hanging="720"/>
      <w:jc w:val="both"/>
    </w:pPr>
    <w:rPr>
      <w:rFonts w:ascii="Arial" w:hAnsi="Arial"/>
      <w:sz w:val="18"/>
    </w:rPr>
  </w:style>
  <w:style w:type="paragraph" w:styleId="BodyTextIndent3">
    <w:name w:val="Body Text Indent 3"/>
    <w:basedOn w:val="Normal"/>
    <w:pPr>
      <w:ind w:left="2880"/>
      <w:jc w:val="both"/>
    </w:pPr>
    <w:rPr>
      <w:rFonts w:ascii="Arial" w:hAnsi="Arial"/>
      <w:sz w:val="17"/>
    </w:rPr>
  </w:style>
  <w:style w:type="character" w:styleId="Hyperlink">
    <w:name w:val="Hyperlink"/>
    <w:rPr>
      <w:color w:val="0000FF"/>
      <w:u w:val="single"/>
    </w:rPr>
  </w:style>
  <w:style w:type="paragraph" w:styleId="BalloonText">
    <w:name w:val="Balloon Text"/>
    <w:basedOn w:val="Normal"/>
    <w:semiHidden/>
    <w:rsid w:val="00683744"/>
    <w:rPr>
      <w:rFonts w:ascii="Tahoma" w:hAnsi="Tahoma" w:cs="Tahoma"/>
      <w:sz w:val="16"/>
      <w:szCs w:val="16"/>
    </w:rPr>
  </w:style>
  <w:style w:type="table" w:styleId="TableGrid">
    <w:name w:val="Table Grid"/>
    <w:basedOn w:val="TableNormal"/>
    <w:rsid w:val="00887C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C4FB6"/>
    <w:pPr>
      <w:autoSpaceDE w:val="0"/>
      <w:autoSpaceDN w:val="0"/>
      <w:adjustRightInd w:val="0"/>
    </w:pPr>
    <w:rPr>
      <w:rFonts w:ascii="ALGIKH+TimesNewRoman,Bold" w:hAnsi="ALGIKH+TimesNewRoman,Bold" w:cs="ALGIKH+TimesNewRoman,Bold"/>
      <w:color w:val="000000"/>
      <w:sz w:val="24"/>
      <w:szCs w:val="24"/>
      <w:lang w:val="en-US" w:eastAsia="en-US"/>
    </w:rPr>
  </w:style>
  <w:style w:type="character" w:customStyle="1" w:styleId="WW8Num46z0">
    <w:name w:val="WW8Num46z0"/>
    <w:rsid w:val="006071A5"/>
    <w:rPr>
      <w:rFonts w:ascii="Symbol" w:hAnsi="Symbol"/>
    </w:rPr>
  </w:style>
  <w:style w:type="character" w:customStyle="1" w:styleId="FootnoteTextChar">
    <w:name w:val="Footnote Text Char"/>
    <w:link w:val="FootnoteText"/>
    <w:rsid w:val="00F07C54"/>
    <w:rPr>
      <w:lang w:val="en-US" w:eastAsia="en-US"/>
    </w:rPr>
  </w:style>
  <w:style w:type="character" w:customStyle="1" w:styleId="FootnoteCharacters">
    <w:name w:val="Footnote Characters"/>
    <w:rsid w:val="00F20B53"/>
    <w:rPr>
      <w:vertAlign w:val="superscript"/>
    </w:rPr>
  </w:style>
  <w:style w:type="paragraph" w:styleId="ListParagraph">
    <w:name w:val="List Paragraph"/>
    <w:basedOn w:val="Normal"/>
    <w:uiPriority w:val="34"/>
    <w:qFormat/>
    <w:rsid w:val="000D18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56605">
      <w:bodyDiv w:val="1"/>
      <w:marLeft w:val="0"/>
      <w:marRight w:val="0"/>
      <w:marTop w:val="0"/>
      <w:marBottom w:val="0"/>
      <w:divBdr>
        <w:top w:val="none" w:sz="0" w:space="0" w:color="auto"/>
        <w:left w:val="none" w:sz="0" w:space="0" w:color="auto"/>
        <w:bottom w:val="none" w:sz="0" w:space="0" w:color="auto"/>
        <w:right w:val="none" w:sz="0" w:space="0" w:color="auto"/>
      </w:divBdr>
    </w:div>
    <w:div w:id="310326591">
      <w:bodyDiv w:val="1"/>
      <w:marLeft w:val="0"/>
      <w:marRight w:val="0"/>
      <w:marTop w:val="0"/>
      <w:marBottom w:val="0"/>
      <w:divBdr>
        <w:top w:val="none" w:sz="0" w:space="0" w:color="auto"/>
        <w:left w:val="none" w:sz="0" w:space="0" w:color="auto"/>
        <w:bottom w:val="none" w:sz="0" w:space="0" w:color="auto"/>
        <w:right w:val="none" w:sz="0" w:space="0" w:color="auto"/>
      </w:divBdr>
    </w:div>
    <w:div w:id="443118975">
      <w:bodyDiv w:val="1"/>
      <w:marLeft w:val="0"/>
      <w:marRight w:val="0"/>
      <w:marTop w:val="0"/>
      <w:marBottom w:val="0"/>
      <w:divBdr>
        <w:top w:val="none" w:sz="0" w:space="0" w:color="auto"/>
        <w:left w:val="none" w:sz="0" w:space="0" w:color="auto"/>
        <w:bottom w:val="none" w:sz="0" w:space="0" w:color="auto"/>
        <w:right w:val="none" w:sz="0" w:space="0" w:color="auto"/>
      </w:divBdr>
    </w:div>
    <w:div w:id="1091389900">
      <w:bodyDiv w:val="1"/>
      <w:marLeft w:val="0"/>
      <w:marRight w:val="0"/>
      <w:marTop w:val="0"/>
      <w:marBottom w:val="0"/>
      <w:divBdr>
        <w:top w:val="none" w:sz="0" w:space="0" w:color="auto"/>
        <w:left w:val="none" w:sz="0" w:space="0" w:color="auto"/>
        <w:bottom w:val="none" w:sz="0" w:space="0" w:color="auto"/>
        <w:right w:val="none" w:sz="0" w:space="0" w:color="auto"/>
      </w:divBdr>
    </w:div>
    <w:div w:id="1307394289">
      <w:bodyDiv w:val="1"/>
      <w:marLeft w:val="0"/>
      <w:marRight w:val="0"/>
      <w:marTop w:val="0"/>
      <w:marBottom w:val="0"/>
      <w:divBdr>
        <w:top w:val="none" w:sz="0" w:space="0" w:color="auto"/>
        <w:left w:val="none" w:sz="0" w:space="0" w:color="auto"/>
        <w:bottom w:val="none" w:sz="0" w:space="0" w:color="auto"/>
        <w:right w:val="none" w:sz="0" w:space="0" w:color="auto"/>
      </w:divBdr>
    </w:div>
    <w:div w:id="1369600108">
      <w:bodyDiv w:val="1"/>
      <w:marLeft w:val="0"/>
      <w:marRight w:val="0"/>
      <w:marTop w:val="0"/>
      <w:marBottom w:val="0"/>
      <w:divBdr>
        <w:top w:val="none" w:sz="0" w:space="0" w:color="auto"/>
        <w:left w:val="none" w:sz="0" w:space="0" w:color="auto"/>
        <w:bottom w:val="none" w:sz="0" w:space="0" w:color="auto"/>
        <w:right w:val="none" w:sz="0" w:space="0" w:color="auto"/>
      </w:divBdr>
    </w:div>
    <w:div w:id="1595741306">
      <w:bodyDiv w:val="1"/>
      <w:marLeft w:val="0"/>
      <w:marRight w:val="0"/>
      <w:marTop w:val="0"/>
      <w:marBottom w:val="0"/>
      <w:divBdr>
        <w:top w:val="none" w:sz="0" w:space="0" w:color="auto"/>
        <w:left w:val="none" w:sz="0" w:space="0" w:color="auto"/>
        <w:bottom w:val="none" w:sz="0" w:space="0" w:color="auto"/>
        <w:right w:val="none" w:sz="0" w:space="0" w:color="auto"/>
      </w:divBdr>
    </w:div>
    <w:div w:id="1663116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pwd.gov.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proc.karnataka.gov.in/eportal/index.s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A6451-9F0A-40F5-84FA-B84B7DCBC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53</Pages>
  <Words>16364</Words>
  <Characters>93275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Hewlett-Packard Company</Company>
  <LinksUpToDate>false</LinksUpToDate>
  <CharactersWithSpaces>109421</CharactersWithSpaces>
  <SharedDoc>false</SharedDoc>
  <HLinks>
    <vt:vector size="18" baseType="variant">
      <vt:variant>
        <vt:i4>4456471</vt:i4>
      </vt:variant>
      <vt:variant>
        <vt:i4>6</vt:i4>
      </vt:variant>
      <vt:variant>
        <vt:i4>0</vt:i4>
      </vt:variant>
      <vt:variant>
        <vt:i4>5</vt:i4>
      </vt:variant>
      <vt:variant>
        <vt:lpwstr>https://eproc.karnataka.gov.in/eportal/index.seam</vt:lpwstr>
      </vt:variant>
      <vt:variant>
        <vt:lpwstr/>
      </vt:variant>
      <vt:variant>
        <vt:i4>3539004</vt:i4>
      </vt:variant>
      <vt:variant>
        <vt:i4>3</vt:i4>
      </vt:variant>
      <vt:variant>
        <vt:i4>0</vt:i4>
      </vt:variant>
      <vt:variant>
        <vt:i4>5</vt:i4>
      </vt:variant>
      <vt:variant>
        <vt:lpwstr>http://www.kpwd.gov.in/</vt:lpwstr>
      </vt:variant>
      <vt:variant>
        <vt:lpwstr/>
      </vt:variant>
      <vt:variant>
        <vt:i4>1245293</vt:i4>
      </vt:variant>
      <vt:variant>
        <vt:i4>0</vt:i4>
      </vt:variant>
      <vt:variant>
        <vt:i4>0</vt:i4>
      </vt:variant>
      <vt:variant>
        <vt:i4>5</vt:i4>
      </vt:variant>
      <vt:variant>
        <vt:lpwstr>mailto:eemnd@kpwd.gov.in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HP</cp:lastModifiedBy>
  <cp:revision>6</cp:revision>
  <cp:lastPrinted>2024-10-19T11:08:00Z</cp:lastPrinted>
  <dcterms:created xsi:type="dcterms:W3CDTF">2026-04-04T07:44:00Z</dcterms:created>
  <dcterms:modified xsi:type="dcterms:W3CDTF">2026-06-10T13:03:00Z</dcterms:modified>
</cp:coreProperties>
</file>